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0BEF6" w14:textId="036ABA4A" w:rsidR="001C2E2C" w:rsidRPr="009462C7" w:rsidRDefault="001C2E2C" w:rsidP="006775E5">
      <w:pPr>
        <w:rPr>
          <w:b/>
          <w:bCs/>
        </w:rPr>
      </w:pPr>
    </w:p>
    <w:p w14:paraId="307967F9" w14:textId="77777777" w:rsidR="001C2E2C" w:rsidRPr="009462C7" w:rsidRDefault="001C2E2C" w:rsidP="006775E5">
      <w:pPr>
        <w:rPr>
          <w:b/>
          <w:bCs/>
        </w:rPr>
      </w:pPr>
    </w:p>
    <w:p w14:paraId="145A5E42" w14:textId="02ACEB05" w:rsidR="0076003E" w:rsidRPr="006775E5" w:rsidRDefault="0076003E" w:rsidP="006775E5">
      <w:pPr>
        <w:rPr>
          <w:b/>
          <w:bCs/>
          <w:sz w:val="28"/>
          <w:szCs w:val="28"/>
        </w:rPr>
      </w:pPr>
      <w:r w:rsidRPr="006775E5">
        <w:rPr>
          <w:b/>
          <w:bCs/>
          <w:sz w:val="28"/>
          <w:szCs w:val="28"/>
        </w:rPr>
        <w:t>THE TAKEAWAY</w:t>
      </w:r>
    </w:p>
    <w:p w14:paraId="29A9023F" w14:textId="16BB10E5" w:rsidR="0076003E" w:rsidRPr="0051358F" w:rsidRDefault="009462C7" w:rsidP="0076003E">
      <w:r w:rsidRPr="009462C7">
        <w:t>The best resolution you could make is to know God more.</w:t>
      </w:r>
    </w:p>
    <w:p w14:paraId="4EFF33B8" w14:textId="77777777" w:rsidR="0076003E" w:rsidRPr="009462C7" w:rsidRDefault="0076003E" w:rsidP="0076003E">
      <w:pPr>
        <w:pBdr>
          <w:bottom w:val="single" w:sz="6" w:space="1" w:color="auto"/>
        </w:pBdr>
        <w:rPr>
          <w:rFonts w:ascii="Calibri" w:hAnsi="Calibri"/>
          <w:sz w:val="22"/>
          <w:szCs w:val="22"/>
        </w:rPr>
      </w:pPr>
    </w:p>
    <w:p w14:paraId="2F7002D2" w14:textId="77777777" w:rsidR="0076003E" w:rsidRPr="009462C7" w:rsidRDefault="0076003E" w:rsidP="0076003E">
      <w:pPr>
        <w:rPr>
          <w:rFonts w:ascii="Calibri" w:hAnsi="Calibri"/>
          <w:sz w:val="22"/>
          <w:szCs w:val="22"/>
        </w:rPr>
      </w:pPr>
    </w:p>
    <w:p w14:paraId="3A1CB43F" w14:textId="6B0A82E9" w:rsidR="0076003E" w:rsidRPr="006775E5" w:rsidRDefault="0076003E" w:rsidP="0076003E">
      <w:pPr>
        <w:rPr>
          <w:b/>
          <w:bCs/>
          <w:sz w:val="28"/>
          <w:szCs w:val="28"/>
        </w:rPr>
      </w:pPr>
      <w:r w:rsidRPr="006775E5">
        <w:rPr>
          <w:b/>
          <w:bCs/>
          <w:sz w:val="28"/>
          <w:szCs w:val="28"/>
        </w:rPr>
        <w:t>OPENING QUEST</w:t>
      </w:r>
      <w:r w:rsidR="0051358F">
        <w:rPr>
          <w:b/>
          <w:bCs/>
          <w:sz w:val="28"/>
          <w:szCs w:val="28"/>
        </w:rPr>
        <w:t>I</w:t>
      </w:r>
      <w:r w:rsidRPr="006775E5">
        <w:rPr>
          <w:b/>
          <w:bCs/>
          <w:sz w:val="28"/>
          <w:szCs w:val="28"/>
        </w:rPr>
        <w:t>ON</w:t>
      </w:r>
    </w:p>
    <w:p w14:paraId="7A3B9998" w14:textId="59F44D75" w:rsidR="0076003E" w:rsidRPr="0051358F" w:rsidRDefault="009462C7" w:rsidP="0076003E">
      <w:r w:rsidRPr="009462C7">
        <w:t>What’s the hardest you’ve ever worked on something? How did you feel when you finished?</w:t>
      </w:r>
    </w:p>
    <w:p w14:paraId="6131FF0D" w14:textId="77777777" w:rsidR="0076003E" w:rsidRPr="009462C7" w:rsidRDefault="0076003E" w:rsidP="0076003E">
      <w:pPr>
        <w:pBdr>
          <w:bottom w:val="single" w:sz="6" w:space="1" w:color="auto"/>
        </w:pBdr>
        <w:rPr>
          <w:rFonts w:ascii="Calibri" w:hAnsi="Calibri"/>
          <w:sz w:val="22"/>
          <w:szCs w:val="22"/>
        </w:rPr>
      </w:pPr>
    </w:p>
    <w:p w14:paraId="56127A0D" w14:textId="77777777" w:rsidR="0076003E" w:rsidRPr="009462C7" w:rsidRDefault="0076003E" w:rsidP="0076003E">
      <w:pPr>
        <w:rPr>
          <w:rFonts w:ascii="Calibri" w:hAnsi="Calibri"/>
          <w:sz w:val="22"/>
          <w:szCs w:val="22"/>
        </w:rPr>
      </w:pPr>
    </w:p>
    <w:p w14:paraId="16B39BA9" w14:textId="77777777" w:rsidR="0076003E" w:rsidRPr="006775E5" w:rsidRDefault="0076003E" w:rsidP="0076003E">
      <w:pPr>
        <w:rPr>
          <w:b/>
          <w:bCs/>
          <w:sz w:val="28"/>
          <w:szCs w:val="28"/>
        </w:rPr>
      </w:pPr>
      <w:r w:rsidRPr="006775E5">
        <w:rPr>
          <w:b/>
          <w:bCs/>
          <w:sz w:val="28"/>
          <w:szCs w:val="28"/>
        </w:rPr>
        <w:t>WHAT THE BIBLE HAS TO SAY ABOUT IT</w:t>
      </w:r>
    </w:p>
    <w:p w14:paraId="51CA7F63" w14:textId="77777777" w:rsidR="009462C7" w:rsidRDefault="009462C7" w:rsidP="009462C7">
      <w:r w:rsidRPr="009462C7">
        <w:rPr>
          <w:b/>
          <w:bCs/>
          <w:i/>
          <w:iCs/>
        </w:rPr>
        <w:t>Ask:</w:t>
      </w:r>
      <w:r>
        <w:t xml:space="preserve"> Who’s the fastest runner in here?</w:t>
      </w:r>
    </w:p>
    <w:p w14:paraId="0D8E7480" w14:textId="77777777" w:rsidR="009462C7" w:rsidRDefault="009462C7" w:rsidP="009462C7">
      <w:pPr>
        <w:pStyle w:val="ListParagraph"/>
        <w:numPr>
          <w:ilvl w:val="0"/>
          <w:numId w:val="2"/>
        </w:numPr>
      </w:pPr>
      <w:r>
        <w:t>Time the student as they run a short distance.</w:t>
      </w:r>
    </w:p>
    <w:p w14:paraId="206E1B4B" w14:textId="77777777" w:rsidR="009462C7" w:rsidRDefault="009462C7" w:rsidP="009462C7">
      <w:pPr>
        <w:pStyle w:val="ListParagraph"/>
        <w:numPr>
          <w:ilvl w:val="0"/>
          <w:numId w:val="2"/>
        </w:numPr>
      </w:pPr>
      <w:r>
        <w:t>Have other students fill a bag or backpack with heavy books or other heavy objects.</w:t>
      </w:r>
    </w:p>
    <w:p w14:paraId="21D1A304" w14:textId="77777777" w:rsidR="009462C7" w:rsidRDefault="009462C7" w:rsidP="009462C7">
      <w:pPr>
        <w:pStyle w:val="ListParagraph"/>
        <w:numPr>
          <w:ilvl w:val="0"/>
          <w:numId w:val="2"/>
        </w:numPr>
      </w:pPr>
      <w:r>
        <w:t>Put the backpack on the runner and fill his or her hands with books as well.</w:t>
      </w:r>
    </w:p>
    <w:p w14:paraId="593A9369" w14:textId="026790BF" w:rsidR="009462C7" w:rsidRDefault="009462C7" w:rsidP="001B4BD6">
      <w:pPr>
        <w:pStyle w:val="ListParagraph"/>
        <w:numPr>
          <w:ilvl w:val="0"/>
          <w:numId w:val="2"/>
        </w:numPr>
        <w:spacing w:after="180"/>
      </w:pPr>
      <w:r>
        <w:t>Time the runner as they re-run the same distance with the extra weight.</w:t>
      </w:r>
    </w:p>
    <w:p w14:paraId="2FEEC1EC" w14:textId="77777777" w:rsidR="009462C7" w:rsidRDefault="009462C7" w:rsidP="001B4BD6">
      <w:pPr>
        <w:spacing w:after="180"/>
      </w:pPr>
      <w:r>
        <w:t xml:space="preserve">As fun as it was to make our friends run, we can all agree that extra weight makes running more difficult.  </w:t>
      </w:r>
    </w:p>
    <w:p w14:paraId="09B7DD98" w14:textId="77777777" w:rsidR="009462C7" w:rsidRDefault="009462C7" w:rsidP="001B4BD6">
      <w:pPr>
        <w:spacing w:after="180"/>
      </w:pPr>
      <w:r>
        <w:t>Paul showed that we can add extra weight in our pursuit of God, too. In his time, some people claimed that following Jesus meant obeying uber-detailed Old Testament laws as well. It was legalism at a high level. Imagine being a new Christ-follower in that situation: you were told that Jesus died for your sins, but then you were given a giant list of</w:t>
      </w:r>
      <w:r w:rsidRPr="009462C7">
        <w:rPr>
          <w:i/>
          <w:iCs/>
        </w:rPr>
        <w:t xml:space="preserve"> extra</w:t>
      </w:r>
      <w:r>
        <w:t xml:space="preserve"> rules to follow. </w:t>
      </w:r>
      <w:r w:rsidRPr="009462C7">
        <w:rPr>
          <w:i/>
          <w:iCs/>
        </w:rPr>
        <w:t>Huh?</w:t>
      </w:r>
      <w:r>
        <w:t xml:space="preserve"> It’s like running a race with a backpack.</w:t>
      </w:r>
    </w:p>
    <w:p w14:paraId="00193968" w14:textId="5B926EAF" w:rsidR="009462C7" w:rsidRDefault="009462C7" w:rsidP="001B4BD6">
      <w:pPr>
        <w:spacing w:after="180"/>
      </w:pPr>
      <w:r>
        <w:t xml:space="preserve">It’s tempting to make a list of “dos and don’ts” to help us follow Jesus. But Paul wrote that the simpler—and best—way to do it is to run hard after God himself. He never said that we shouldn’t pay close attention to the “dos and don’ts"—those things show us how to live like Jesus and follow him. But our main goal must be knowing him. </w:t>
      </w:r>
    </w:p>
    <w:p w14:paraId="43D63135" w14:textId="5A289D04" w:rsidR="005D7EAE" w:rsidRDefault="009462C7" w:rsidP="001B4BD6">
      <w:pPr>
        <w:spacing w:after="180"/>
      </w:pPr>
      <w:r>
        <w:t>We still resolve to run hard, but—instead of chasing good behavior—we chase after Jesus. He can change us from the inside out.</w:t>
      </w:r>
    </w:p>
    <w:p w14:paraId="6B438A34" w14:textId="4BDC6F88" w:rsidR="0076003E" w:rsidRPr="0051358F" w:rsidRDefault="009462C7" w:rsidP="0076003E">
      <w:r w:rsidRPr="009462C7">
        <w:rPr>
          <w:b/>
          <w:bCs/>
        </w:rPr>
        <w:t>Read Philippians 3:7–14.</w:t>
      </w:r>
    </w:p>
    <w:p w14:paraId="4A6D9CD3" w14:textId="77777777" w:rsidR="0051358F" w:rsidRPr="009462C7" w:rsidRDefault="0051358F" w:rsidP="0051358F">
      <w:pPr>
        <w:pBdr>
          <w:bottom w:val="single" w:sz="6" w:space="1" w:color="auto"/>
        </w:pBdr>
        <w:rPr>
          <w:rFonts w:ascii="Calibri" w:hAnsi="Calibri"/>
          <w:sz w:val="22"/>
          <w:szCs w:val="22"/>
        </w:rPr>
      </w:pPr>
    </w:p>
    <w:p w14:paraId="6A261E45" w14:textId="77777777" w:rsidR="0051358F" w:rsidRPr="009462C7" w:rsidRDefault="0051358F" w:rsidP="0051358F">
      <w:pPr>
        <w:rPr>
          <w:rFonts w:ascii="Calibri" w:hAnsi="Calibri"/>
          <w:sz w:val="22"/>
          <w:szCs w:val="22"/>
        </w:rPr>
      </w:pPr>
    </w:p>
    <w:p w14:paraId="12F7200D" w14:textId="6F0D91DC" w:rsidR="0076003E" w:rsidRPr="006775E5" w:rsidRDefault="0076003E" w:rsidP="0076003E">
      <w:pPr>
        <w:rPr>
          <w:b/>
          <w:bCs/>
          <w:sz w:val="28"/>
          <w:szCs w:val="28"/>
        </w:rPr>
      </w:pPr>
      <w:r w:rsidRPr="006775E5">
        <w:rPr>
          <w:b/>
          <w:bCs/>
          <w:sz w:val="28"/>
          <w:szCs w:val="28"/>
        </w:rPr>
        <w:t>DISCUSS:</w:t>
      </w:r>
    </w:p>
    <w:p w14:paraId="76D2BFD0" w14:textId="7111E488" w:rsidR="009462C7" w:rsidRDefault="009462C7" w:rsidP="009462C7">
      <w:pPr>
        <w:pStyle w:val="ListParagraph"/>
        <w:numPr>
          <w:ilvl w:val="0"/>
          <w:numId w:val="1"/>
        </w:numPr>
      </w:pPr>
      <w:r>
        <w:t xml:space="preserve">Paul is saying that no accomplishment or good thing compares to knowing Christ. </w:t>
      </w:r>
    </w:p>
    <w:p w14:paraId="0E158B2C" w14:textId="77777777" w:rsidR="009462C7" w:rsidRDefault="009462C7" w:rsidP="009462C7">
      <w:pPr>
        <w:pStyle w:val="ListParagraph"/>
        <w:numPr>
          <w:ilvl w:val="1"/>
          <w:numId w:val="1"/>
        </w:numPr>
      </w:pPr>
      <w:r>
        <w:t>What good things or accomplishments in your life do you need to remind yourself aren’t as important as knowing Jesus?</w:t>
      </w:r>
    </w:p>
    <w:p w14:paraId="6B88CD28" w14:textId="77777777" w:rsidR="009462C7" w:rsidRDefault="009462C7" w:rsidP="009462C7">
      <w:pPr>
        <w:pStyle w:val="ListParagraph"/>
        <w:numPr>
          <w:ilvl w:val="1"/>
          <w:numId w:val="1"/>
        </w:numPr>
      </w:pPr>
      <w:r>
        <w:t>Is it easy or difficult for you to spend time getting to know Jesus? Why?</w:t>
      </w:r>
    </w:p>
    <w:p w14:paraId="12D4D170" w14:textId="0DA32E8B" w:rsidR="0076003E" w:rsidRDefault="009462C7" w:rsidP="009462C7">
      <w:pPr>
        <w:pStyle w:val="ListParagraph"/>
        <w:numPr>
          <w:ilvl w:val="0"/>
          <w:numId w:val="1"/>
        </w:numPr>
      </w:pPr>
      <w:r>
        <w:t>Paul talks a lot about “pressing on” in knowing God. What does it look like to work hard on a relationship with God?</w:t>
      </w:r>
    </w:p>
    <w:p w14:paraId="5EC001B9" w14:textId="1D2E5F6A" w:rsidR="0051358F" w:rsidRDefault="0051358F" w:rsidP="0051358F"/>
    <w:p w14:paraId="170F158A" w14:textId="77777777" w:rsidR="001C2E2C" w:rsidRPr="0051358F" w:rsidRDefault="001C2E2C" w:rsidP="0051358F"/>
    <w:p w14:paraId="5623BD4C" w14:textId="73E7FE66" w:rsidR="0051358F" w:rsidRDefault="0051358F">
      <w:pPr>
        <w:rPr>
          <w:b/>
          <w:bCs/>
          <w:sz w:val="28"/>
          <w:szCs w:val="28"/>
        </w:rPr>
      </w:pPr>
      <w:r>
        <w:rPr>
          <w:b/>
          <w:bCs/>
          <w:sz w:val="28"/>
          <w:szCs w:val="28"/>
        </w:rPr>
        <w:br w:type="page"/>
      </w:r>
    </w:p>
    <w:tbl>
      <w:tblPr>
        <w:tblStyle w:val="TableGrid"/>
        <w:tblW w:w="10800" w:type="dxa"/>
        <w:jc w:val="cente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shd w:val="clear" w:color="auto" w:fill="D9D9D9" w:themeFill="background1" w:themeFillShade="D9"/>
        <w:tblCellMar>
          <w:top w:w="180" w:type="dxa"/>
          <w:left w:w="180" w:type="dxa"/>
          <w:bottom w:w="180" w:type="dxa"/>
          <w:right w:w="180" w:type="dxa"/>
        </w:tblCellMar>
        <w:tblLook w:val="04A0" w:firstRow="1" w:lastRow="0" w:firstColumn="1" w:lastColumn="0" w:noHBand="0" w:noVBand="1"/>
      </w:tblPr>
      <w:tblGrid>
        <w:gridCol w:w="3960"/>
        <w:gridCol w:w="6840"/>
      </w:tblGrid>
      <w:tr w:rsidR="0051358F" w:rsidRPr="0029538F" w14:paraId="07FFE58D" w14:textId="77777777" w:rsidTr="0051358F">
        <w:trPr>
          <w:trHeight w:val="2880"/>
          <w:jc w:val="center"/>
        </w:trPr>
        <w:tc>
          <w:tcPr>
            <w:tcW w:w="3960" w:type="dxa"/>
            <w:shd w:val="clear" w:color="auto" w:fill="D9D9D9" w:themeFill="background1" w:themeFillShade="D9"/>
          </w:tcPr>
          <w:p w14:paraId="749EB224" w14:textId="77777777" w:rsidR="0051358F" w:rsidRPr="0051358F" w:rsidRDefault="0051358F" w:rsidP="00677D1A">
            <w:pPr>
              <w:rPr>
                <w:rFonts w:ascii="Calibri" w:hAnsi="Calibri"/>
                <w:b/>
                <w:sz w:val="28"/>
              </w:rPr>
            </w:pPr>
            <w:r w:rsidRPr="0051358F">
              <w:rPr>
                <w:rFonts w:ascii="Calibri" w:hAnsi="Calibri"/>
                <w:b/>
                <w:sz w:val="28"/>
              </w:rPr>
              <w:lastRenderedPageBreak/>
              <w:t>APPLY IT</w:t>
            </w:r>
          </w:p>
          <w:p w14:paraId="0724F9A1" w14:textId="1E1F8515" w:rsidR="0051358F" w:rsidRPr="009329E7" w:rsidRDefault="001B4BD6" w:rsidP="00677D1A">
            <w:pPr>
              <w:rPr>
                <w:rFonts w:ascii="Calibri" w:hAnsi="Calibri"/>
                <w:b/>
                <w:szCs w:val="22"/>
              </w:rPr>
            </w:pPr>
            <w:r w:rsidRPr="001B4BD6">
              <w:rPr>
                <w:rFonts w:ascii="Calibri" w:hAnsi="Calibri"/>
                <w:szCs w:val="28"/>
              </w:rPr>
              <w:t>Think of one way you try to earn God’s favor. What would it look like to refocus that time on knowing God better instead?</w:t>
            </w:r>
          </w:p>
        </w:tc>
        <w:tc>
          <w:tcPr>
            <w:tcW w:w="6840" w:type="dxa"/>
            <w:shd w:val="clear" w:color="auto" w:fill="D9D9D9" w:themeFill="background1" w:themeFillShade="D9"/>
          </w:tcPr>
          <w:p w14:paraId="1F75E9BF" w14:textId="77777777" w:rsidR="0051358F" w:rsidRPr="0051358F" w:rsidRDefault="0051358F" w:rsidP="00677D1A">
            <w:pPr>
              <w:rPr>
                <w:rFonts w:ascii="Calibri" w:hAnsi="Calibri"/>
                <w:szCs w:val="28"/>
              </w:rPr>
            </w:pPr>
            <w:r w:rsidRPr="0051358F">
              <w:rPr>
                <w:rFonts w:ascii="Calibri" w:hAnsi="Calibri"/>
                <w:szCs w:val="28"/>
              </w:rPr>
              <w:t>What are you going to do?</w:t>
            </w:r>
          </w:p>
          <w:p w14:paraId="09951131" w14:textId="77777777" w:rsidR="0051358F" w:rsidRPr="0051358F" w:rsidRDefault="0051358F" w:rsidP="00677D1A">
            <w:pPr>
              <w:rPr>
                <w:rFonts w:ascii="Calibri" w:hAnsi="Calibri"/>
                <w:szCs w:val="28"/>
              </w:rPr>
            </w:pPr>
          </w:p>
          <w:p w14:paraId="36C13F3F" w14:textId="77777777" w:rsidR="0051358F" w:rsidRPr="0051358F" w:rsidRDefault="0051358F" w:rsidP="00677D1A">
            <w:pPr>
              <w:rPr>
                <w:rFonts w:ascii="Calibri" w:hAnsi="Calibri"/>
                <w:szCs w:val="28"/>
              </w:rPr>
            </w:pPr>
          </w:p>
          <w:p w14:paraId="2EA42170" w14:textId="77777777" w:rsidR="0051358F" w:rsidRPr="0051358F" w:rsidRDefault="0051358F" w:rsidP="00677D1A">
            <w:pPr>
              <w:rPr>
                <w:rFonts w:ascii="Calibri" w:hAnsi="Calibri"/>
                <w:szCs w:val="28"/>
              </w:rPr>
            </w:pPr>
          </w:p>
          <w:p w14:paraId="4528EFD8" w14:textId="77777777" w:rsidR="0051358F" w:rsidRPr="0051358F" w:rsidRDefault="0051358F" w:rsidP="00677D1A">
            <w:pPr>
              <w:rPr>
                <w:rFonts w:ascii="Calibri" w:hAnsi="Calibri"/>
                <w:szCs w:val="28"/>
              </w:rPr>
            </w:pPr>
            <w:r w:rsidRPr="0051358F">
              <w:rPr>
                <w:rFonts w:ascii="Calibri" w:hAnsi="Calibri"/>
                <w:szCs w:val="28"/>
              </w:rPr>
              <w:t>When are you going to do it?</w:t>
            </w:r>
          </w:p>
          <w:p w14:paraId="4E860EFB" w14:textId="77777777" w:rsidR="0051358F" w:rsidRPr="0051358F" w:rsidRDefault="0051358F" w:rsidP="00677D1A">
            <w:pPr>
              <w:rPr>
                <w:rFonts w:ascii="Calibri" w:hAnsi="Calibri"/>
                <w:szCs w:val="28"/>
              </w:rPr>
            </w:pPr>
          </w:p>
          <w:p w14:paraId="07F9810A" w14:textId="77777777" w:rsidR="0051358F" w:rsidRPr="0051358F" w:rsidRDefault="0051358F" w:rsidP="00677D1A">
            <w:pPr>
              <w:rPr>
                <w:rFonts w:ascii="Calibri" w:hAnsi="Calibri"/>
                <w:szCs w:val="28"/>
              </w:rPr>
            </w:pPr>
          </w:p>
          <w:p w14:paraId="3F598614" w14:textId="77777777" w:rsidR="0051358F" w:rsidRPr="0051358F" w:rsidRDefault="0051358F" w:rsidP="00677D1A">
            <w:pPr>
              <w:rPr>
                <w:rFonts w:ascii="Calibri" w:hAnsi="Calibri"/>
                <w:szCs w:val="28"/>
              </w:rPr>
            </w:pPr>
          </w:p>
          <w:p w14:paraId="68798C46" w14:textId="77777777" w:rsidR="0051358F" w:rsidRPr="0051358F" w:rsidRDefault="0051358F" w:rsidP="00677D1A">
            <w:pPr>
              <w:rPr>
                <w:rFonts w:ascii="Calibri" w:hAnsi="Calibri"/>
                <w:szCs w:val="28"/>
              </w:rPr>
            </w:pPr>
            <w:r w:rsidRPr="0051358F">
              <w:rPr>
                <w:rFonts w:ascii="Calibri" w:hAnsi="Calibri"/>
                <w:szCs w:val="28"/>
              </w:rPr>
              <w:t>Is there someone who can keep you accountable?</w:t>
            </w:r>
          </w:p>
          <w:p w14:paraId="1A073F8F" w14:textId="77777777" w:rsidR="0051358F" w:rsidRDefault="0051358F" w:rsidP="00677D1A">
            <w:pPr>
              <w:rPr>
                <w:rFonts w:ascii="Calibri" w:hAnsi="Calibri"/>
                <w:sz w:val="21"/>
                <w:szCs w:val="22"/>
              </w:rPr>
            </w:pPr>
          </w:p>
          <w:p w14:paraId="13218534" w14:textId="77777777" w:rsidR="0051358F" w:rsidRPr="00F6467E" w:rsidRDefault="0051358F" w:rsidP="00677D1A">
            <w:pPr>
              <w:rPr>
                <w:rFonts w:ascii="Calibri" w:hAnsi="Calibri"/>
                <w:sz w:val="21"/>
                <w:szCs w:val="22"/>
              </w:rPr>
            </w:pPr>
          </w:p>
        </w:tc>
      </w:tr>
    </w:tbl>
    <w:p w14:paraId="1DF65FFD" w14:textId="0FCD2DBA" w:rsidR="0051358F" w:rsidRPr="001C2E2C" w:rsidRDefault="0051358F" w:rsidP="0076003E"/>
    <w:p w14:paraId="39698388" w14:textId="77777777" w:rsidR="0076003E" w:rsidRPr="001C2E2C" w:rsidRDefault="0076003E" w:rsidP="0076003E">
      <w:pPr>
        <w:pBdr>
          <w:bottom w:val="single" w:sz="6" w:space="1" w:color="auto"/>
        </w:pBdr>
        <w:rPr>
          <w:rFonts w:ascii="Calibri" w:hAnsi="Calibri"/>
          <w:sz w:val="28"/>
          <w:szCs w:val="28"/>
        </w:rPr>
      </w:pPr>
    </w:p>
    <w:p w14:paraId="1FE7D23F" w14:textId="77777777" w:rsidR="0076003E" w:rsidRPr="001C2E2C" w:rsidRDefault="0076003E" w:rsidP="0076003E">
      <w:pPr>
        <w:rPr>
          <w:rFonts w:ascii="Calibri" w:hAnsi="Calibri"/>
          <w:sz w:val="28"/>
          <w:szCs w:val="28"/>
        </w:rPr>
      </w:pPr>
    </w:p>
    <w:p w14:paraId="3D6DED90" w14:textId="77777777" w:rsidR="0076003E" w:rsidRPr="006775E5" w:rsidRDefault="0076003E" w:rsidP="0076003E">
      <w:pPr>
        <w:rPr>
          <w:b/>
          <w:bCs/>
          <w:sz w:val="28"/>
          <w:szCs w:val="28"/>
        </w:rPr>
      </w:pPr>
      <w:r w:rsidRPr="006775E5">
        <w:rPr>
          <w:b/>
          <w:bCs/>
          <w:sz w:val="28"/>
          <w:szCs w:val="28"/>
        </w:rPr>
        <w:t>MEMORY VERSE</w:t>
      </w:r>
    </w:p>
    <w:p w14:paraId="7076B395" w14:textId="77777777" w:rsidR="001B4BD6" w:rsidRDefault="001B4BD6" w:rsidP="005D7EAE">
      <w:pPr>
        <w:pBdr>
          <w:bottom w:val="single" w:sz="6" w:space="1" w:color="auto"/>
        </w:pBdr>
      </w:pPr>
      <w:r w:rsidRPr="001B4BD6">
        <w:t>“Indeed, I count everything as loss because of the surpassing worth of knowing Christ Jesus my Lord. For his sake I have suffered the loss of all things and count them as rubbish, in order that I may gain Christ.”</w:t>
      </w:r>
    </w:p>
    <w:p w14:paraId="5BAE451D" w14:textId="5BC73137" w:rsidR="005D7EAE" w:rsidRDefault="001B4BD6" w:rsidP="005D7EAE">
      <w:pPr>
        <w:pBdr>
          <w:bottom w:val="single" w:sz="6" w:space="1" w:color="auto"/>
        </w:pBdr>
      </w:pPr>
      <w:r w:rsidRPr="001B4BD6">
        <w:t>Philippians 3:8 (ESV)</w:t>
      </w:r>
    </w:p>
    <w:p w14:paraId="303C8F03" w14:textId="77777777" w:rsidR="001B4BD6" w:rsidRPr="001C2E2C" w:rsidRDefault="001B4BD6" w:rsidP="005D7EAE">
      <w:pPr>
        <w:pBdr>
          <w:bottom w:val="single" w:sz="6" w:space="1" w:color="auto"/>
        </w:pBdr>
        <w:rPr>
          <w:rFonts w:ascii="Calibri" w:hAnsi="Calibri"/>
          <w:sz w:val="28"/>
          <w:szCs w:val="28"/>
        </w:rPr>
      </w:pPr>
    </w:p>
    <w:p w14:paraId="21122357" w14:textId="77777777" w:rsidR="0076003E" w:rsidRPr="001C2E2C" w:rsidRDefault="0076003E" w:rsidP="0076003E">
      <w:pPr>
        <w:rPr>
          <w:rFonts w:ascii="Calibri" w:hAnsi="Calibri"/>
          <w:sz w:val="28"/>
          <w:szCs w:val="28"/>
        </w:rPr>
      </w:pPr>
    </w:p>
    <w:p w14:paraId="0423D4E8" w14:textId="6DFD4E34" w:rsidR="0076003E" w:rsidRPr="006775E5" w:rsidRDefault="0076003E" w:rsidP="0076003E">
      <w:pPr>
        <w:rPr>
          <w:b/>
          <w:bCs/>
          <w:sz w:val="28"/>
          <w:szCs w:val="28"/>
        </w:rPr>
      </w:pPr>
      <w:r w:rsidRPr="006775E5">
        <w:rPr>
          <w:b/>
          <w:bCs/>
          <w:sz w:val="28"/>
          <w:szCs w:val="28"/>
        </w:rPr>
        <w:t>ON YOUR OWN…</w:t>
      </w:r>
    </w:p>
    <w:p w14:paraId="6DAB7FE0" w14:textId="2ECCECD7" w:rsidR="0076003E" w:rsidRDefault="0076003E" w:rsidP="0076003E">
      <w:r w:rsidRPr="0051358F">
        <w:t xml:space="preserve">Prayer doesn’t always come easily. Sometimes we need help to know when to pray, how to pray, and what to pray about. </w:t>
      </w:r>
      <w:r w:rsidR="005D7EAE" w:rsidRPr="005D7EAE">
        <w:t>This week</w:t>
      </w:r>
      <w:r w:rsidR="001B4BD6">
        <w:t xml:space="preserve"> use the ACTS Prayer Method to spend time with God and learn about his character.</w:t>
      </w:r>
    </w:p>
    <w:p w14:paraId="759A1210" w14:textId="5E28E795" w:rsidR="001C2E2C" w:rsidRDefault="001C2E2C" w:rsidP="0076003E"/>
    <w:p w14:paraId="6E0B26CB" w14:textId="1BCCC436" w:rsidR="00F82B3A" w:rsidRDefault="00F82B3A" w:rsidP="0076003E"/>
    <w:p w14:paraId="634ADB87" w14:textId="17DF56A1" w:rsidR="00B677EB" w:rsidRDefault="00B677EB" w:rsidP="0076003E">
      <w:r>
        <w:rPr>
          <w:noProof/>
        </w:rPr>
        <w:drawing>
          <wp:inline distT="0" distB="0" distL="0" distR="0" wp14:anchorId="652BCF8D" wp14:editId="36FF783E">
            <wp:extent cx="6858000" cy="2433320"/>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rayer__acts.jpg"/>
                    <pic:cNvPicPr/>
                  </pic:nvPicPr>
                  <pic:blipFill>
                    <a:blip r:embed="rId7">
                      <a:extLst>
                        <a:ext uri="{28A0092B-C50C-407E-A947-70E740481C1C}">
                          <a14:useLocalDpi xmlns:a14="http://schemas.microsoft.com/office/drawing/2010/main" val="0"/>
                        </a:ext>
                      </a:extLst>
                    </a:blip>
                    <a:stretch>
                      <a:fillRect/>
                    </a:stretch>
                  </pic:blipFill>
                  <pic:spPr>
                    <a:xfrm>
                      <a:off x="0" y="0"/>
                      <a:ext cx="6858000" cy="2433320"/>
                    </a:xfrm>
                    <a:prstGeom prst="rect">
                      <a:avLst/>
                    </a:prstGeom>
                  </pic:spPr>
                </pic:pic>
              </a:graphicData>
            </a:graphic>
          </wp:inline>
        </w:drawing>
      </w:r>
    </w:p>
    <w:sectPr w:rsidR="00B677EB" w:rsidSect="001C2E2C">
      <w:headerReference w:type="even" r:id="rId8"/>
      <w:headerReference w:type="default" r:id="rId9"/>
      <w:footerReference w:type="even" r:id="rId10"/>
      <w:footerReference w:type="default" r:id="rId11"/>
      <w:headerReference w:type="first" r:id="rId12"/>
      <w:footerReference w:type="first" r:id="rId13"/>
      <w:pgSz w:w="12240" w:h="15840"/>
      <w:pgMar w:top="1800" w:right="720" w:bottom="108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EF459" w14:textId="77777777" w:rsidR="008822E0" w:rsidRDefault="008822E0" w:rsidP="006775E5">
      <w:r>
        <w:separator/>
      </w:r>
    </w:p>
  </w:endnote>
  <w:endnote w:type="continuationSeparator" w:id="0">
    <w:p w14:paraId="7C8B36D2" w14:textId="77777777" w:rsidR="008822E0" w:rsidRDefault="008822E0" w:rsidP="0067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97532603"/>
      <w:docPartObj>
        <w:docPartGallery w:val="Page Numbers (Bottom of Page)"/>
        <w:docPartUnique/>
      </w:docPartObj>
    </w:sdtPr>
    <w:sdtEndPr>
      <w:rPr>
        <w:rStyle w:val="PageNumber"/>
      </w:rPr>
    </w:sdtEndPr>
    <w:sdtContent>
      <w:p w14:paraId="446C747B" w14:textId="71F8F6D7" w:rsidR="006775E5" w:rsidRDefault="006775E5" w:rsidP="000D27B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C10C34" w14:textId="77777777" w:rsidR="006775E5" w:rsidRDefault="006775E5" w:rsidP="006775E5">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b/>
        <w:bCs/>
        <w:sz w:val="16"/>
        <w:szCs w:val="16"/>
      </w:rPr>
      <w:id w:val="-111204285"/>
      <w:docPartObj>
        <w:docPartGallery w:val="Page Numbers (Bottom of Page)"/>
        <w:docPartUnique/>
      </w:docPartObj>
    </w:sdtPr>
    <w:sdtEndPr>
      <w:rPr>
        <w:rStyle w:val="PageNumber"/>
      </w:rPr>
    </w:sdtEndPr>
    <w:sdtContent>
      <w:p w14:paraId="6545932F" w14:textId="77777777" w:rsidR="00EF639E" w:rsidRPr="006775E5" w:rsidRDefault="00EF639E" w:rsidP="00EF639E">
        <w:pPr>
          <w:pStyle w:val="Footer"/>
          <w:framePr w:wrap="notBeside" w:hAnchor="margin" w:xAlign="right" w:y="13321" w:anchorLock="1"/>
          <w:rPr>
            <w:rStyle w:val="PageNumber"/>
            <w:b/>
            <w:bCs/>
            <w:sz w:val="16"/>
            <w:szCs w:val="16"/>
          </w:rPr>
        </w:pPr>
        <w:r w:rsidRPr="006775E5">
          <w:rPr>
            <w:rStyle w:val="PageNumber"/>
            <w:b/>
            <w:bCs/>
            <w:sz w:val="16"/>
            <w:szCs w:val="16"/>
          </w:rPr>
          <w:fldChar w:fldCharType="begin"/>
        </w:r>
        <w:r w:rsidRPr="006775E5">
          <w:rPr>
            <w:rStyle w:val="PageNumber"/>
            <w:b/>
            <w:bCs/>
            <w:sz w:val="16"/>
            <w:szCs w:val="16"/>
          </w:rPr>
          <w:instrText xml:space="preserve"> PAGE </w:instrText>
        </w:r>
        <w:r w:rsidRPr="006775E5">
          <w:rPr>
            <w:rStyle w:val="PageNumber"/>
            <w:b/>
            <w:bCs/>
            <w:sz w:val="16"/>
            <w:szCs w:val="16"/>
          </w:rPr>
          <w:fldChar w:fldCharType="separate"/>
        </w:r>
        <w:r>
          <w:rPr>
            <w:rStyle w:val="PageNumber"/>
            <w:b/>
            <w:bCs/>
            <w:sz w:val="16"/>
            <w:szCs w:val="16"/>
          </w:rPr>
          <w:t>2</w:t>
        </w:r>
        <w:r w:rsidRPr="006775E5">
          <w:rPr>
            <w:rStyle w:val="PageNumber"/>
            <w:b/>
            <w:bCs/>
            <w:sz w:val="16"/>
            <w:szCs w:val="16"/>
          </w:rPr>
          <w:fldChar w:fldCharType="end"/>
        </w:r>
      </w:p>
    </w:sdtContent>
  </w:sdt>
  <w:p w14:paraId="392C670A" w14:textId="77777777" w:rsidR="00EF639E" w:rsidRPr="006775E5" w:rsidRDefault="00EF639E" w:rsidP="00EF639E">
    <w:pPr>
      <w:pStyle w:val="Footer"/>
      <w:ind w:firstLine="360"/>
    </w:pPr>
    <w:r>
      <w:rPr>
        <w:noProof/>
      </w:rPr>
      <w:drawing>
        <wp:anchor distT="0" distB="0" distL="114300" distR="114300" simplePos="0" relativeHeight="251662336" behindDoc="1" locked="0" layoutInCell="1" allowOverlap="1" wp14:anchorId="7779B2DC" wp14:editId="0EE5CE99">
          <wp:simplePos x="0" y="0"/>
          <wp:positionH relativeFrom="column">
            <wp:posOffset>-457835</wp:posOffset>
          </wp:positionH>
          <wp:positionV relativeFrom="page">
            <wp:posOffset>8637905</wp:posOffset>
          </wp:positionV>
          <wp:extent cx="7772400" cy="14217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H_footer_2.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421765"/>
                  </a:xfrm>
                  <a:prstGeom prst="rect">
                    <a:avLst/>
                  </a:prstGeom>
                </pic:spPr>
              </pic:pic>
            </a:graphicData>
          </a:graphic>
          <wp14:sizeRelH relativeFrom="page">
            <wp14:pctWidth>0</wp14:pctWidth>
          </wp14:sizeRelH>
          <wp14:sizeRelV relativeFrom="page">
            <wp14:pctHeight>0</wp14:pctHeight>
          </wp14:sizeRelV>
        </wp:anchor>
      </w:drawing>
    </w:r>
  </w:p>
  <w:p w14:paraId="32386593" w14:textId="107ED584" w:rsidR="006775E5" w:rsidRPr="00EF639E" w:rsidRDefault="006775E5" w:rsidP="00EF63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2C540" w14:textId="591AAB0C" w:rsidR="006775E5" w:rsidRDefault="006775E5" w:rsidP="006775E5">
    <w:pPr>
      <w:pStyle w:val="Footer"/>
      <w:ind w:right="360"/>
    </w:pPr>
    <w:r>
      <w:rPr>
        <w:noProof/>
      </w:rPr>
      <w:drawing>
        <wp:anchor distT="0" distB="0" distL="114300" distR="114300" simplePos="0" relativeHeight="251660288" behindDoc="1" locked="0" layoutInCell="1" allowOverlap="1" wp14:anchorId="6F20DAB3" wp14:editId="048D4CCA">
          <wp:simplePos x="0" y="0"/>
          <wp:positionH relativeFrom="column">
            <wp:posOffset>-457200</wp:posOffset>
          </wp:positionH>
          <wp:positionV relativeFrom="paragraph">
            <wp:posOffset>-779145</wp:posOffset>
          </wp:positionV>
          <wp:extent cx="7770547" cy="14220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H_footer_1.png"/>
                  <pic:cNvPicPr/>
                </pic:nvPicPr>
                <pic:blipFill>
                  <a:blip r:embed="rId1">
                    <a:extLst>
                      <a:ext uri="{28A0092B-C50C-407E-A947-70E740481C1C}">
                        <a14:useLocalDpi xmlns:a14="http://schemas.microsoft.com/office/drawing/2010/main" val="0"/>
                      </a:ext>
                    </a:extLst>
                  </a:blip>
                  <a:stretch>
                    <a:fillRect/>
                  </a:stretch>
                </pic:blipFill>
                <pic:spPr>
                  <a:xfrm>
                    <a:off x="0" y="0"/>
                    <a:ext cx="7770547" cy="14220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9ACD9" w14:textId="77777777" w:rsidR="008822E0" w:rsidRDefault="008822E0" w:rsidP="006775E5">
      <w:r>
        <w:separator/>
      </w:r>
    </w:p>
  </w:footnote>
  <w:footnote w:type="continuationSeparator" w:id="0">
    <w:p w14:paraId="0FA1669C" w14:textId="77777777" w:rsidR="008822E0" w:rsidRDefault="008822E0" w:rsidP="00677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B0340" w14:textId="77777777" w:rsidR="007261AD" w:rsidRDefault="00726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B1568" w14:textId="235A9014" w:rsidR="00B248E5" w:rsidRPr="00B248E5" w:rsidRDefault="009462C7" w:rsidP="00B248E5">
    <w:pPr>
      <w:pStyle w:val="Header"/>
      <w:pBdr>
        <w:bottom w:val="single" w:sz="6" w:space="1" w:color="auto"/>
      </w:pBdr>
      <w:tabs>
        <w:tab w:val="clear" w:pos="4680"/>
        <w:tab w:val="clear" w:pos="9360"/>
        <w:tab w:val="right" w:pos="10800"/>
      </w:tabs>
      <w:rPr>
        <w:sz w:val="21"/>
        <w:szCs w:val="21"/>
      </w:rPr>
    </w:pPr>
    <w:r>
      <w:rPr>
        <w:b/>
        <w:bCs/>
        <w:sz w:val="21"/>
        <w:szCs w:val="21"/>
      </w:rPr>
      <w:t>DROP YOUR BACKPACK</w:t>
    </w:r>
    <w:r w:rsidR="00B248E5">
      <w:rPr>
        <w:sz w:val="21"/>
        <w:szCs w:val="21"/>
      </w:rPr>
      <w:tab/>
    </w:r>
    <w:r w:rsidR="009476F2">
      <w:rPr>
        <w:sz w:val="21"/>
        <w:szCs w:val="21"/>
      </w:rPr>
      <w:t>I RESOLVE</w:t>
    </w:r>
  </w:p>
  <w:p w14:paraId="4A81145E" w14:textId="77777777" w:rsidR="00B248E5" w:rsidRDefault="00B248E5" w:rsidP="00B248E5">
    <w:pPr>
      <w:pStyle w:val="Header"/>
      <w:pBdr>
        <w:bottom w:val="single" w:sz="6" w:space="1" w:color="auto"/>
      </w:pBdr>
      <w:tabs>
        <w:tab w:val="clear" w:pos="4680"/>
        <w:tab w:val="clear" w:pos="9360"/>
        <w:tab w:val="right" w:pos="10800"/>
      </w:tabs>
      <w:rPr>
        <w:sz w:val="21"/>
        <w:szCs w:val="21"/>
      </w:rPr>
    </w:pPr>
  </w:p>
  <w:p w14:paraId="23F89769" w14:textId="4978D333" w:rsidR="006775E5" w:rsidRPr="00B248E5" w:rsidRDefault="006775E5" w:rsidP="00B248E5">
    <w:pPr>
      <w:pStyle w:val="Header"/>
    </w:pPr>
  </w:p>
  <w:p w14:paraId="62443A2F" w14:textId="77777777" w:rsidR="00615A5E" w:rsidRDefault="00615A5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3554" w14:textId="2BAD4386" w:rsidR="006775E5" w:rsidRPr="006775E5" w:rsidRDefault="006775E5" w:rsidP="006775E5">
    <w:pPr>
      <w:pStyle w:val="Header"/>
      <w:spacing w:before="120"/>
      <w:rPr>
        <w:b/>
        <w:bCs/>
        <w:sz w:val="40"/>
        <w:szCs w:val="40"/>
      </w:rPr>
    </w:pPr>
    <w:bookmarkStart w:id="0" w:name="_GoBack"/>
    <w:r w:rsidRPr="006775E5">
      <w:rPr>
        <w:b/>
        <w:bCs/>
        <w:noProof/>
        <w:sz w:val="40"/>
        <w:szCs w:val="40"/>
      </w:rPr>
      <w:drawing>
        <wp:anchor distT="0" distB="0" distL="114300" distR="114300" simplePos="0" relativeHeight="251658240" behindDoc="1" locked="1" layoutInCell="1" allowOverlap="1" wp14:anchorId="5757CF9E" wp14:editId="5C6E1649">
          <wp:simplePos x="0" y="0"/>
          <wp:positionH relativeFrom="page">
            <wp:align>center</wp:align>
          </wp:positionH>
          <wp:positionV relativeFrom="page">
            <wp:align>top</wp:align>
          </wp:positionV>
          <wp:extent cx="7794607" cy="1426464"/>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H_header_1.eps"/>
                  <pic:cNvPicPr/>
                </pic:nvPicPr>
                <pic:blipFill>
                  <a:blip r:embed="rId1">
                    <a:extLst>
                      <a:ext uri="{28A0092B-C50C-407E-A947-70E740481C1C}">
                        <a14:useLocalDpi xmlns:a14="http://schemas.microsoft.com/office/drawing/2010/main" val="0"/>
                      </a:ext>
                    </a:extLst>
                  </a:blip>
                  <a:stretch>
                    <a:fillRect/>
                  </a:stretch>
                </pic:blipFill>
                <pic:spPr>
                  <a:xfrm>
                    <a:off x="0" y="0"/>
                    <a:ext cx="7794607" cy="1426464"/>
                  </a:xfrm>
                  <a:prstGeom prst="rect">
                    <a:avLst/>
                  </a:prstGeom>
                </pic:spPr>
              </pic:pic>
            </a:graphicData>
          </a:graphic>
          <wp14:sizeRelH relativeFrom="page">
            <wp14:pctWidth>0</wp14:pctWidth>
          </wp14:sizeRelH>
          <wp14:sizeRelV relativeFrom="page">
            <wp14:pctHeight>0</wp14:pctHeight>
          </wp14:sizeRelV>
        </wp:anchor>
      </w:drawing>
    </w:r>
    <w:bookmarkEnd w:id="0"/>
    <w:r w:rsidR="009462C7">
      <w:rPr>
        <w:b/>
        <w:bCs/>
        <w:sz w:val="40"/>
        <w:szCs w:val="40"/>
      </w:rPr>
      <w:t>DROP YOUR BACKPACK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D514A"/>
    <w:multiLevelType w:val="hybridMultilevel"/>
    <w:tmpl w:val="8E280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E8414E"/>
    <w:multiLevelType w:val="hybridMultilevel"/>
    <w:tmpl w:val="1F427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03E"/>
    <w:rsid w:val="00041B77"/>
    <w:rsid w:val="00086D63"/>
    <w:rsid w:val="000A1EBC"/>
    <w:rsid w:val="000D55D2"/>
    <w:rsid w:val="001B4BD6"/>
    <w:rsid w:val="001C20E1"/>
    <w:rsid w:val="001C2E2C"/>
    <w:rsid w:val="00281027"/>
    <w:rsid w:val="00351466"/>
    <w:rsid w:val="003B403F"/>
    <w:rsid w:val="003D33D6"/>
    <w:rsid w:val="004A6B37"/>
    <w:rsid w:val="004B235C"/>
    <w:rsid w:val="0051358F"/>
    <w:rsid w:val="00560745"/>
    <w:rsid w:val="005D7EAE"/>
    <w:rsid w:val="005F2F21"/>
    <w:rsid w:val="00615A5E"/>
    <w:rsid w:val="006775E5"/>
    <w:rsid w:val="007261AD"/>
    <w:rsid w:val="0076003E"/>
    <w:rsid w:val="007F0E6D"/>
    <w:rsid w:val="008822E0"/>
    <w:rsid w:val="00941810"/>
    <w:rsid w:val="009462C7"/>
    <w:rsid w:val="009476F2"/>
    <w:rsid w:val="009C4CC8"/>
    <w:rsid w:val="00AC0327"/>
    <w:rsid w:val="00B248E5"/>
    <w:rsid w:val="00B677EB"/>
    <w:rsid w:val="00B904DB"/>
    <w:rsid w:val="00BE2B46"/>
    <w:rsid w:val="00C34F48"/>
    <w:rsid w:val="00CA590E"/>
    <w:rsid w:val="00CB2236"/>
    <w:rsid w:val="00D76FBD"/>
    <w:rsid w:val="00D90E68"/>
    <w:rsid w:val="00DA50CB"/>
    <w:rsid w:val="00E257D2"/>
    <w:rsid w:val="00EF639E"/>
    <w:rsid w:val="00F8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CA011"/>
  <w14:defaultImageDpi w14:val="32767"/>
  <w15:chartTrackingRefBased/>
  <w15:docId w15:val="{E012FCA0-9AB1-2C4F-8F39-418684D8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03E"/>
    <w:pPr>
      <w:ind w:left="720"/>
      <w:contextualSpacing/>
    </w:pPr>
  </w:style>
  <w:style w:type="paragraph" w:styleId="Header">
    <w:name w:val="header"/>
    <w:basedOn w:val="Normal"/>
    <w:link w:val="HeaderChar"/>
    <w:uiPriority w:val="99"/>
    <w:unhideWhenUsed/>
    <w:rsid w:val="006775E5"/>
    <w:pPr>
      <w:tabs>
        <w:tab w:val="center" w:pos="4680"/>
        <w:tab w:val="right" w:pos="9360"/>
      </w:tabs>
    </w:pPr>
  </w:style>
  <w:style w:type="character" w:customStyle="1" w:styleId="HeaderChar">
    <w:name w:val="Header Char"/>
    <w:basedOn w:val="DefaultParagraphFont"/>
    <w:link w:val="Header"/>
    <w:uiPriority w:val="99"/>
    <w:rsid w:val="006775E5"/>
  </w:style>
  <w:style w:type="paragraph" w:styleId="Footer">
    <w:name w:val="footer"/>
    <w:basedOn w:val="Normal"/>
    <w:link w:val="FooterChar"/>
    <w:uiPriority w:val="99"/>
    <w:unhideWhenUsed/>
    <w:rsid w:val="006775E5"/>
    <w:pPr>
      <w:tabs>
        <w:tab w:val="center" w:pos="4680"/>
        <w:tab w:val="right" w:pos="9360"/>
      </w:tabs>
    </w:pPr>
  </w:style>
  <w:style w:type="character" w:customStyle="1" w:styleId="FooterChar">
    <w:name w:val="Footer Char"/>
    <w:basedOn w:val="DefaultParagraphFont"/>
    <w:link w:val="Footer"/>
    <w:uiPriority w:val="99"/>
    <w:rsid w:val="006775E5"/>
  </w:style>
  <w:style w:type="character" w:styleId="PageNumber">
    <w:name w:val="page number"/>
    <w:basedOn w:val="DefaultParagraphFont"/>
    <w:uiPriority w:val="99"/>
    <w:semiHidden/>
    <w:unhideWhenUsed/>
    <w:rsid w:val="006775E5"/>
  </w:style>
  <w:style w:type="table" w:styleId="TableGrid">
    <w:name w:val="Table Grid"/>
    <w:basedOn w:val="TableNormal"/>
    <w:uiPriority w:val="59"/>
    <w:rsid w:val="0051358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480</Words>
  <Characters>2201</Characters>
  <Application>Microsoft Office Word</Application>
  <DocSecurity>0</DocSecurity>
  <Lines>75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Daab</dc:creator>
  <cp:keywords/>
  <dc:description/>
  <cp:lastModifiedBy>Jenny Daab</cp:lastModifiedBy>
  <cp:revision>8</cp:revision>
  <cp:lastPrinted>2019-12-12T20:50:00Z</cp:lastPrinted>
  <dcterms:created xsi:type="dcterms:W3CDTF">2019-12-18T22:14:00Z</dcterms:created>
  <dcterms:modified xsi:type="dcterms:W3CDTF">2020-01-09T17:18:00Z</dcterms:modified>
</cp:coreProperties>
</file>