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B0F2A93" w14:textId="04834B8F" w:rsidR="00A730EE" w:rsidRPr="000A2710" w:rsidRDefault="00A730EE" w:rsidP="00A730EE">
      <w:pPr>
        <w:outlineLvl w:val="0"/>
        <w:rPr>
          <w:rFonts w:ascii="Calibri" w:hAnsi="Calibri"/>
          <w:b/>
          <w:sz w:val="72"/>
          <w:szCs w:val="72"/>
        </w:rPr>
      </w:pPr>
    </w:p>
    <w:p w14:paraId="75879ACC" w14:textId="3CC635EA" w:rsidR="00A730EE" w:rsidRPr="00C92D20" w:rsidRDefault="00A730EE" w:rsidP="00A730EE">
      <w:pPr>
        <w:outlineLvl w:val="0"/>
        <w:rPr>
          <w:rFonts w:ascii="Calibri" w:hAnsi="Calibri"/>
        </w:rPr>
      </w:pPr>
      <w:r w:rsidRPr="00C92D20">
        <w:rPr>
          <w:rFonts w:ascii="Calibri" w:hAnsi="Calibri"/>
          <w:b/>
        </w:rPr>
        <w:t>OVERVIEW</w:t>
      </w:r>
      <w:r w:rsidRPr="00C92D20">
        <w:rPr>
          <w:rFonts w:ascii="Calibri" w:hAnsi="Calibri"/>
        </w:rPr>
        <w:t xml:space="preserve"> </w:t>
      </w:r>
    </w:p>
    <w:p w14:paraId="42576000" w14:textId="30C9444C" w:rsidR="00B95DD0" w:rsidRPr="00B95DD0" w:rsidRDefault="005501DA" w:rsidP="00B95DD0">
      <w:pPr>
        <w:outlineLvl w:val="0"/>
        <w:rPr>
          <w:rFonts w:ascii="Calibri" w:hAnsi="Calibri"/>
          <w:noProof/>
          <w:sz w:val="22"/>
          <w:szCs w:val="22"/>
        </w:rPr>
      </w:pPr>
      <w:r w:rsidRPr="00C92D20">
        <w:rPr>
          <w:rFonts w:ascii="Calibri" w:hAnsi="Calibri"/>
          <w:noProof/>
          <w:sz w:val="22"/>
          <w:szCs w:val="22"/>
        </w:rPr>
        <mc:AlternateContent>
          <mc:Choice Requires="wps">
            <w:drawing>
              <wp:anchor distT="0" distB="0" distL="114300" distR="114300" simplePos="0" relativeHeight="251680768" behindDoc="0" locked="0" layoutInCell="1" allowOverlap="1" wp14:anchorId="16119184" wp14:editId="28D0AD04">
                <wp:simplePos x="0" y="0"/>
                <wp:positionH relativeFrom="margin">
                  <wp:posOffset>0</wp:posOffset>
                </wp:positionH>
                <wp:positionV relativeFrom="margin">
                  <wp:posOffset>1597660</wp:posOffset>
                </wp:positionV>
                <wp:extent cx="6858000" cy="347345"/>
                <wp:effectExtent l="0" t="0" r="0" b="0"/>
                <wp:wrapTopAndBottom/>
                <wp:docPr id="24" name="Text Box 24"/>
                <wp:cNvGraphicFramePr/>
                <a:graphic xmlns:a="http://schemas.openxmlformats.org/drawingml/2006/main">
                  <a:graphicData uri="http://schemas.microsoft.com/office/word/2010/wordprocessingShape">
                    <wps:wsp>
                      <wps:cNvSpPr txBox="1"/>
                      <wps:spPr>
                        <a:xfrm>
                          <a:off x="0" y="0"/>
                          <a:ext cx="6858000" cy="347345"/>
                        </a:xfrm>
                        <a:prstGeom prst="rect">
                          <a:avLst/>
                        </a:prstGeom>
                        <a:solidFill>
                          <a:srgbClr val="C0C0C0"/>
                        </a:solidFill>
                        <a:ln w="9525" cmpd="sng">
                          <a:noFill/>
                          <a:prstDash val="dash"/>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3B1E8551" w14:textId="4EC759F1" w:rsidR="00A730EE" w:rsidRPr="00FD75F6" w:rsidRDefault="00B97393" w:rsidP="00A730EE">
                            <w:pPr>
                              <w:jc w:val="center"/>
                              <w:rPr>
                                <w:rFonts w:ascii="Calibri" w:hAnsi="Calibri" w:cs="Frutiger-Light"/>
                                <w:sz w:val="18"/>
                                <w:szCs w:val="20"/>
                              </w:rPr>
                            </w:pPr>
                            <w:r>
                              <w:rPr>
                                <w:rFonts w:ascii="Calibri" w:hAnsi="Calibri"/>
                                <w:b/>
                                <w:color w:val="FFFFFF" w:themeColor="background1"/>
                                <w:sz w:val="32"/>
                                <w:szCs w:val="32"/>
                              </w:rPr>
                              <w:t>TEACHING</w:t>
                            </w:r>
                          </w:p>
                        </w:txbxContent>
                      </wps:txbx>
                      <wps:bodyPr rot="0" spcFirstLastPara="0" vertOverflow="overflow" horzOverflow="overflow" vert="horz" wrap="square" lIns="45720" tIns="45720" rIns="4572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16119184" id="_x0000_t202" coordsize="21600,21600" o:spt="202" path="m,l,21600r21600,l21600,xe">
                <v:stroke joinstyle="miter"/>
                <v:path gradientshapeok="t" o:connecttype="rect"/>
              </v:shapetype>
              <v:shape id="Text Box 24" o:spid="_x0000_s1026" type="#_x0000_t202" style="position:absolute;margin-left:0;margin-top:125.8pt;width:540pt;height:27.35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" fillcolor="silver" stroked="f">
                <v:stroke dashstyle="dash"/>
                <v:textbox inset="3.6pt,,3.6pt">
                  <w:txbxContent>
                    <w:p w14:paraId="3B1E8551" w14:textId="4EC759F1" w:rsidR="00A730EE" w:rsidRPr="00FD75F6" w:rsidRDefault="00B97393" w:rsidP="00A730EE">
                      <w:pPr>
                        <w:jc w:val="center"/>
                        <w:rPr>
                          <w:rFonts w:ascii="Calibri" w:hAnsi="Calibri" w:cs="Frutiger-Light"/>
                          <w:sz w:val="18"/>
                          <w:szCs w:val="20"/>
                        </w:rPr>
                      </w:pPr>
                      <w:r>
                        <w:rPr>
                          <w:rFonts w:ascii="Calibri" w:hAnsi="Calibri"/>
                          <w:b/>
                          <w:color w:val="FFFFFF" w:themeColor="background1"/>
                          <w:sz w:val="32"/>
                          <w:szCs w:val="32"/>
                        </w:rPr>
                        <w:t>TEACHING</w:t>
                      </w:r>
                    </w:p>
                  </w:txbxContent>
                </v:textbox>
                <w10:wrap type="topAndBottom" anchorx="margin" anchory="margin"/>
              </v:shape>
            </w:pict>
          </mc:Fallback>
        </mc:AlternateContent>
      </w:r>
      <w:r w:rsidR="00B95DD0" w:rsidRPr="00B95DD0">
        <w:rPr>
          <w:rFonts w:ascii="Calibri" w:hAnsi="Calibri"/>
          <w:noProof/>
          <w:sz w:val="22"/>
          <w:szCs w:val="22"/>
        </w:rPr>
        <w:t xml:space="preserve">Well-suited for Good Friday, this lesson will help students understand the gravity of Christ’s death and consider their responses. From studying Isaiah’s vivid description of the </w:t>
      </w:r>
      <w:r w:rsidR="00F337A5">
        <w:rPr>
          <w:rFonts w:ascii="Calibri" w:hAnsi="Calibri"/>
          <w:noProof/>
          <w:sz w:val="22"/>
          <w:szCs w:val="22"/>
        </w:rPr>
        <w:t>C</w:t>
      </w:r>
      <w:r w:rsidR="00B95DD0" w:rsidRPr="00B95DD0">
        <w:rPr>
          <w:rFonts w:ascii="Calibri" w:hAnsi="Calibri"/>
          <w:noProof/>
          <w:sz w:val="22"/>
          <w:szCs w:val="22"/>
        </w:rPr>
        <w:t xml:space="preserve">rucifixion, students will learn that Christ’s death was a </w:t>
      </w:r>
      <w:r w:rsidR="00B95DD0" w:rsidRPr="00F337A5">
        <w:rPr>
          <w:rFonts w:ascii="Calibri" w:hAnsi="Calibri"/>
          <w:noProof/>
          <w:sz w:val="22"/>
          <w:szCs w:val="22"/>
        </w:rPr>
        <w:t xml:space="preserve">necessary part of God’s plan to save us from our sin and demonstrates his love. </w:t>
      </w:r>
      <w:r w:rsidR="00F337A5" w:rsidRPr="00F337A5">
        <w:rPr>
          <w:rFonts w:ascii="Calibri" w:hAnsi="Calibri"/>
          <w:noProof/>
          <w:sz w:val="22"/>
          <w:szCs w:val="22"/>
        </w:rPr>
        <w:t>Two</w:t>
      </w:r>
      <w:r w:rsidR="00B95DD0" w:rsidRPr="00F337A5">
        <w:rPr>
          <w:rFonts w:ascii="Calibri" w:hAnsi="Calibri"/>
          <w:noProof/>
          <w:sz w:val="22"/>
          <w:szCs w:val="22"/>
        </w:rPr>
        <w:t xml:space="preserve"> real-life example</w:t>
      </w:r>
      <w:r w:rsidR="00F337A5" w:rsidRPr="00F337A5">
        <w:rPr>
          <w:rFonts w:ascii="Calibri" w:hAnsi="Calibri"/>
          <w:noProof/>
          <w:sz w:val="22"/>
          <w:szCs w:val="22"/>
        </w:rPr>
        <w:t>s</w:t>
      </w:r>
      <w:r w:rsidR="00B95DD0" w:rsidRPr="00F337A5">
        <w:rPr>
          <w:rFonts w:ascii="Calibri" w:hAnsi="Calibri"/>
          <w:noProof/>
          <w:sz w:val="22"/>
          <w:szCs w:val="22"/>
        </w:rPr>
        <w:t xml:space="preserve"> </w:t>
      </w:r>
      <w:r w:rsidR="00F337A5" w:rsidRPr="00F337A5">
        <w:rPr>
          <w:rFonts w:ascii="Calibri" w:hAnsi="Calibri"/>
          <w:noProof/>
          <w:sz w:val="22"/>
          <w:szCs w:val="22"/>
        </w:rPr>
        <w:t xml:space="preserve">will help students </w:t>
      </w:r>
      <w:r w:rsidR="00B95DD0" w:rsidRPr="00F337A5">
        <w:rPr>
          <w:rFonts w:ascii="Calibri" w:hAnsi="Calibri"/>
          <w:noProof/>
          <w:sz w:val="22"/>
          <w:szCs w:val="22"/>
        </w:rPr>
        <w:t>identif</w:t>
      </w:r>
      <w:r w:rsidR="00F337A5" w:rsidRPr="00F337A5">
        <w:rPr>
          <w:rFonts w:ascii="Calibri" w:hAnsi="Calibri"/>
          <w:noProof/>
          <w:sz w:val="22"/>
          <w:szCs w:val="22"/>
        </w:rPr>
        <w:t>y</w:t>
      </w:r>
      <w:r w:rsidR="00B95DD0" w:rsidRPr="00F337A5">
        <w:rPr>
          <w:rFonts w:ascii="Calibri" w:hAnsi="Calibri"/>
          <w:noProof/>
          <w:sz w:val="22"/>
          <w:szCs w:val="22"/>
        </w:rPr>
        <w:t xml:space="preserve"> areas of doubt </w:t>
      </w:r>
      <w:r w:rsidR="00F337A5" w:rsidRPr="00F337A5">
        <w:rPr>
          <w:rFonts w:ascii="Calibri" w:hAnsi="Calibri"/>
          <w:noProof/>
          <w:sz w:val="22"/>
          <w:szCs w:val="22"/>
        </w:rPr>
        <w:t xml:space="preserve">or </w:t>
      </w:r>
      <w:r w:rsidR="00B95DD0" w:rsidRPr="00F337A5">
        <w:rPr>
          <w:rFonts w:ascii="Calibri" w:hAnsi="Calibri"/>
          <w:noProof/>
          <w:sz w:val="22"/>
          <w:szCs w:val="22"/>
        </w:rPr>
        <w:t>wandering</w:t>
      </w:r>
      <w:r w:rsidR="00F337A5" w:rsidRPr="00F337A5">
        <w:rPr>
          <w:rFonts w:ascii="Calibri" w:hAnsi="Calibri"/>
          <w:noProof/>
          <w:sz w:val="22"/>
          <w:szCs w:val="22"/>
        </w:rPr>
        <w:t>, redirecting s</w:t>
      </w:r>
      <w:r w:rsidR="00B95DD0" w:rsidRPr="00F337A5">
        <w:rPr>
          <w:rFonts w:ascii="Calibri" w:hAnsi="Calibri"/>
          <w:noProof/>
          <w:sz w:val="22"/>
          <w:szCs w:val="22"/>
        </w:rPr>
        <w:t xml:space="preserve">tudents </w:t>
      </w:r>
      <w:r w:rsidR="00F337A5" w:rsidRPr="00F337A5">
        <w:rPr>
          <w:rFonts w:ascii="Calibri" w:hAnsi="Calibri"/>
          <w:noProof/>
          <w:sz w:val="22"/>
          <w:szCs w:val="22"/>
        </w:rPr>
        <w:t xml:space="preserve">to </w:t>
      </w:r>
      <w:r w:rsidR="00B95DD0" w:rsidRPr="00F337A5">
        <w:rPr>
          <w:rFonts w:ascii="Calibri" w:hAnsi="Calibri"/>
          <w:noProof/>
          <w:sz w:val="22"/>
          <w:szCs w:val="22"/>
        </w:rPr>
        <w:t>remember God’s love and rely on him for guidance.</w:t>
      </w:r>
    </w:p>
    <w:p w14:paraId="2EB949F8" w14:textId="38DA7BB9" w:rsidR="00920941" w:rsidRPr="005501DA" w:rsidRDefault="00920941" w:rsidP="0078121D">
      <w:pPr>
        <w:outlineLvl w:val="0"/>
        <w:rPr>
          <w:rFonts w:ascii="Calibri" w:hAnsi="Calibri"/>
          <w:noProof/>
          <w:sz w:val="22"/>
          <w:szCs w:val="22"/>
        </w:rPr>
      </w:pPr>
    </w:p>
    <w:p w14:paraId="52B6FF1D" w14:textId="4ADA8C32" w:rsidR="002D5B51" w:rsidRPr="005501DA" w:rsidRDefault="002D5B51" w:rsidP="00A730EE">
      <w:pPr>
        <w:rPr>
          <w:rFonts w:ascii="Calibri" w:hAnsi="Calibri"/>
          <w:sz w:val="22"/>
          <w:szCs w:val="22"/>
        </w:rPr>
      </w:pPr>
    </w:p>
    <w:p w14:paraId="39F23C26" w14:textId="7B046B6C" w:rsidR="00A730EE" w:rsidRPr="00C92D20" w:rsidRDefault="00A730EE" w:rsidP="00A730EE">
      <w:pPr>
        <w:outlineLvl w:val="0"/>
        <w:rPr>
          <w:rFonts w:ascii="Calibri" w:hAnsi="Calibri"/>
          <w:b/>
          <w:szCs w:val="22"/>
        </w:rPr>
      </w:pPr>
      <w:r w:rsidRPr="00C92D20">
        <w:rPr>
          <w:rFonts w:ascii="Calibri" w:hAnsi="Calibri"/>
          <w:b/>
          <w:szCs w:val="22"/>
        </w:rPr>
        <w:t>OPENING QUESTION</w:t>
      </w:r>
    </w:p>
    <w:p w14:paraId="1CFA45BD" w14:textId="70B4486A" w:rsidR="00A730EE" w:rsidRPr="001F5EC1" w:rsidRDefault="001F5EC1" w:rsidP="001F5EC1">
      <w:pPr>
        <w:pStyle w:val="ListParagraph"/>
        <w:numPr>
          <w:ilvl w:val="0"/>
          <w:numId w:val="6"/>
        </w:numPr>
        <w:rPr>
          <w:rFonts w:ascii="Calibri" w:hAnsi="Calibri" w:cs="Times New Roman (Body CS)"/>
          <w:sz w:val="22"/>
          <w:szCs w:val="22"/>
        </w:rPr>
      </w:pPr>
      <w:r w:rsidRPr="001F5EC1">
        <w:rPr>
          <w:rFonts w:ascii="Calibri" w:hAnsi="Calibri" w:cs="Times New Roman (Body CS)"/>
          <w:sz w:val="22"/>
          <w:szCs w:val="22"/>
        </w:rPr>
        <w:t>What’s the biggest sacrifice you’ve ever made for someone you love</w:t>
      </w:r>
      <w:r w:rsidR="00B73EDB" w:rsidRPr="001F5EC1">
        <w:rPr>
          <w:rFonts w:ascii="Calibri" w:hAnsi="Calibri" w:cs="Times New Roman (Body CS)"/>
          <w:sz w:val="22"/>
          <w:szCs w:val="22"/>
        </w:rPr>
        <w:t>?</w:t>
      </w:r>
    </w:p>
    <w:p w14:paraId="1276528F" w14:textId="35D5B916" w:rsidR="00A730EE" w:rsidRPr="005501DA" w:rsidRDefault="00A730EE" w:rsidP="00A730EE">
      <w:pPr>
        <w:pBdr>
          <w:bottom w:val="single" w:sz="6" w:space="1" w:color="auto"/>
        </w:pBdr>
        <w:rPr>
          <w:rFonts w:ascii="Calibri" w:hAnsi="Calibri"/>
          <w:sz w:val="22"/>
          <w:szCs w:val="22"/>
        </w:rPr>
      </w:pPr>
    </w:p>
    <w:p w14:paraId="0FC7DC1D" w14:textId="77777777" w:rsidR="007B67AC" w:rsidRPr="005501DA" w:rsidRDefault="007B67AC" w:rsidP="00A730EE">
      <w:pPr>
        <w:rPr>
          <w:rFonts w:ascii="Calibri" w:hAnsi="Calibri"/>
          <w:sz w:val="22"/>
          <w:szCs w:val="22"/>
        </w:rPr>
      </w:pPr>
    </w:p>
    <w:p w14:paraId="10F02E38" w14:textId="77777777" w:rsidR="00A730EE" w:rsidRPr="00C92D20" w:rsidRDefault="00A730EE" w:rsidP="00A730EE">
      <w:pPr>
        <w:rPr>
          <w:b/>
          <w:szCs w:val="22"/>
        </w:rPr>
      </w:pPr>
      <w:r w:rsidRPr="00C92D20">
        <w:rPr>
          <w:rFonts w:ascii="Calibri" w:hAnsi="Calibri"/>
          <w:b/>
          <w:szCs w:val="22"/>
        </w:rPr>
        <w:t>WHAT THE BIBLE HAS TO SAY ABOUT IT</w:t>
      </w:r>
    </w:p>
    <w:p w14:paraId="1EB4212B" w14:textId="6D44252A" w:rsidR="001F5EC1" w:rsidRPr="001F5EC1" w:rsidRDefault="001F5EC1" w:rsidP="005501DA">
      <w:pPr>
        <w:spacing w:after="200"/>
        <w:rPr>
          <w:rFonts w:ascii="Calibri" w:hAnsi="Calibri"/>
          <w:sz w:val="22"/>
          <w:szCs w:val="22"/>
        </w:rPr>
      </w:pPr>
      <w:r w:rsidRPr="001F5EC1">
        <w:rPr>
          <w:rFonts w:ascii="Calibri" w:hAnsi="Calibri"/>
          <w:sz w:val="22"/>
          <w:szCs w:val="22"/>
        </w:rPr>
        <w:t>If Jesus’ crucifixion happened today, we’d all get a front-row seat. Jesus’ trial would be broadcast, and we’d watch the events unfold in real time. The beatings might even be filmed—if not officially then by bystanders who would post the videos online. Drones and zoom lenses would catch close-ups of the nails piercing Jesus’ hands and feet, the spear piercing his side, the anguish on his face, the blood and tears. The horror show would come across our screens, big and small, for all to see.</w:t>
      </w:r>
    </w:p>
    <w:p w14:paraId="7F69405D" w14:textId="7BA74111" w:rsidR="001F5EC1" w:rsidRPr="001F5EC1" w:rsidRDefault="001F5EC1" w:rsidP="005501DA">
      <w:pPr>
        <w:spacing w:after="200"/>
        <w:rPr>
          <w:rFonts w:ascii="Calibri" w:hAnsi="Calibri"/>
          <w:sz w:val="22"/>
          <w:szCs w:val="22"/>
        </w:rPr>
      </w:pPr>
      <w:r w:rsidRPr="001F5EC1">
        <w:rPr>
          <w:rFonts w:ascii="Calibri" w:hAnsi="Calibri"/>
          <w:sz w:val="22"/>
          <w:szCs w:val="22"/>
        </w:rPr>
        <w:t xml:space="preserve">Somehow almost 700 years </w:t>
      </w:r>
      <w:r w:rsidRPr="001F5EC1">
        <w:rPr>
          <w:rFonts w:ascii="Calibri" w:hAnsi="Calibri"/>
          <w:i/>
          <w:sz w:val="22"/>
          <w:szCs w:val="22"/>
        </w:rPr>
        <w:t xml:space="preserve">before </w:t>
      </w:r>
      <w:r w:rsidRPr="001F5EC1">
        <w:rPr>
          <w:rFonts w:ascii="Calibri" w:hAnsi="Calibri"/>
          <w:sz w:val="22"/>
          <w:szCs w:val="22"/>
        </w:rPr>
        <w:t>Jesus’ crucifixion, the prophet Isaiah was able to “see” what was coming and even describe vividly how it would happen. As he went to the cross, Jesus physically carried all of our pain and sin. Every wound inflicted was meant for us, but he bore them so that we could receive God’s healing and wholeness. Isaiah could foresee Jesus’ horrific pain, suffered on our behalf.</w:t>
      </w:r>
    </w:p>
    <w:p w14:paraId="2BC55985" w14:textId="76C182EE" w:rsidR="00B73EDB" w:rsidRPr="00B73EDB" w:rsidRDefault="001F5EC1" w:rsidP="005501DA">
      <w:pPr>
        <w:spacing w:after="200"/>
        <w:rPr>
          <w:rFonts w:ascii="Calibri" w:hAnsi="Calibri"/>
          <w:sz w:val="22"/>
          <w:szCs w:val="22"/>
        </w:rPr>
      </w:pPr>
      <w:r w:rsidRPr="001F5EC1">
        <w:rPr>
          <w:rFonts w:ascii="Calibri" w:hAnsi="Calibri"/>
          <w:sz w:val="22"/>
          <w:szCs w:val="22"/>
        </w:rPr>
        <w:t>But there was more to Isaiah’s prophecy than what Jesus did; Isaiah also saw what everyone else did—how they rejected Jesus, assumed the worst about him, and despised him. The sad thing is that even now we still respond to Jesus the same way, turning away because we have a better idea of how to live our lives. Like headstrong sheep, we constantly reject and wander away from God. Whether 700 years before or 2000 years after Christ, we are all sinners in need of a Savior. But we can thank God for his love and mercy: he’s already saved us through his Son’s wounds</w:t>
      </w:r>
      <w:r w:rsidR="00B73EDB" w:rsidRPr="00B73EDB">
        <w:rPr>
          <w:rFonts w:ascii="Calibri" w:hAnsi="Calibri"/>
          <w:sz w:val="22"/>
          <w:szCs w:val="22"/>
        </w:rPr>
        <w:t>.</w:t>
      </w:r>
    </w:p>
    <w:p w14:paraId="10409DD7" w14:textId="11B642F8" w:rsidR="00B305C2" w:rsidRPr="00B305C2" w:rsidRDefault="004E7527" w:rsidP="00B305C2">
      <w:pPr>
        <w:rPr>
          <w:rFonts w:ascii="Calibri" w:hAnsi="Calibri"/>
          <w:b/>
          <w:sz w:val="22"/>
          <w:szCs w:val="22"/>
        </w:rPr>
      </w:pPr>
      <w:r>
        <w:rPr>
          <w:rFonts w:ascii="Calibri" w:hAnsi="Calibri"/>
          <w:b/>
          <w:iCs/>
          <w:sz w:val="22"/>
          <w:szCs w:val="22"/>
        </w:rPr>
        <w:t>R</w:t>
      </w:r>
      <w:r w:rsidR="00B305C2" w:rsidRPr="00B305C2">
        <w:rPr>
          <w:rFonts w:ascii="Calibri" w:hAnsi="Calibri"/>
          <w:b/>
          <w:iCs/>
          <w:sz w:val="22"/>
          <w:szCs w:val="22"/>
        </w:rPr>
        <w:t xml:space="preserve">ead </w:t>
      </w:r>
      <w:r w:rsidR="001F5EC1" w:rsidRPr="001F5EC1">
        <w:rPr>
          <w:rFonts w:ascii="Calibri" w:hAnsi="Calibri"/>
          <w:b/>
          <w:sz w:val="22"/>
          <w:szCs w:val="22"/>
        </w:rPr>
        <w:t>Isaiah 53:3–6</w:t>
      </w:r>
      <w:r>
        <w:rPr>
          <w:rFonts w:ascii="Calibri" w:hAnsi="Calibri"/>
          <w:b/>
          <w:sz w:val="22"/>
          <w:szCs w:val="22"/>
        </w:rPr>
        <w:t>.</w:t>
      </w:r>
    </w:p>
    <w:p w14:paraId="1BA0E49A" w14:textId="1833E1D6" w:rsidR="00A04D39" w:rsidRPr="005501DA" w:rsidRDefault="002823BA" w:rsidP="002F248E">
      <w:pPr>
        <w:rPr>
          <w:rFonts w:ascii="Calibri" w:hAnsi="Calibri"/>
          <w:sz w:val="22"/>
          <w:szCs w:val="22"/>
        </w:rPr>
      </w:pPr>
      <w:r w:rsidRPr="005501DA">
        <w:rPr>
          <w:rFonts w:ascii="Calibri" w:hAnsi="Calibri"/>
          <w:noProof/>
          <w:sz w:val="22"/>
          <w:szCs w:val="22"/>
        </w:rPr>
        <mc:AlternateContent>
          <mc:Choice Requires="wps">
            <w:drawing>
              <wp:anchor distT="0" distB="0" distL="114300" distR="114300" simplePos="0" relativeHeight="251697152" behindDoc="0" locked="0" layoutInCell="1" allowOverlap="1" wp14:anchorId="76F9ECBD" wp14:editId="504C4387">
                <wp:simplePos x="0" y="0"/>
                <wp:positionH relativeFrom="margin">
                  <wp:posOffset>62230</wp:posOffset>
                </wp:positionH>
                <wp:positionV relativeFrom="paragraph">
                  <wp:posOffset>187325</wp:posOffset>
                </wp:positionV>
                <wp:extent cx="6629400" cy="1083945"/>
                <wp:effectExtent l="0" t="0" r="12700" b="8255"/>
                <wp:wrapTopAndBottom/>
                <wp:docPr id="7" name="Text Box 7"/>
                <wp:cNvGraphicFramePr/>
                <a:graphic xmlns:a="http://schemas.openxmlformats.org/drawingml/2006/main">
                  <a:graphicData uri="http://schemas.microsoft.com/office/word/2010/wordprocessingShape">
                    <wps:wsp>
                      <wps:cNvSpPr txBox="1"/>
                      <wps:spPr>
                        <a:xfrm>
                          <a:off x="0" y="0"/>
                          <a:ext cx="6629400" cy="1083945"/>
                        </a:xfrm>
                        <a:prstGeom prst="rect">
                          <a:avLst/>
                        </a:prstGeom>
                        <a:solidFill>
                          <a:schemeClr val="bg1">
                            <a:lumMod val="95000"/>
                          </a:schemeClr>
                        </a:solidFill>
                        <a:ln w="9525" cmpd="sng">
                          <a:solidFill>
                            <a:schemeClr val="tx1"/>
                          </a:solidFill>
                          <a:prstDash val="dash"/>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21A3CA1" w14:textId="2600412F" w:rsidR="00B73EDB" w:rsidRPr="00D86AFE" w:rsidRDefault="00155699" w:rsidP="00B73EDB">
                            <w:pPr>
                              <w:widowControl w:val="0"/>
                              <w:autoSpaceDE w:val="0"/>
                              <w:autoSpaceDN w:val="0"/>
                              <w:adjustRightInd w:val="0"/>
                              <w:rPr>
                                <w:rFonts w:ascii="Calibri" w:hAnsi="Calibri" w:cs="Frutiger-Light"/>
                                <w:spacing w:val="-2"/>
                                <w:sz w:val="21"/>
                                <w:szCs w:val="23"/>
                              </w:rPr>
                            </w:pPr>
                            <w:r w:rsidRPr="00D86AFE">
                              <w:rPr>
                                <w:rFonts w:ascii="Calibri" w:hAnsi="Calibri" w:cs="Frutiger-Light"/>
                                <w:b/>
                                <w:spacing w:val="-2"/>
                                <w:sz w:val="21"/>
                                <w:szCs w:val="23"/>
                              </w:rPr>
                              <w:t>Facilitator’s Note:</w:t>
                            </w:r>
                            <w:r w:rsidRPr="00D86AFE">
                              <w:rPr>
                                <w:rFonts w:ascii="Calibri" w:hAnsi="Calibri" w:cs="Frutiger-Light"/>
                                <w:spacing w:val="-2"/>
                                <w:sz w:val="21"/>
                                <w:szCs w:val="23"/>
                              </w:rPr>
                              <w:t xml:space="preserve"> </w:t>
                            </w:r>
                            <w:r w:rsidR="00D86AFE" w:rsidRPr="00D86AFE">
                              <w:rPr>
                                <w:rFonts w:ascii="Calibri" w:hAnsi="Calibri" w:cs="Frutiger-Light"/>
                                <w:spacing w:val="-2"/>
                                <w:sz w:val="21"/>
                                <w:szCs w:val="23"/>
                              </w:rPr>
                              <w:t xml:space="preserve">God had made a covenant with the Israelites—a promise to rescue them and make them his people as long as they obeyed his law. He created the system of sacrifice so his people would have a way to make up for it when they broke his laws. Unlike the animal sacrifices that were just a temporary covering of sin, Jesus’ sacrifice was a once-and-for-all removal of sin that restores our relationships with God. That’s because Jesus was the perfect sacrifice—fully human (capable of sin) but fully God (perfectly capable of overcoming sin). </w:t>
                            </w:r>
                            <w:r w:rsidR="00D86AFE" w:rsidRPr="00D86AFE">
                              <w:rPr>
                                <w:rFonts w:ascii="Calibri" w:hAnsi="Calibri" w:cs="Frutiger-Light"/>
                                <w:i/>
                                <w:spacing w:val="-2"/>
                                <w:sz w:val="21"/>
                                <w:szCs w:val="23"/>
                              </w:rPr>
                              <w:t xml:space="preserve">*Go deeper by checking out the Facilitator’s Note at the end of this lesson or consider studying </w:t>
                            </w:r>
                            <w:r w:rsidR="00D86AFE" w:rsidRPr="00D86AFE">
                              <w:rPr>
                                <w:rFonts w:ascii="Calibri" w:hAnsi="Calibri" w:cs="Frutiger-Light"/>
                                <w:spacing w:val="-2"/>
                                <w:sz w:val="21"/>
                                <w:szCs w:val="23"/>
                              </w:rPr>
                              <w:t>Fulfilled—Encoun</w:t>
                            </w:r>
                            <w:r w:rsidR="00D86AFE">
                              <w:rPr>
                                <w:rFonts w:ascii="Calibri" w:hAnsi="Calibri" w:cs="Frutiger-Light"/>
                                <w:spacing w:val="-2"/>
                                <w:sz w:val="21"/>
                                <w:szCs w:val="23"/>
                              </w:rPr>
                              <w:t>t</w:t>
                            </w:r>
                            <w:r w:rsidR="00D86AFE" w:rsidRPr="00D86AFE">
                              <w:rPr>
                                <w:rFonts w:ascii="Calibri" w:hAnsi="Calibri" w:cs="Frutiger-Light"/>
                                <w:spacing w:val="-2"/>
                                <w:sz w:val="21"/>
                                <w:szCs w:val="23"/>
                              </w:rPr>
                              <w:t>ers’</w:t>
                            </w:r>
                            <w:r w:rsidR="00D86AFE" w:rsidRPr="00D86AFE">
                              <w:rPr>
                                <w:rFonts w:ascii="Calibri" w:hAnsi="Calibri" w:cs="Frutiger-Light"/>
                                <w:i/>
                                <w:spacing w:val="-2"/>
                                <w:sz w:val="21"/>
                                <w:szCs w:val="23"/>
                              </w:rPr>
                              <w:t xml:space="preserve"> four-lesson set about the law and covenants.</w:t>
                            </w:r>
                          </w:p>
                          <w:p w14:paraId="181C0F0C" w14:textId="3394C26F" w:rsidR="00155699" w:rsidRPr="00D86AFE" w:rsidRDefault="00155699" w:rsidP="00155699">
                            <w:pPr>
                              <w:widowControl w:val="0"/>
                              <w:autoSpaceDE w:val="0"/>
                              <w:autoSpaceDN w:val="0"/>
                              <w:adjustRightInd w:val="0"/>
                              <w:rPr>
                                <w:rFonts w:ascii="Calibri" w:hAnsi="Calibri" w:cs="Frutiger-Light"/>
                                <w:spacing w:val="-2"/>
                                <w:sz w:val="21"/>
                                <w:szCs w:val="23"/>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6F9ECBD" id="Text Box 7" o:spid="_x0000_s1027" type="#_x0000_t202" style="position:absolute;margin-left:4.9pt;margin-top:14.75pt;width:522pt;height:85.35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" fillcolor="#f2f2f2 [3052]" strokecolor="black [3213]">
                <v:stroke dashstyle="dash"/>
                <v:textbox>
                  <w:txbxContent>
                    <w:p w14:paraId="321A3CA1" w14:textId="2600412F" w:rsidR="00B73EDB" w:rsidRPr="00D86AFE" w:rsidRDefault="00155699" w:rsidP="00B73EDB">
                      <w:pPr>
                        <w:widowControl w:val="0"/>
                        <w:autoSpaceDE w:val="0"/>
                        <w:autoSpaceDN w:val="0"/>
                        <w:adjustRightInd w:val="0"/>
                        <w:rPr>
                          <w:rFonts w:ascii="Calibri" w:hAnsi="Calibri" w:cs="Frutiger-Light"/>
                          <w:spacing w:val="-2"/>
                          <w:sz w:val="21"/>
                          <w:szCs w:val="23"/>
                        </w:rPr>
                      </w:pPr>
                      <w:r w:rsidRPr="00D86AFE">
                        <w:rPr>
                          <w:rFonts w:ascii="Calibri" w:hAnsi="Calibri" w:cs="Frutiger-Light"/>
                          <w:b/>
                          <w:spacing w:val="-2"/>
                          <w:sz w:val="21"/>
                          <w:szCs w:val="23"/>
                        </w:rPr>
                        <w:t>Facilitator’s Note:</w:t>
                      </w:r>
                      <w:r w:rsidRPr="00D86AFE">
                        <w:rPr>
                          <w:rFonts w:ascii="Calibri" w:hAnsi="Calibri" w:cs="Frutiger-Light"/>
                          <w:spacing w:val="-2"/>
                          <w:sz w:val="21"/>
                          <w:szCs w:val="23"/>
                        </w:rPr>
                        <w:t xml:space="preserve"> </w:t>
                      </w:r>
                      <w:r w:rsidR="00D86AFE" w:rsidRPr="00D86AFE">
                        <w:rPr>
                          <w:rFonts w:ascii="Calibri" w:hAnsi="Calibri" w:cs="Frutiger-Light"/>
                          <w:spacing w:val="-2"/>
                          <w:sz w:val="21"/>
                          <w:szCs w:val="23"/>
                        </w:rPr>
                        <w:t xml:space="preserve">God had made a covenant with the Israelites—a promise to rescue them and make them his people as long as they obeyed his law. He created the system of sacrifice so his people would have a way to make up for it when they broke his laws. Unlike the animal sacrifices that were just a temporary covering of sin, Jesus’ sacrifice was a once-and-for-all removal of sin that restores our relationships with God. That’s because Jesus was the perfect sacrifice—fully human (capable of sin) but fully God (perfectly capable of overcoming sin). </w:t>
                      </w:r>
                      <w:r w:rsidR="00D86AFE" w:rsidRPr="00D86AFE">
                        <w:rPr>
                          <w:rFonts w:ascii="Calibri" w:hAnsi="Calibri" w:cs="Frutiger-Light"/>
                          <w:i/>
                          <w:spacing w:val="-2"/>
                          <w:sz w:val="21"/>
                          <w:szCs w:val="23"/>
                        </w:rPr>
                        <w:t xml:space="preserve">*Go deeper by checking out the Facilitator’s Note at the end of this lesson or consider studying </w:t>
                      </w:r>
                      <w:r w:rsidR="00D86AFE" w:rsidRPr="00D86AFE">
                        <w:rPr>
                          <w:rFonts w:ascii="Calibri" w:hAnsi="Calibri" w:cs="Frutiger-Light"/>
                          <w:spacing w:val="-2"/>
                          <w:sz w:val="21"/>
                          <w:szCs w:val="23"/>
                        </w:rPr>
                        <w:t>Fulfilled—Encoun</w:t>
                      </w:r>
                      <w:r w:rsidR="00D86AFE">
                        <w:rPr>
                          <w:rFonts w:ascii="Calibri" w:hAnsi="Calibri" w:cs="Frutiger-Light"/>
                          <w:spacing w:val="-2"/>
                          <w:sz w:val="21"/>
                          <w:szCs w:val="23"/>
                        </w:rPr>
                        <w:t>t</w:t>
                      </w:r>
                      <w:r w:rsidR="00D86AFE" w:rsidRPr="00D86AFE">
                        <w:rPr>
                          <w:rFonts w:ascii="Calibri" w:hAnsi="Calibri" w:cs="Frutiger-Light"/>
                          <w:spacing w:val="-2"/>
                          <w:sz w:val="21"/>
                          <w:szCs w:val="23"/>
                        </w:rPr>
                        <w:t>ers’</w:t>
                      </w:r>
                      <w:r w:rsidR="00D86AFE" w:rsidRPr="00D86AFE">
                        <w:rPr>
                          <w:rFonts w:ascii="Calibri" w:hAnsi="Calibri" w:cs="Frutiger-Light"/>
                          <w:i/>
                          <w:spacing w:val="-2"/>
                          <w:sz w:val="21"/>
                          <w:szCs w:val="23"/>
                        </w:rPr>
                        <w:t xml:space="preserve"> four-lesson set about the law and covenants.</w:t>
                      </w:r>
                    </w:p>
                    <w:p w14:paraId="181C0F0C" w14:textId="3394C26F" w:rsidR="00155699" w:rsidRPr="00D86AFE" w:rsidRDefault="00155699" w:rsidP="00155699">
                      <w:pPr>
                        <w:widowControl w:val="0"/>
                        <w:autoSpaceDE w:val="0"/>
                        <w:autoSpaceDN w:val="0"/>
                        <w:adjustRightInd w:val="0"/>
                        <w:rPr>
                          <w:rFonts w:ascii="Calibri" w:hAnsi="Calibri" w:cs="Frutiger-Light"/>
                          <w:spacing w:val="-2"/>
                          <w:sz w:val="21"/>
                          <w:szCs w:val="23"/>
                        </w:rPr>
                      </w:pPr>
                    </w:p>
                  </w:txbxContent>
                </v:textbox>
                <w10:wrap type="topAndBottom" anchorx="margin"/>
              </v:shape>
            </w:pict>
          </mc:Fallback>
        </mc:AlternateContent>
      </w:r>
    </w:p>
    <w:p w14:paraId="6C7A2B1D" w14:textId="65B3B319" w:rsidR="00132A7C" w:rsidRPr="005501DA" w:rsidRDefault="00132A7C" w:rsidP="002F248E">
      <w:pPr>
        <w:rPr>
          <w:rFonts w:ascii="Calibri" w:hAnsi="Calibri"/>
          <w:sz w:val="22"/>
          <w:szCs w:val="22"/>
        </w:rPr>
      </w:pPr>
    </w:p>
    <w:p w14:paraId="60154B6C" w14:textId="356EE76B" w:rsidR="00A730EE" w:rsidRPr="00C92D20" w:rsidRDefault="00A730EE" w:rsidP="00A730EE">
      <w:pPr>
        <w:rPr>
          <w:rFonts w:ascii="Calibri" w:hAnsi="Calibri"/>
          <w:szCs w:val="22"/>
        </w:rPr>
      </w:pPr>
      <w:r>
        <w:rPr>
          <w:rFonts w:ascii="Calibri" w:hAnsi="Calibri"/>
          <w:b/>
          <w:szCs w:val="22"/>
        </w:rPr>
        <w:lastRenderedPageBreak/>
        <w:t>A SECOND LOOK</w:t>
      </w:r>
    </w:p>
    <w:p w14:paraId="2BFB5856" w14:textId="77777777" w:rsidR="00A730EE" w:rsidRPr="00D13C02" w:rsidRDefault="00A730EE" w:rsidP="00A730EE">
      <w:pPr>
        <w:rPr>
          <w:rFonts w:ascii="Calibri" w:hAnsi="Calibri"/>
          <w:i/>
          <w:sz w:val="22"/>
          <w:szCs w:val="22"/>
        </w:rPr>
      </w:pPr>
      <w:r w:rsidRPr="00D13C02">
        <w:rPr>
          <w:rFonts w:ascii="Calibri" w:hAnsi="Calibri"/>
          <w:i/>
          <w:sz w:val="22"/>
          <w:szCs w:val="22"/>
        </w:rPr>
        <w:t>Pick one of these illustrations to bring the topic to life.</w:t>
      </w:r>
    </w:p>
    <w:p w14:paraId="64789682" w14:textId="4AAFFD68" w:rsidR="00A730EE" w:rsidRPr="009E6A1F" w:rsidRDefault="00A730EE" w:rsidP="00A730EE">
      <w:pPr>
        <w:rPr>
          <w:rFonts w:ascii="Calibri" w:hAnsi="Calibri"/>
          <w:b/>
          <w:sz w:val="12"/>
          <w:szCs w:val="12"/>
        </w:rPr>
      </w:pPr>
    </w:p>
    <w:p w14:paraId="5537D764" w14:textId="77777777" w:rsidR="007B67AC" w:rsidRDefault="007B67AC" w:rsidP="00A730EE">
      <w:pPr>
        <w:rPr>
          <w:rFonts w:ascii="Calibri" w:hAnsi="Calibri"/>
          <w:b/>
          <w:sz w:val="22"/>
          <w:szCs w:val="22"/>
        </w:rPr>
        <w:sectPr w:rsidR="007B67AC" w:rsidSect="00327544">
          <w:headerReference w:type="default" r:id="rId8"/>
          <w:footerReference w:type="default" r:id="rId9"/>
          <w:headerReference w:type="first" r:id="rId10"/>
          <w:footerReference w:type="first" r:id="rId11"/>
          <w:endnotePr>
            <w:numFmt w:val="decimal"/>
          </w:endnotePr>
          <w:pgSz w:w="12240" w:h="15840"/>
          <w:pgMar w:top="1080" w:right="720" w:bottom="1440" w:left="720" w:header="547" w:footer="360" w:gutter="0"/>
          <w:cols w:space="720"/>
          <w:noEndnote/>
          <w:titlePg/>
          <w:docGrid w:linePitch="326"/>
        </w:sectPr>
      </w:pPr>
    </w:p>
    <w:p w14:paraId="4710FDDD" w14:textId="47B00C29" w:rsidR="00BB44F1" w:rsidRPr="00132A7C" w:rsidRDefault="00A730EE" w:rsidP="00207C7C">
      <w:pPr>
        <w:rPr>
          <w:rFonts w:ascii="Calibri" w:hAnsi="Calibri"/>
          <w:b/>
          <w:sz w:val="22"/>
          <w:szCs w:val="22"/>
        </w:rPr>
      </w:pPr>
      <w:r w:rsidRPr="00132A7C">
        <w:rPr>
          <w:rFonts w:ascii="Calibri" w:hAnsi="Calibri"/>
          <w:b/>
          <w:sz w:val="22"/>
          <w:szCs w:val="22"/>
        </w:rPr>
        <w:t xml:space="preserve">Option 1: </w:t>
      </w:r>
      <w:proofErr w:type="spellStart"/>
      <w:r w:rsidR="00F4345B">
        <w:rPr>
          <w:rFonts w:ascii="Calibri" w:hAnsi="Calibri"/>
          <w:b/>
          <w:sz w:val="22"/>
          <w:szCs w:val="22"/>
        </w:rPr>
        <w:t>Gracia’s</w:t>
      </w:r>
      <w:proofErr w:type="spellEnd"/>
      <w:r w:rsidR="00F4345B">
        <w:rPr>
          <w:rFonts w:ascii="Calibri" w:hAnsi="Calibri"/>
          <w:b/>
          <w:sz w:val="22"/>
          <w:szCs w:val="22"/>
        </w:rPr>
        <w:t xml:space="preserve"> Stor</w:t>
      </w:r>
      <w:r w:rsidR="000A1F8E">
        <w:rPr>
          <w:rFonts w:ascii="Calibri" w:hAnsi="Calibri"/>
          <w:b/>
          <w:sz w:val="22"/>
          <w:szCs w:val="22"/>
        </w:rPr>
        <w:t>y</w:t>
      </w:r>
      <w:r w:rsidR="000A1F8E">
        <w:rPr>
          <w:rStyle w:val="EndnoteReference"/>
          <w:rFonts w:ascii="Calibri" w:hAnsi="Calibri"/>
          <w:b/>
          <w:sz w:val="22"/>
          <w:szCs w:val="22"/>
        </w:rPr>
        <w:endnoteReference w:id="1"/>
      </w:r>
    </w:p>
    <w:p w14:paraId="6D516670" w14:textId="75DDA135" w:rsidR="00BB44F1" w:rsidRPr="00BD1993" w:rsidRDefault="00BB44F1" w:rsidP="00BD1993">
      <w:pPr>
        <w:spacing w:after="120"/>
        <w:rPr>
          <w:rFonts w:ascii="Calibri" w:hAnsi="Calibri" w:cs="Times New Roman (Body CS)"/>
          <w:spacing w:val="-2"/>
          <w:sz w:val="21"/>
          <w:szCs w:val="21"/>
        </w:rPr>
      </w:pPr>
      <w:proofErr w:type="spellStart"/>
      <w:r w:rsidRPr="00BD1993">
        <w:rPr>
          <w:rFonts w:ascii="Calibri" w:hAnsi="Calibri" w:cs="Times New Roman (Body CS)"/>
          <w:spacing w:val="-2"/>
          <w:sz w:val="21"/>
          <w:szCs w:val="21"/>
        </w:rPr>
        <w:t>Gracia</w:t>
      </w:r>
      <w:proofErr w:type="spellEnd"/>
      <w:r w:rsidRPr="00BD1993">
        <w:rPr>
          <w:rFonts w:ascii="Calibri" w:hAnsi="Calibri" w:cs="Times New Roman (Body CS)"/>
          <w:spacing w:val="-2"/>
          <w:sz w:val="21"/>
          <w:szCs w:val="21"/>
        </w:rPr>
        <w:t xml:space="preserve"> </w:t>
      </w:r>
      <w:r w:rsidRPr="00D50F17">
        <w:rPr>
          <w:rFonts w:ascii="Calibri" w:hAnsi="Calibri" w:cs="Times New Roman (Body CS)"/>
          <w:spacing w:val="-2"/>
          <w:sz w:val="21"/>
          <w:szCs w:val="21"/>
        </w:rPr>
        <w:t xml:space="preserve">and Martin </w:t>
      </w:r>
      <w:r w:rsidRPr="00BD1993">
        <w:rPr>
          <w:rFonts w:ascii="Calibri" w:hAnsi="Calibri" w:cs="Times New Roman (Body CS)"/>
          <w:spacing w:val="-2"/>
          <w:sz w:val="21"/>
          <w:szCs w:val="21"/>
        </w:rPr>
        <w:t xml:space="preserve">Burnham </w:t>
      </w:r>
      <w:r w:rsidRPr="00D50F17">
        <w:rPr>
          <w:rFonts w:ascii="Calibri" w:hAnsi="Calibri" w:cs="Times New Roman (Body CS)"/>
          <w:spacing w:val="-2"/>
          <w:sz w:val="21"/>
          <w:szCs w:val="21"/>
        </w:rPr>
        <w:t xml:space="preserve">moved to the Philippines right out of college. </w:t>
      </w:r>
      <w:r w:rsidRPr="00BD1993">
        <w:rPr>
          <w:rFonts w:ascii="Calibri" w:hAnsi="Calibri" w:cs="Times New Roman (Body CS)"/>
          <w:spacing w:val="-2"/>
          <w:sz w:val="21"/>
          <w:szCs w:val="21"/>
        </w:rPr>
        <w:t xml:space="preserve">Martin was a missionary pilot. </w:t>
      </w:r>
      <w:proofErr w:type="spellStart"/>
      <w:r w:rsidRPr="00BD1993">
        <w:rPr>
          <w:rFonts w:ascii="Calibri" w:hAnsi="Calibri" w:cs="Times New Roman (Body CS)"/>
          <w:spacing w:val="-2"/>
          <w:sz w:val="21"/>
          <w:szCs w:val="21"/>
        </w:rPr>
        <w:t>Gracia</w:t>
      </w:r>
      <w:proofErr w:type="spellEnd"/>
      <w:r w:rsidRPr="00BD1993">
        <w:rPr>
          <w:rFonts w:ascii="Calibri" w:hAnsi="Calibri" w:cs="Times New Roman (Body CS)"/>
          <w:spacing w:val="-2"/>
          <w:sz w:val="21"/>
          <w:szCs w:val="21"/>
        </w:rPr>
        <w:t xml:space="preserve"> manned the radio. They faithfully served the Lord with their three children</w:t>
      </w:r>
      <w:r w:rsidRPr="00D50F17">
        <w:rPr>
          <w:rFonts w:ascii="Calibri" w:hAnsi="Calibri" w:cs="Times New Roman (Body CS)"/>
          <w:spacing w:val="-2"/>
          <w:sz w:val="21"/>
          <w:szCs w:val="21"/>
        </w:rPr>
        <w:t>. But e</w:t>
      </w:r>
      <w:r w:rsidRPr="00BD1993">
        <w:rPr>
          <w:rFonts w:ascii="Calibri" w:hAnsi="Calibri" w:cs="Times New Roman (Body CS)"/>
          <w:spacing w:val="-2"/>
          <w:sz w:val="21"/>
          <w:szCs w:val="21"/>
        </w:rPr>
        <w:t xml:space="preserve">verything changed </w:t>
      </w:r>
      <w:r w:rsidRPr="00D50F17">
        <w:rPr>
          <w:rFonts w:ascii="Calibri" w:hAnsi="Calibri" w:cs="Times New Roman (Body CS)"/>
          <w:spacing w:val="-2"/>
          <w:sz w:val="21"/>
          <w:szCs w:val="21"/>
        </w:rPr>
        <w:t xml:space="preserve">when they visited a </w:t>
      </w:r>
      <w:r w:rsidRPr="00BD1993">
        <w:rPr>
          <w:rFonts w:ascii="Calibri" w:hAnsi="Calibri" w:cs="Times New Roman (Body CS)"/>
          <w:spacing w:val="-2"/>
          <w:sz w:val="21"/>
          <w:szCs w:val="21"/>
        </w:rPr>
        <w:t>small resort</w:t>
      </w:r>
      <w:r w:rsidRPr="00D50F17">
        <w:rPr>
          <w:rFonts w:ascii="Calibri" w:hAnsi="Calibri" w:cs="Times New Roman (Body CS)"/>
          <w:spacing w:val="-2"/>
          <w:sz w:val="21"/>
          <w:szCs w:val="21"/>
        </w:rPr>
        <w:t xml:space="preserve"> for</w:t>
      </w:r>
      <w:r w:rsidRPr="00BD1993">
        <w:rPr>
          <w:rFonts w:ascii="Calibri" w:hAnsi="Calibri" w:cs="Times New Roman (Body CS)"/>
          <w:spacing w:val="-2"/>
          <w:sz w:val="21"/>
          <w:szCs w:val="21"/>
        </w:rPr>
        <w:t xml:space="preserve"> their 18th wedding anniversary. That night, radical terrorist group Abu Sayyaf </w:t>
      </w:r>
      <w:r w:rsidRPr="00D50F17">
        <w:rPr>
          <w:rFonts w:ascii="Calibri" w:hAnsi="Calibri" w:cs="Times New Roman (Body CS)"/>
          <w:spacing w:val="-2"/>
          <w:sz w:val="21"/>
          <w:szCs w:val="21"/>
        </w:rPr>
        <w:t>took</w:t>
      </w:r>
      <w:r w:rsidRPr="00BD1993">
        <w:rPr>
          <w:rFonts w:ascii="Calibri" w:hAnsi="Calibri" w:cs="Times New Roman (Body CS)"/>
          <w:spacing w:val="-2"/>
          <w:sz w:val="21"/>
          <w:szCs w:val="21"/>
        </w:rPr>
        <w:t xml:space="preserve"> 20 </w:t>
      </w:r>
      <w:proofErr w:type="gramStart"/>
      <w:r w:rsidRPr="00BD1993">
        <w:rPr>
          <w:rFonts w:ascii="Calibri" w:hAnsi="Calibri" w:cs="Times New Roman (Body CS)"/>
          <w:spacing w:val="-2"/>
          <w:sz w:val="21"/>
          <w:szCs w:val="21"/>
        </w:rPr>
        <w:t>guests</w:t>
      </w:r>
      <w:proofErr w:type="gramEnd"/>
      <w:r w:rsidRPr="00BD1993">
        <w:rPr>
          <w:rFonts w:ascii="Calibri" w:hAnsi="Calibri" w:cs="Times New Roman (Body CS)"/>
          <w:spacing w:val="-2"/>
          <w:sz w:val="21"/>
          <w:szCs w:val="21"/>
        </w:rPr>
        <w:t xml:space="preserve"> captive, including the </w:t>
      </w:r>
      <w:proofErr w:type="spellStart"/>
      <w:r w:rsidRPr="00BD1993">
        <w:rPr>
          <w:rFonts w:ascii="Calibri" w:hAnsi="Calibri" w:cs="Times New Roman (Body CS)"/>
          <w:spacing w:val="-2"/>
          <w:sz w:val="21"/>
          <w:szCs w:val="21"/>
        </w:rPr>
        <w:t>Burnhams</w:t>
      </w:r>
      <w:proofErr w:type="spellEnd"/>
      <w:r w:rsidRPr="00BD1993">
        <w:rPr>
          <w:rFonts w:ascii="Calibri" w:hAnsi="Calibri" w:cs="Times New Roman (Body CS)"/>
          <w:spacing w:val="-2"/>
          <w:sz w:val="21"/>
          <w:szCs w:val="21"/>
        </w:rPr>
        <w:t xml:space="preserve">. </w:t>
      </w:r>
      <w:r w:rsidRPr="00D50F17">
        <w:rPr>
          <w:rFonts w:ascii="Calibri" w:hAnsi="Calibri" w:cs="Times New Roman (Body CS)"/>
          <w:spacing w:val="-2"/>
          <w:sz w:val="21"/>
          <w:szCs w:val="21"/>
        </w:rPr>
        <w:t>Over the next year, t</w:t>
      </w:r>
      <w:r w:rsidRPr="00BD1993">
        <w:rPr>
          <w:rFonts w:ascii="Calibri" w:hAnsi="Calibri" w:cs="Times New Roman (Body CS)"/>
          <w:spacing w:val="-2"/>
          <w:sz w:val="21"/>
          <w:szCs w:val="21"/>
        </w:rPr>
        <w:t xml:space="preserve">hey were chained to trees and starved, endured gun battles, and lived on the </w:t>
      </w:r>
      <w:proofErr w:type="gramStart"/>
      <w:r w:rsidRPr="00BD1993">
        <w:rPr>
          <w:rFonts w:ascii="Calibri" w:hAnsi="Calibri" w:cs="Times New Roman (Body CS)"/>
          <w:spacing w:val="-2"/>
          <w:sz w:val="21"/>
          <w:szCs w:val="21"/>
        </w:rPr>
        <w:t>run in</w:t>
      </w:r>
      <w:proofErr w:type="gramEnd"/>
      <w:r w:rsidRPr="00BD1993">
        <w:rPr>
          <w:rFonts w:ascii="Calibri" w:hAnsi="Calibri" w:cs="Times New Roman (Body CS)"/>
          <w:spacing w:val="-2"/>
          <w:sz w:val="21"/>
          <w:szCs w:val="21"/>
        </w:rPr>
        <w:t xml:space="preserve"> primitive conditions. After a few months, only the </w:t>
      </w:r>
      <w:proofErr w:type="spellStart"/>
      <w:r w:rsidRPr="00BD1993">
        <w:rPr>
          <w:rFonts w:ascii="Calibri" w:hAnsi="Calibri" w:cs="Times New Roman (Body CS)"/>
          <w:spacing w:val="-2"/>
          <w:sz w:val="21"/>
          <w:szCs w:val="21"/>
        </w:rPr>
        <w:t>Burnhams</w:t>
      </w:r>
      <w:proofErr w:type="spellEnd"/>
      <w:r w:rsidRPr="00BD1993">
        <w:rPr>
          <w:rFonts w:ascii="Calibri" w:hAnsi="Calibri" w:cs="Times New Roman (Body CS)"/>
          <w:spacing w:val="-2"/>
          <w:sz w:val="21"/>
          <w:szCs w:val="21"/>
        </w:rPr>
        <w:t xml:space="preserve"> and </w:t>
      </w:r>
      <w:r w:rsidRPr="00D50F17">
        <w:rPr>
          <w:rFonts w:ascii="Calibri" w:hAnsi="Calibri" w:cs="Times New Roman (Body CS)"/>
          <w:spacing w:val="-2"/>
          <w:sz w:val="21"/>
          <w:szCs w:val="21"/>
        </w:rPr>
        <w:t>third hostage were left.</w:t>
      </w:r>
    </w:p>
    <w:p w14:paraId="6535D99C" w14:textId="311A5112" w:rsidR="00BB44F1" w:rsidRPr="00BD1993" w:rsidRDefault="00BB44F1" w:rsidP="00BD1993">
      <w:pPr>
        <w:spacing w:after="120"/>
        <w:rPr>
          <w:rFonts w:ascii="Calibri" w:hAnsi="Calibri" w:cs="Times New Roman (Body CS)"/>
          <w:sz w:val="21"/>
          <w:szCs w:val="21"/>
        </w:rPr>
      </w:pPr>
      <w:r w:rsidRPr="00BD1993">
        <w:rPr>
          <w:rFonts w:ascii="Calibri" w:hAnsi="Calibri" w:cs="Times New Roman (Body CS)"/>
          <w:sz w:val="21"/>
          <w:szCs w:val="21"/>
        </w:rPr>
        <w:t xml:space="preserve">During her captivity, </w:t>
      </w:r>
      <w:proofErr w:type="spellStart"/>
      <w:r w:rsidRPr="00BD1993">
        <w:rPr>
          <w:rFonts w:ascii="Calibri" w:hAnsi="Calibri" w:cs="Times New Roman (Body CS)"/>
          <w:sz w:val="21"/>
          <w:szCs w:val="21"/>
        </w:rPr>
        <w:t>Gracia</w:t>
      </w:r>
      <w:proofErr w:type="spellEnd"/>
      <w:r w:rsidRPr="00BD1993">
        <w:rPr>
          <w:rFonts w:ascii="Calibri" w:hAnsi="Calibri" w:cs="Times New Roman (Body CS)"/>
          <w:sz w:val="21"/>
          <w:szCs w:val="21"/>
        </w:rPr>
        <w:t xml:space="preserve"> wrestled with God and questioned his love. But by clinging to simple verses like John 3:16 and with Martin’s encouragement, </w:t>
      </w:r>
      <w:proofErr w:type="spellStart"/>
      <w:r w:rsidRPr="00BD1993">
        <w:rPr>
          <w:rFonts w:ascii="Calibri" w:hAnsi="Calibri" w:cs="Times New Roman (Body CS)"/>
          <w:sz w:val="21"/>
          <w:szCs w:val="21"/>
        </w:rPr>
        <w:t>Gracia</w:t>
      </w:r>
      <w:proofErr w:type="spellEnd"/>
      <w:r w:rsidRPr="00BD1993">
        <w:rPr>
          <w:rFonts w:ascii="Calibri" w:hAnsi="Calibri" w:cs="Times New Roman (Body CS)"/>
          <w:sz w:val="21"/>
          <w:szCs w:val="21"/>
        </w:rPr>
        <w:t xml:space="preserve"> was reminded of God’s love and goodness shown on the cross</w:t>
      </w:r>
      <w:r w:rsidR="000A1F8E">
        <w:rPr>
          <w:rFonts w:ascii="Calibri" w:hAnsi="Calibri" w:cs="Times New Roman (Body CS)"/>
          <w:sz w:val="21"/>
          <w:szCs w:val="21"/>
        </w:rPr>
        <w:t>.</w:t>
      </w:r>
      <w:r w:rsidR="000A1F8E">
        <w:rPr>
          <w:rStyle w:val="EndnoteReference"/>
          <w:rFonts w:ascii="Calibri" w:hAnsi="Calibri" w:cs="Times New Roman (Body CS)"/>
          <w:sz w:val="21"/>
          <w:szCs w:val="21"/>
        </w:rPr>
        <w:endnoteReference w:id="2"/>
      </w:r>
      <w:r w:rsidRPr="00BD1993">
        <w:rPr>
          <w:rFonts w:ascii="Calibri" w:hAnsi="Calibri" w:cs="Times New Roman (Body CS)"/>
          <w:sz w:val="21"/>
          <w:szCs w:val="21"/>
        </w:rPr>
        <w:t xml:space="preserve"> During their rescue, a gun battle broke out, and all three hostages were shot—only </w:t>
      </w:r>
      <w:proofErr w:type="spellStart"/>
      <w:r w:rsidRPr="00BD1993">
        <w:rPr>
          <w:rFonts w:ascii="Calibri" w:hAnsi="Calibri" w:cs="Times New Roman (Body CS)"/>
          <w:sz w:val="21"/>
          <w:szCs w:val="21"/>
        </w:rPr>
        <w:t>Gracia</w:t>
      </w:r>
      <w:proofErr w:type="spellEnd"/>
      <w:r w:rsidRPr="00BD1993">
        <w:rPr>
          <w:rFonts w:ascii="Calibri" w:hAnsi="Calibri" w:cs="Times New Roman (Body CS)"/>
          <w:sz w:val="21"/>
          <w:szCs w:val="21"/>
        </w:rPr>
        <w:t xml:space="preserve"> survived.</w:t>
      </w:r>
    </w:p>
    <w:p w14:paraId="03681C0C" w14:textId="0A722CA5" w:rsidR="00BB44F1" w:rsidRPr="00F47B80" w:rsidRDefault="00BB44F1" w:rsidP="00F47B80">
      <w:pPr>
        <w:spacing w:after="120"/>
        <w:rPr>
          <w:rFonts w:ascii="Calibri" w:hAnsi="Calibri" w:cs="Times New Roman (Body CS)"/>
          <w:sz w:val="21"/>
          <w:szCs w:val="21"/>
        </w:rPr>
      </w:pPr>
      <w:r w:rsidRPr="00BD1993">
        <w:rPr>
          <w:rFonts w:ascii="Calibri" w:hAnsi="Calibri" w:cs="Times New Roman (Body CS)"/>
          <w:sz w:val="21"/>
          <w:szCs w:val="21"/>
        </w:rPr>
        <w:t xml:space="preserve">Years later, </w:t>
      </w:r>
      <w:proofErr w:type="spellStart"/>
      <w:r w:rsidRPr="00BD1993">
        <w:rPr>
          <w:rFonts w:ascii="Calibri" w:hAnsi="Calibri" w:cs="Times New Roman (Body CS)"/>
          <w:sz w:val="21"/>
          <w:szCs w:val="21"/>
        </w:rPr>
        <w:t>Gracia</w:t>
      </w:r>
      <w:proofErr w:type="spellEnd"/>
      <w:r w:rsidRPr="00BD1993">
        <w:rPr>
          <w:rFonts w:ascii="Calibri" w:hAnsi="Calibri" w:cs="Times New Roman (Body CS)"/>
          <w:sz w:val="21"/>
          <w:szCs w:val="21"/>
        </w:rPr>
        <w:t xml:space="preserve"> has share</w:t>
      </w:r>
      <w:r>
        <w:rPr>
          <w:rFonts w:ascii="Calibri" w:hAnsi="Calibri" w:cs="Times New Roman (Body CS)"/>
          <w:sz w:val="21"/>
          <w:szCs w:val="21"/>
        </w:rPr>
        <w:t>d</w:t>
      </w:r>
      <w:r w:rsidRPr="00BD1993">
        <w:rPr>
          <w:rFonts w:ascii="Calibri" w:hAnsi="Calibri" w:cs="Times New Roman (Body CS)"/>
          <w:sz w:val="21"/>
          <w:szCs w:val="21"/>
        </w:rPr>
        <w:t xml:space="preserve"> about God’s goodness all over the world. After </w:t>
      </w:r>
      <w:r>
        <w:rPr>
          <w:rFonts w:ascii="Calibri" w:hAnsi="Calibri" w:cs="Times New Roman (Body CS)"/>
          <w:sz w:val="21"/>
          <w:szCs w:val="21"/>
        </w:rPr>
        <w:t xml:space="preserve">she </w:t>
      </w:r>
      <w:r w:rsidRPr="00BD1993">
        <w:rPr>
          <w:rFonts w:ascii="Calibri" w:hAnsi="Calibri" w:cs="Times New Roman (Body CS)"/>
          <w:sz w:val="21"/>
          <w:szCs w:val="21"/>
        </w:rPr>
        <w:t>contact</w:t>
      </w:r>
      <w:r>
        <w:rPr>
          <w:rFonts w:ascii="Calibri" w:hAnsi="Calibri" w:cs="Times New Roman (Body CS)"/>
          <w:sz w:val="21"/>
          <w:szCs w:val="21"/>
        </w:rPr>
        <w:t>ed</w:t>
      </w:r>
      <w:r w:rsidRPr="00BD1993">
        <w:rPr>
          <w:rFonts w:ascii="Calibri" w:hAnsi="Calibri" w:cs="Times New Roman (Body CS)"/>
          <w:sz w:val="21"/>
          <w:szCs w:val="21"/>
        </w:rPr>
        <w:t xml:space="preserve"> them in prison, four of her former captors have put their faith in Jesus. While she would not have chosen this ordeal to bring Jesus to her captors, </w:t>
      </w:r>
      <w:proofErr w:type="spellStart"/>
      <w:r w:rsidRPr="00BD1993">
        <w:rPr>
          <w:rFonts w:ascii="Calibri" w:hAnsi="Calibri" w:cs="Times New Roman (Body CS)"/>
          <w:sz w:val="21"/>
          <w:szCs w:val="21"/>
        </w:rPr>
        <w:t>Gracia</w:t>
      </w:r>
      <w:proofErr w:type="spellEnd"/>
      <w:r w:rsidRPr="00BD1993">
        <w:rPr>
          <w:rFonts w:ascii="Calibri" w:hAnsi="Calibri" w:cs="Times New Roman (Body CS)"/>
          <w:sz w:val="21"/>
          <w:szCs w:val="21"/>
        </w:rPr>
        <w:t xml:space="preserve"> remembers what Martin said when money had been paid for their ransom, but the terrorists wanted more: “Jesus paid a ransom for us, and it was enough.”</w:t>
      </w:r>
    </w:p>
    <w:p w14:paraId="4C8464CB" w14:textId="6AAC66A4" w:rsidR="00BB44F1" w:rsidRPr="006E65EA" w:rsidRDefault="00BB44F1" w:rsidP="00A730EE">
      <w:pPr>
        <w:rPr>
          <w:rFonts w:ascii="Calibri" w:hAnsi="Calibri"/>
          <w:sz w:val="21"/>
          <w:szCs w:val="21"/>
        </w:rPr>
      </w:pPr>
      <w:r w:rsidRPr="006E65EA">
        <w:rPr>
          <w:rFonts w:ascii="Calibri" w:hAnsi="Calibri"/>
          <w:i/>
          <w:sz w:val="21"/>
          <w:szCs w:val="21"/>
        </w:rPr>
        <w:t>Discuss:</w:t>
      </w:r>
    </w:p>
    <w:p w14:paraId="33CC25E4" w14:textId="539B3F8B" w:rsidR="00BB44F1" w:rsidRPr="00D50F17" w:rsidRDefault="00BB44F1" w:rsidP="00BD1993">
      <w:pPr>
        <w:pStyle w:val="ListParagraph"/>
        <w:numPr>
          <w:ilvl w:val="0"/>
          <w:numId w:val="7"/>
        </w:numPr>
        <w:ind w:left="270" w:hanging="270"/>
        <w:rPr>
          <w:rFonts w:ascii="Calibri" w:hAnsi="Calibri"/>
          <w:sz w:val="21"/>
          <w:szCs w:val="21"/>
        </w:rPr>
      </w:pPr>
      <w:r w:rsidRPr="00D50F17">
        <w:rPr>
          <w:rFonts w:ascii="Calibri" w:hAnsi="Calibri" w:cs="Times New Roman (Body CS)"/>
          <w:sz w:val="21"/>
          <w:szCs w:val="21"/>
        </w:rPr>
        <w:t>Could you forgive your captors if this happened to you?</w:t>
      </w:r>
    </w:p>
    <w:p w14:paraId="39D65839" w14:textId="6B7F4887" w:rsidR="00BB44F1" w:rsidRPr="00BD1993" w:rsidRDefault="00BB44F1" w:rsidP="00BD1993">
      <w:pPr>
        <w:pStyle w:val="ListParagraph"/>
        <w:numPr>
          <w:ilvl w:val="0"/>
          <w:numId w:val="7"/>
        </w:numPr>
        <w:ind w:left="270" w:hanging="270"/>
        <w:rPr>
          <w:rFonts w:ascii="Calibri" w:hAnsi="Calibri"/>
          <w:sz w:val="21"/>
          <w:szCs w:val="21"/>
        </w:rPr>
      </w:pPr>
      <w:r w:rsidRPr="00BD1993">
        <w:rPr>
          <w:rFonts w:ascii="Calibri" w:hAnsi="Calibri" w:cs="Times New Roman (Body CS)"/>
          <w:spacing w:val="-2"/>
          <w:sz w:val="21"/>
          <w:szCs w:val="21"/>
        </w:rPr>
        <w:t>How would you have felt if you thought you were living your life for Christ</w:t>
      </w:r>
      <w:r>
        <w:rPr>
          <w:rFonts w:ascii="Calibri" w:hAnsi="Calibri" w:cs="Times New Roman (Body CS)"/>
          <w:spacing w:val="-2"/>
          <w:sz w:val="21"/>
          <w:szCs w:val="21"/>
        </w:rPr>
        <w:t xml:space="preserve"> but </w:t>
      </w:r>
      <w:r w:rsidRPr="00BD1993">
        <w:rPr>
          <w:rFonts w:ascii="Calibri" w:hAnsi="Calibri" w:cs="Times New Roman (Body CS)"/>
          <w:spacing w:val="-2"/>
          <w:sz w:val="21"/>
          <w:szCs w:val="21"/>
        </w:rPr>
        <w:t>something like this happened</w:t>
      </w:r>
      <w:r>
        <w:rPr>
          <w:rFonts w:ascii="Calibri" w:hAnsi="Calibri" w:cs="Times New Roman (Body CS)"/>
          <w:spacing w:val="-2"/>
          <w:sz w:val="21"/>
          <w:szCs w:val="21"/>
        </w:rPr>
        <w:t>?</w:t>
      </w:r>
    </w:p>
    <w:p w14:paraId="036A1A2D" w14:textId="09F14672" w:rsidR="00BB44F1" w:rsidRPr="00BD1993" w:rsidRDefault="00BB44F1" w:rsidP="00BD1993">
      <w:pPr>
        <w:pStyle w:val="ListParagraph"/>
        <w:numPr>
          <w:ilvl w:val="0"/>
          <w:numId w:val="7"/>
        </w:numPr>
        <w:ind w:left="270" w:hanging="270"/>
        <w:rPr>
          <w:rFonts w:ascii="Calibri" w:hAnsi="Calibri"/>
          <w:sz w:val="21"/>
          <w:szCs w:val="21"/>
        </w:rPr>
      </w:pPr>
      <w:r w:rsidRPr="00BD1993">
        <w:rPr>
          <w:rFonts w:ascii="Calibri" w:hAnsi="Calibri" w:cs="Times New Roman (Body CS)"/>
          <w:spacing w:val="-2"/>
          <w:sz w:val="21"/>
          <w:szCs w:val="21"/>
        </w:rPr>
        <w:t xml:space="preserve">We may never experience an ordeal like </w:t>
      </w:r>
      <w:proofErr w:type="spellStart"/>
      <w:r w:rsidRPr="00BD1993">
        <w:rPr>
          <w:rFonts w:ascii="Calibri" w:hAnsi="Calibri" w:cs="Times New Roman (Body CS)"/>
          <w:spacing w:val="-2"/>
          <w:sz w:val="21"/>
          <w:szCs w:val="21"/>
        </w:rPr>
        <w:t>Gracia’s</w:t>
      </w:r>
      <w:proofErr w:type="spellEnd"/>
      <w:r w:rsidRPr="00BD1993">
        <w:rPr>
          <w:rFonts w:ascii="Calibri" w:hAnsi="Calibri" w:cs="Times New Roman (Body CS)"/>
          <w:spacing w:val="-2"/>
          <w:sz w:val="21"/>
          <w:szCs w:val="21"/>
        </w:rPr>
        <w:t>, but we do experience crises of faith when we question God’s love and goodness during difficult times.</w:t>
      </w:r>
    </w:p>
    <w:p w14:paraId="4D849D13" w14:textId="10408239" w:rsidR="00BB44F1" w:rsidRPr="00827B23" w:rsidRDefault="00BB44F1" w:rsidP="00BD1993">
      <w:pPr>
        <w:pStyle w:val="ListParagraph"/>
        <w:numPr>
          <w:ilvl w:val="1"/>
          <w:numId w:val="7"/>
        </w:numPr>
        <w:ind w:left="630" w:hanging="270"/>
        <w:rPr>
          <w:rFonts w:ascii="Calibri" w:hAnsi="Calibri"/>
          <w:spacing w:val="-3"/>
          <w:sz w:val="21"/>
          <w:szCs w:val="21"/>
        </w:rPr>
      </w:pPr>
      <w:r w:rsidRPr="00827B23">
        <w:rPr>
          <w:rFonts w:ascii="Calibri" w:hAnsi="Calibri" w:cs="Times New Roman (Body CS)"/>
          <w:spacing w:val="-3"/>
          <w:sz w:val="21"/>
          <w:szCs w:val="21"/>
        </w:rPr>
        <w:t>When are you most tempted to question God’s love?</w:t>
      </w:r>
    </w:p>
    <w:p w14:paraId="07B78C5E" w14:textId="7F0DBFD0" w:rsidR="00BB44F1" w:rsidRPr="00BD1993" w:rsidRDefault="00BB44F1" w:rsidP="00BD1993">
      <w:pPr>
        <w:pStyle w:val="ListParagraph"/>
        <w:numPr>
          <w:ilvl w:val="1"/>
          <w:numId w:val="7"/>
        </w:numPr>
        <w:ind w:left="630" w:hanging="270"/>
        <w:rPr>
          <w:rFonts w:ascii="Calibri" w:hAnsi="Calibri"/>
          <w:sz w:val="21"/>
          <w:szCs w:val="21"/>
        </w:rPr>
      </w:pPr>
      <w:r w:rsidRPr="00BD1993">
        <w:rPr>
          <w:rFonts w:ascii="Calibri" w:hAnsi="Calibri" w:cs="Times New Roman (Body CS)"/>
          <w:spacing w:val="-2"/>
          <w:sz w:val="21"/>
          <w:szCs w:val="21"/>
        </w:rPr>
        <w:t xml:space="preserve">How can you remind yourself of God’s goodness in these times of doubt? </w:t>
      </w:r>
    </w:p>
    <w:p w14:paraId="7ED8D625" w14:textId="53EF29D3" w:rsidR="00BB44F1" w:rsidRPr="00BD1993" w:rsidRDefault="00BB44F1" w:rsidP="00A730EE">
      <w:pPr>
        <w:rPr>
          <w:rFonts w:ascii="Calibri" w:hAnsi="Calibri"/>
          <w:b/>
          <w:sz w:val="22"/>
          <w:szCs w:val="22"/>
        </w:rPr>
      </w:pPr>
      <w:r w:rsidRPr="006E65EA">
        <w:rPr>
          <w:rFonts w:ascii="Calibri" w:hAnsi="Calibri"/>
          <w:b/>
          <w:sz w:val="22"/>
          <w:szCs w:val="22"/>
        </w:rPr>
        <w:t xml:space="preserve">Option 2: </w:t>
      </w:r>
      <w:r>
        <w:rPr>
          <w:rFonts w:ascii="Calibri" w:hAnsi="Calibri"/>
          <w:b/>
          <w:sz w:val="22"/>
          <w:szCs w:val="22"/>
        </w:rPr>
        <w:t>Shepherd’s Stones</w:t>
      </w:r>
    </w:p>
    <w:p w14:paraId="76921B93" w14:textId="5D798FDB" w:rsidR="00BB44F1" w:rsidRDefault="00BB44F1" w:rsidP="00BD1993">
      <w:pPr>
        <w:spacing w:after="120"/>
        <w:rPr>
          <w:rFonts w:ascii="Calibri" w:hAnsi="Calibri"/>
          <w:iCs/>
          <w:sz w:val="21"/>
          <w:szCs w:val="21"/>
        </w:rPr>
      </w:pPr>
      <w:r w:rsidRPr="00BD1993">
        <w:rPr>
          <w:rFonts w:ascii="Calibri" w:hAnsi="Calibri"/>
          <w:iCs/>
          <w:sz w:val="21"/>
          <w:szCs w:val="21"/>
        </w:rPr>
        <w:t>The Bible often uses shepherd and sheep imagery to describe the relationship God has with his people</w:t>
      </w:r>
      <w:r>
        <w:rPr>
          <w:rFonts w:ascii="Calibri" w:hAnsi="Calibri"/>
          <w:iCs/>
          <w:sz w:val="21"/>
          <w:szCs w:val="21"/>
        </w:rPr>
        <w:t xml:space="preserve"> because these were familiar parts of the culture at the time. But for modern readers who aren’t as familiar, it can be helpful to find out more about ancient shepherding practices.</w:t>
      </w:r>
    </w:p>
    <w:p w14:paraId="3BEDA7CC" w14:textId="626B0A04" w:rsidR="00BB44F1" w:rsidRDefault="00BB44F1" w:rsidP="00BD1993">
      <w:pPr>
        <w:spacing w:after="120"/>
        <w:rPr>
          <w:rFonts w:ascii="Calibri" w:hAnsi="Calibri"/>
          <w:iCs/>
          <w:sz w:val="21"/>
          <w:szCs w:val="21"/>
        </w:rPr>
      </w:pPr>
      <w:r w:rsidRPr="00BD1993">
        <w:rPr>
          <w:rFonts w:ascii="Calibri" w:hAnsi="Calibri"/>
          <w:iCs/>
          <w:sz w:val="21"/>
          <w:szCs w:val="21"/>
        </w:rPr>
        <w:t>In biblical times, shepherds</w:t>
      </w:r>
      <w:r>
        <w:rPr>
          <w:rFonts w:ascii="Calibri" w:hAnsi="Calibri"/>
          <w:iCs/>
          <w:sz w:val="21"/>
          <w:szCs w:val="21"/>
        </w:rPr>
        <w:t xml:space="preserve"> would guide and protect their flock. They were responsible for leading the sheep to food and water and for fending off attacks from predators like mountain lions and bears. In a time before gunpowder,</w:t>
      </w:r>
      <w:r w:rsidRPr="00BD1993">
        <w:rPr>
          <w:rFonts w:ascii="Calibri" w:hAnsi="Calibri"/>
          <w:iCs/>
          <w:sz w:val="21"/>
          <w:szCs w:val="21"/>
        </w:rPr>
        <w:t xml:space="preserve"> </w:t>
      </w:r>
      <w:r>
        <w:rPr>
          <w:rFonts w:ascii="Calibri" w:hAnsi="Calibri"/>
          <w:iCs/>
          <w:sz w:val="21"/>
          <w:szCs w:val="21"/>
        </w:rPr>
        <w:t xml:space="preserve">many shepherds actually </w:t>
      </w:r>
      <w:r w:rsidRPr="00BD1993">
        <w:rPr>
          <w:rFonts w:ascii="Calibri" w:hAnsi="Calibri"/>
          <w:iCs/>
          <w:sz w:val="21"/>
          <w:szCs w:val="21"/>
        </w:rPr>
        <w:t>used slingshots</w:t>
      </w:r>
      <w:r>
        <w:rPr>
          <w:rFonts w:ascii="Calibri" w:hAnsi="Calibri"/>
          <w:iCs/>
          <w:sz w:val="21"/>
          <w:szCs w:val="21"/>
        </w:rPr>
        <w:t xml:space="preserve"> with deadly accuracy</w:t>
      </w:r>
      <w:r w:rsidRPr="00BD1993">
        <w:rPr>
          <w:rFonts w:ascii="Calibri" w:hAnsi="Calibri"/>
          <w:iCs/>
          <w:sz w:val="21"/>
          <w:szCs w:val="21"/>
        </w:rPr>
        <w:t xml:space="preserve"> to defend their sheep from wild animals</w:t>
      </w:r>
      <w:r>
        <w:rPr>
          <w:rFonts w:ascii="Calibri" w:hAnsi="Calibri"/>
          <w:iCs/>
          <w:sz w:val="21"/>
          <w:szCs w:val="21"/>
        </w:rPr>
        <w:t>.</w:t>
      </w:r>
    </w:p>
    <w:p w14:paraId="7C730A4B" w14:textId="780F4DDF" w:rsidR="00BB44F1" w:rsidRDefault="00BB44F1" w:rsidP="00BD1993">
      <w:pPr>
        <w:spacing w:after="120"/>
        <w:rPr>
          <w:rFonts w:ascii="Calibri" w:hAnsi="Calibri"/>
          <w:iCs/>
          <w:sz w:val="21"/>
          <w:szCs w:val="21"/>
        </w:rPr>
      </w:pPr>
      <w:r w:rsidRPr="00BD1993">
        <w:rPr>
          <w:rFonts w:ascii="Calibri" w:hAnsi="Calibri"/>
          <w:iCs/>
          <w:sz w:val="21"/>
          <w:szCs w:val="21"/>
        </w:rPr>
        <w:t xml:space="preserve">But did you know that shepherds also used </w:t>
      </w:r>
      <w:r>
        <w:rPr>
          <w:rFonts w:ascii="Calibri" w:hAnsi="Calibri"/>
          <w:iCs/>
          <w:sz w:val="21"/>
          <w:szCs w:val="21"/>
        </w:rPr>
        <w:t xml:space="preserve">these </w:t>
      </w:r>
      <w:r w:rsidRPr="00BD1993">
        <w:rPr>
          <w:rFonts w:ascii="Calibri" w:hAnsi="Calibri"/>
          <w:iCs/>
          <w:sz w:val="21"/>
          <w:szCs w:val="21"/>
        </w:rPr>
        <w:t xml:space="preserve">slingshots to guide their sheep? If a sheep was wandering off, </w:t>
      </w:r>
      <w:proofErr w:type="gramStart"/>
      <w:r w:rsidRPr="00BD1993">
        <w:rPr>
          <w:rFonts w:ascii="Calibri" w:hAnsi="Calibri"/>
          <w:iCs/>
          <w:sz w:val="21"/>
          <w:szCs w:val="21"/>
        </w:rPr>
        <w:t>lagging behind</w:t>
      </w:r>
      <w:proofErr w:type="gramEnd"/>
      <w:r w:rsidRPr="00BD1993">
        <w:rPr>
          <w:rFonts w:ascii="Calibri" w:hAnsi="Calibri"/>
          <w:iCs/>
          <w:sz w:val="21"/>
          <w:szCs w:val="21"/>
        </w:rPr>
        <w:t>, or getting too close to something dangerous, the shepherd would throw a stone to land on the ground in a way that would startle and guide the sheep to return to the fold</w:t>
      </w:r>
      <w:r w:rsidR="000A1F8E">
        <w:rPr>
          <w:rFonts w:ascii="Calibri" w:hAnsi="Calibri"/>
          <w:iCs/>
          <w:sz w:val="21"/>
          <w:szCs w:val="21"/>
        </w:rPr>
        <w:t>.</w:t>
      </w:r>
      <w:r w:rsidR="000A1F8E">
        <w:rPr>
          <w:rStyle w:val="EndnoteReference"/>
          <w:rFonts w:ascii="Calibri" w:hAnsi="Calibri"/>
          <w:iCs/>
          <w:sz w:val="21"/>
          <w:szCs w:val="21"/>
        </w:rPr>
        <w:endnoteReference w:id="3"/>
      </w:r>
    </w:p>
    <w:p w14:paraId="7203A635" w14:textId="5383021E" w:rsidR="00BB44F1" w:rsidRPr="00BD1993" w:rsidRDefault="00BB44F1" w:rsidP="00BD1993">
      <w:pPr>
        <w:spacing w:after="120"/>
        <w:rPr>
          <w:rFonts w:ascii="Calibri" w:hAnsi="Calibri"/>
          <w:iCs/>
          <w:sz w:val="21"/>
          <w:szCs w:val="21"/>
        </w:rPr>
      </w:pPr>
      <w:r w:rsidRPr="00BD1993">
        <w:rPr>
          <w:rFonts w:ascii="Calibri" w:hAnsi="Calibri"/>
          <w:iCs/>
          <w:sz w:val="21"/>
          <w:szCs w:val="21"/>
        </w:rPr>
        <w:t xml:space="preserve">In the same way, Christ often drops “stones” in our paths to help guide us. </w:t>
      </w:r>
      <w:r>
        <w:rPr>
          <w:rFonts w:ascii="Calibri" w:hAnsi="Calibri"/>
          <w:iCs/>
          <w:sz w:val="21"/>
          <w:szCs w:val="21"/>
        </w:rPr>
        <w:t xml:space="preserve">We are like sheep, </w:t>
      </w:r>
      <w:r w:rsidRPr="00BD1993">
        <w:rPr>
          <w:rFonts w:ascii="Calibri" w:hAnsi="Calibri"/>
          <w:iCs/>
          <w:sz w:val="21"/>
          <w:szCs w:val="21"/>
        </w:rPr>
        <w:t xml:space="preserve">prone to wander </w:t>
      </w:r>
      <w:r>
        <w:rPr>
          <w:rFonts w:ascii="Calibri" w:hAnsi="Calibri"/>
          <w:iCs/>
          <w:sz w:val="21"/>
          <w:szCs w:val="21"/>
        </w:rPr>
        <w:t xml:space="preserve">off </w:t>
      </w:r>
      <w:r w:rsidRPr="00BD1993">
        <w:rPr>
          <w:rFonts w:ascii="Calibri" w:hAnsi="Calibri"/>
          <w:iCs/>
          <w:sz w:val="21"/>
          <w:szCs w:val="21"/>
        </w:rPr>
        <w:t>and reject Christ despite all he’s done for us and how he loves us.</w:t>
      </w:r>
      <w:r>
        <w:rPr>
          <w:rFonts w:ascii="Calibri" w:hAnsi="Calibri"/>
          <w:iCs/>
          <w:sz w:val="21"/>
          <w:szCs w:val="21"/>
        </w:rPr>
        <w:t xml:space="preserve"> Thankfully, Jesus is the Good Shepherd who lovingly directs us to the safety of his presence.</w:t>
      </w:r>
    </w:p>
    <w:p w14:paraId="1A8E037E" w14:textId="77777777" w:rsidR="00BB44F1" w:rsidRPr="006E65EA" w:rsidRDefault="00BB44F1" w:rsidP="00A730EE">
      <w:pPr>
        <w:rPr>
          <w:rFonts w:ascii="Calibri" w:hAnsi="Calibri"/>
          <w:i/>
          <w:sz w:val="21"/>
          <w:szCs w:val="21"/>
        </w:rPr>
      </w:pPr>
      <w:r w:rsidRPr="006E65EA">
        <w:rPr>
          <w:rFonts w:ascii="Calibri" w:hAnsi="Calibri"/>
          <w:i/>
          <w:sz w:val="21"/>
          <w:szCs w:val="21"/>
        </w:rPr>
        <w:t>Discuss:</w:t>
      </w:r>
    </w:p>
    <w:p w14:paraId="6C5C5C2E" w14:textId="6C1D0278" w:rsidR="00BB44F1" w:rsidRPr="00BD1993" w:rsidRDefault="00BB44F1" w:rsidP="00BD1993">
      <w:pPr>
        <w:pStyle w:val="ListParagraph"/>
        <w:numPr>
          <w:ilvl w:val="0"/>
          <w:numId w:val="7"/>
        </w:numPr>
        <w:ind w:left="270" w:hanging="270"/>
        <w:rPr>
          <w:rFonts w:ascii="Calibri" w:hAnsi="Calibri" w:cs="Times New Roman (Body CS)"/>
          <w:sz w:val="21"/>
          <w:szCs w:val="21"/>
        </w:rPr>
      </w:pPr>
      <w:r w:rsidRPr="00BD1993">
        <w:rPr>
          <w:rFonts w:ascii="Calibri" w:hAnsi="Calibri" w:cs="Times New Roman (Body CS)"/>
          <w:sz w:val="21"/>
          <w:szCs w:val="21"/>
        </w:rPr>
        <w:t>Ask if anyone is willing to share an area where he or she is prone to wander?</w:t>
      </w:r>
    </w:p>
    <w:p w14:paraId="2E493F4E" w14:textId="77777777" w:rsidR="00BB44F1" w:rsidRPr="00BD1993" w:rsidRDefault="00BB44F1" w:rsidP="00BD1993">
      <w:pPr>
        <w:pStyle w:val="ListParagraph"/>
        <w:numPr>
          <w:ilvl w:val="0"/>
          <w:numId w:val="7"/>
        </w:numPr>
        <w:ind w:left="270" w:hanging="270"/>
        <w:rPr>
          <w:rFonts w:ascii="Calibri" w:hAnsi="Calibri" w:cs="Times New Roman (Body CS)"/>
          <w:sz w:val="21"/>
          <w:szCs w:val="21"/>
        </w:rPr>
      </w:pPr>
      <w:r w:rsidRPr="00BD1993">
        <w:rPr>
          <w:rFonts w:ascii="Calibri" w:hAnsi="Calibri" w:cs="Times New Roman (Body CS)"/>
          <w:sz w:val="21"/>
          <w:szCs w:val="21"/>
        </w:rPr>
        <w:t>How does knowing that Christ died and rose on your behalf motivate you to rely on his guidance?</w:t>
      </w:r>
    </w:p>
    <w:p w14:paraId="3A469773" w14:textId="5ACD5379" w:rsidR="00BB44F1" w:rsidRPr="00D50F17" w:rsidRDefault="00BB44F1" w:rsidP="00D50F17">
      <w:pPr>
        <w:pStyle w:val="ListParagraph"/>
        <w:numPr>
          <w:ilvl w:val="0"/>
          <w:numId w:val="7"/>
        </w:numPr>
        <w:ind w:left="270" w:hanging="270"/>
        <w:rPr>
          <w:rFonts w:ascii="Calibri" w:hAnsi="Calibri" w:cs="Times New Roman (Body CS)"/>
          <w:sz w:val="21"/>
          <w:szCs w:val="21"/>
        </w:rPr>
      </w:pPr>
      <w:r w:rsidRPr="00BD1993">
        <w:rPr>
          <w:rFonts w:ascii="Calibri" w:hAnsi="Calibri" w:cs="Times New Roman (Body CS)"/>
          <w:sz w:val="21"/>
          <w:szCs w:val="21"/>
        </w:rPr>
        <w:t>In what area of your life do you need more of your Shepherd’s guidance</w:t>
      </w:r>
      <w:r>
        <w:rPr>
          <w:rFonts w:ascii="Calibri" w:hAnsi="Calibri" w:cs="Times New Roman (Body CS)"/>
          <w:sz w:val="21"/>
          <w:szCs w:val="21"/>
        </w:rPr>
        <w:t>?</w:t>
      </w:r>
    </w:p>
    <w:p w14:paraId="725751A1" w14:textId="12082100" w:rsidR="00BB44F1" w:rsidRDefault="00BB44F1" w:rsidP="00D50F17">
      <w:pPr>
        <w:ind w:left="360"/>
        <w:rPr>
          <w:rFonts w:ascii="Calibri" w:hAnsi="Calibri" w:cs="Times New Roman (Body CS)"/>
          <w:sz w:val="21"/>
          <w:szCs w:val="21"/>
        </w:rPr>
      </w:pPr>
    </w:p>
    <w:p w14:paraId="5CE6C0E2" w14:textId="77777777" w:rsidR="00BB44F1" w:rsidRDefault="00BB44F1" w:rsidP="00D50F17">
      <w:pPr>
        <w:ind w:left="360"/>
        <w:rPr>
          <w:rFonts w:ascii="Calibri" w:hAnsi="Calibri" w:cs="Times New Roman (Body CS)"/>
          <w:sz w:val="21"/>
          <w:szCs w:val="21"/>
        </w:rPr>
      </w:pPr>
    </w:p>
    <w:p w14:paraId="0DCE37B5" w14:textId="412CE4EE" w:rsidR="00BB44F1" w:rsidRPr="00D50F17" w:rsidRDefault="00BB44F1" w:rsidP="00D50F17">
      <w:pPr>
        <w:ind w:left="360"/>
        <w:rPr>
          <w:rFonts w:ascii="Calibri" w:hAnsi="Calibri" w:cs="Times New Roman (Body CS)"/>
          <w:sz w:val="21"/>
          <w:szCs w:val="21"/>
        </w:rPr>
        <w:sectPr w:rsidR="00BB44F1" w:rsidRPr="00D50F17" w:rsidSect="00327544">
          <w:endnotePr>
            <w:numFmt w:val="decimal"/>
          </w:endnotePr>
          <w:type w:val="continuous"/>
          <w:pgSz w:w="12240" w:h="15840"/>
          <w:pgMar w:top="1080" w:right="720" w:bottom="1440" w:left="720" w:header="720" w:footer="547" w:gutter="0"/>
          <w:cols w:num="2" w:space="720"/>
          <w:noEndnote/>
          <w:titlePg/>
          <w:docGrid w:linePitch="326"/>
        </w:sectPr>
      </w:pPr>
    </w:p>
    <w:p w14:paraId="3ADC38A0" w14:textId="24E037A0" w:rsidR="00BB44F1" w:rsidRDefault="00BB44F1" w:rsidP="00A730EE">
      <w:pPr>
        <w:rPr>
          <w:rFonts w:ascii="Calibri" w:hAnsi="Calibri"/>
          <w:sz w:val="22"/>
          <w:szCs w:val="22"/>
        </w:rPr>
      </w:pPr>
      <w:r w:rsidRPr="00FA6E55">
        <w:rPr>
          <w:noProof/>
        </w:rPr>
        <mc:AlternateContent>
          <mc:Choice Requires="wps">
            <w:drawing>
              <wp:anchor distT="0" distB="0" distL="114300" distR="114300" simplePos="0" relativeHeight="251707392" behindDoc="0" locked="0" layoutInCell="1" allowOverlap="1" wp14:anchorId="72BCA79C" wp14:editId="2B2DF048">
                <wp:simplePos x="0" y="0"/>
                <wp:positionH relativeFrom="margin">
                  <wp:posOffset>40640</wp:posOffset>
                </wp:positionH>
                <wp:positionV relativeFrom="margin">
                  <wp:posOffset>6461597</wp:posOffset>
                </wp:positionV>
                <wp:extent cx="6920865" cy="814705"/>
                <wp:effectExtent l="0" t="0" r="13335" b="10795"/>
                <wp:wrapTopAndBottom/>
                <wp:docPr id="8" name="Text Box 8"/>
                <wp:cNvGraphicFramePr/>
                <a:graphic xmlns:a="http://schemas.openxmlformats.org/drawingml/2006/main">
                  <a:graphicData uri="http://schemas.microsoft.com/office/word/2010/wordprocessingShape">
                    <wps:wsp>
                      <wps:cNvSpPr txBox="1"/>
                      <wps:spPr>
                        <a:xfrm>
                          <a:off x="0" y="0"/>
                          <a:ext cx="6920865" cy="814705"/>
                        </a:xfrm>
                        <a:prstGeom prst="rect">
                          <a:avLst/>
                        </a:prstGeom>
                        <a:solidFill>
                          <a:schemeClr val="bg1">
                            <a:lumMod val="95000"/>
                          </a:schemeClr>
                        </a:solidFill>
                        <a:ln w="9525" cmpd="sng">
                          <a:solidFill>
                            <a:schemeClr val="tx1"/>
                          </a:solidFill>
                          <a:prstDash val="dash"/>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927BFB4" w14:textId="68B8359D" w:rsidR="00BB44F1" w:rsidRPr="00BD1993" w:rsidRDefault="00BB44F1" w:rsidP="00FA6E55">
                            <w:pPr>
                              <w:rPr>
                                <w:rFonts w:ascii="Calibri" w:hAnsi="Calibri" w:cs="Frutiger-Light"/>
                                <w:spacing w:val="-2"/>
                                <w:sz w:val="18"/>
                                <w:szCs w:val="17"/>
                              </w:rPr>
                            </w:pPr>
                            <w:r w:rsidRPr="00BD1993">
                              <w:rPr>
                                <w:rFonts w:ascii="Calibri" w:hAnsi="Calibri" w:cs="Frutiger-Light"/>
                                <w:b/>
                                <w:sz w:val="18"/>
                                <w:szCs w:val="17"/>
                              </w:rPr>
                              <w:t>Facilitator’s Note:</w:t>
                            </w:r>
                            <w:r w:rsidRPr="00BD1993">
                              <w:rPr>
                                <w:rFonts w:ascii="Calibri" w:hAnsi="Calibri" w:cs="Frutiger-Light"/>
                                <w:sz w:val="18"/>
                                <w:szCs w:val="17"/>
                              </w:rPr>
                              <w:t xml:space="preserve"> </w:t>
                            </w:r>
                            <w:r w:rsidRPr="00BD1993">
                              <w:rPr>
                                <w:rFonts w:ascii="Calibri" w:hAnsi="Calibri" w:cs="Frutiger-Light"/>
                                <w:spacing w:val="-2"/>
                                <w:sz w:val="18"/>
                                <w:szCs w:val="17"/>
                              </w:rPr>
                              <w:t xml:space="preserve">This is an extremely abbreviated version of the </w:t>
                            </w:r>
                            <w:proofErr w:type="spellStart"/>
                            <w:r w:rsidRPr="00BD1993">
                              <w:rPr>
                                <w:rFonts w:ascii="Calibri" w:hAnsi="Calibri" w:cs="Frutiger-Light"/>
                                <w:spacing w:val="-2"/>
                                <w:sz w:val="18"/>
                                <w:szCs w:val="17"/>
                              </w:rPr>
                              <w:t>Burnhams</w:t>
                            </w:r>
                            <w:proofErr w:type="spellEnd"/>
                            <w:r w:rsidRPr="00BD1993">
                              <w:rPr>
                                <w:rFonts w:ascii="Calibri" w:hAnsi="Calibri" w:cs="Frutiger-Light"/>
                                <w:spacing w:val="-2"/>
                                <w:sz w:val="18"/>
                                <w:szCs w:val="17"/>
                              </w:rPr>
                              <w:t xml:space="preserve">’ story. It is interesting to note that </w:t>
                            </w:r>
                            <w:proofErr w:type="spellStart"/>
                            <w:r w:rsidRPr="00BD1993">
                              <w:rPr>
                                <w:rFonts w:ascii="Calibri" w:hAnsi="Calibri" w:cs="Frutiger-Light"/>
                                <w:spacing w:val="-2"/>
                                <w:sz w:val="18"/>
                                <w:szCs w:val="17"/>
                              </w:rPr>
                              <w:t>Gracia</w:t>
                            </w:r>
                            <w:proofErr w:type="spellEnd"/>
                            <w:r w:rsidRPr="00BD1993">
                              <w:rPr>
                                <w:rFonts w:ascii="Calibri" w:hAnsi="Calibri" w:cs="Frutiger-Light"/>
                                <w:spacing w:val="-2"/>
                                <w:sz w:val="18"/>
                                <w:szCs w:val="17"/>
                              </w:rPr>
                              <w:t xml:space="preserve"> still writes letters to one of her captors. She also tells the story of how she feels like God used this experience to make her a more patient and loving spouse and parent. Make sure to point out that the average person does not end up a hostage in the jungle. But many times, we may think we are living a good life for God and unknowingly expecting him to fulfill his end of the “bargain” by blessing us materially and protecting us from suffering. It’s hard to see our spiritual blind spots because, just like Isaiah said 700 years before Christ’s death, we are still all like sheep who want life our own way.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2BCA79C" id="Text Box 8" o:spid="_x0000_s1028" type="#_x0000_t202" style="position:absolute;margin-left:3.2pt;margin-top:508.8pt;width:544.95pt;height:64.15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" fillcolor="#f2f2f2 [3052]" strokecolor="black [3213]">
                <v:stroke dashstyle="dash"/>
                <v:textbox>
                  <w:txbxContent>
                    <w:p w14:paraId="6927BFB4" w14:textId="68B8359D" w:rsidR="00BB44F1" w:rsidRPr="00BD1993" w:rsidRDefault="00BB44F1" w:rsidP="00FA6E55">
                      <w:pPr>
                        <w:rPr>
                          <w:rFonts w:ascii="Calibri" w:hAnsi="Calibri" w:cs="Frutiger-Light"/>
                          <w:spacing w:val="-2"/>
                          <w:sz w:val="18"/>
                          <w:szCs w:val="17"/>
                        </w:rPr>
                      </w:pPr>
                      <w:r w:rsidRPr="00BD1993">
                        <w:rPr>
                          <w:rFonts w:ascii="Calibri" w:hAnsi="Calibri" w:cs="Frutiger-Light"/>
                          <w:b/>
                          <w:sz w:val="18"/>
                          <w:szCs w:val="17"/>
                        </w:rPr>
                        <w:t>Facilitator’s Note:</w:t>
                      </w:r>
                      <w:r w:rsidRPr="00BD1993">
                        <w:rPr>
                          <w:rFonts w:ascii="Calibri" w:hAnsi="Calibri" w:cs="Frutiger-Light"/>
                          <w:sz w:val="18"/>
                          <w:szCs w:val="17"/>
                        </w:rPr>
                        <w:t xml:space="preserve"> </w:t>
                      </w:r>
                      <w:r w:rsidRPr="00BD1993">
                        <w:rPr>
                          <w:rFonts w:ascii="Calibri" w:hAnsi="Calibri" w:cs="Frutiger-Light"/>
                          <w:spacing w:val="-2"/>
                          <w:sz w:val="18"/>
                          <w:szCs w:val="17"/>
                        </w:rPr>
                        <w:t xml:space="preserve">This is an extremely abbreviated version of the </w:t>
                      </w:r>
                      <w:proofErr w:type="spellStart"/>
                      <w:r w:rsidRPr="00BD1993">
                        <w:rPr>
                          <w:rFonts w:ascii="Calibri" w:hAnsi="Calibri" w:cs="Frutiger-Light"/>
                          <w:spacing w:val="-2"/>
                          <w:sz w:val="18"/>
                          <w:szCs w:val="17"/>
                        </w:rPr>
                        <w:t>Burnhams</w:t>
                      </w:r>
                      <w:proofErr w:type="spellEnd"/>
                      <w:r w:rsidRPr="00BD1993">
                        <w:rPr>
                          <w:rFonts w:ascii="Calibri" w:hAnsi="Calibri" w:cs="Frutiger-Light"/>
                          <w:spacing w:val="-2"/>
                          <w:sz w:val="18"/>
                          <w:szCs w:val="17"/>
                        </w:rPr>
                        <w:t xml:space="preserve">’ story. It is interesting to note that </w:t>
                      </w:r>
                      <w:proofErr w:type="spellStart"/>
                      <w:r w:rsidRPr="00BD1993">
                        <w:rPr>
                          <w:rFonts w:ascii="Calibri" w:hAnsi="Calibri" w:cs="Frutiger-Light"/>
                          <w:spacing w:val="-2"/>
                          <w:sz w:val="18"/>
                          <w:szCs w:val="17"/>
                        </w:rPr>
                        <w:t>Gracia</w:t>
                      </w:r>
                      <w:proofErr w:type="spellEnd"/>
                      <w:r w:rsidRPr="00BD1993">
                        <w:rPr>
                          <w:rFonts w:ascii="Calibri" w:hAnsi="Calibri" w:cs="Frutiger-Light"/>
                          <w:spacing w:val="-2"/>
                          <w:sz w:val="18"/>
                          <w:szCs w:val="17"/>
                        </w:rPr>
                        <w:t xml:space="preserve"> still writes letters to one of her captors. She also tells the story of how she feels like God used this experience to make her a more patient and loving spouse and parent. Make sure to point out that the average person does not end up a hostage in the jungle. But many times, we may think we are living a good life for God and unknowingly expecting him to fulfill his end of the “bargain” by blessing us materially and protecting us from suffering. It’s hard to see our spiritual blind spots because, just like Isaiah said 700 years before Christ’s death, we are still all like sheep who want life our own way.</w:t>
                      </w:r>
                    </w:p>
                  </w:txbxContent>
                </v:textbox>
                <w10:wrap type="topAndBottom" anchorx="margin" anchory="margin"/>
              </v:shape>
            </w:pict>
          </mc:Fallback>
        </mc:AlternateContent>
      </w:r>
    </w:p>
    <w:p w14:paraId="04A611EE" w14:textId="5E98BEE5" w:rsidR="00BB44F1" w:rsidRPr="00C43ADB" w:rsidRDefault="00BB44F1" w:rsidP="00A730EE">
      <w:pPr>
        <w:rPr>
          <w:rFonts w:ascii="Calibri" w:hAnsi="Calibri"/>
          <w:sz w:val="22"/>
          <w:szCs w:val="22"/>
        </w:rPr>
      </w:pPr>
    </w:p>
    <w:p w14:paraId="11F0F954" w14:textId="250B0774" w:rsidR="00BB44F1" w:rsidRPr="00C43ADB" w:rsidRDefault="00BB44F1" w:rsidP="00C43ADB">
      <w:pPr>
        <w:rPr>
          <w:rFonts w:ascii="Calibri" w:hAnsi="Calibri"/>
          <w:sz w:val="18"/>
          <w:szCs w:val="18"/>
        </w:rPr>
        <w:sectPr w:rsidR="00BB44F1" w:rsidRPr="00C43ADB" w:rsidSect="00327544">
          <w:endnotePr>
            <w:numFmt w:val="decimal"/>
          </w:endnotePr>
          <w:type w:val="continuous"/>
          <w:pgSz w:w="12240" w:h="15840"/>
          <w:pgMar w:top="1080" w:right="720" w:bottom="1440" w:left="720" w:header="720" w:footer="547" w:gutter="0"/>
          <w:cols w:space="720"/>
          <w:noEndnote/>
          <w:titlePg/>
          <w:docGrid w:linePitch="326"/>
        </w:sectPr>
      </w:pPr>
      <w:r w:rsidRPr="009D155E">
        <w:rPr>
          <w:rFonts w:ascii="Calibri" w:hAnsi="Calibri"/>
          <w:noProof/>
          <w:sz w:val="18"/>
          <w:szCs w:val="18"/>
        </w:rPr>
        <mc:AlternateContent>
          <mc:Choice Requires="wps">
            <w:drawing>
              <wp:anchor distT="0" distB="0" distL="114300" distR="114300" simplePos="0" relativeHeight="251706368" behindDoc="0" locked="0" layoutInCell="1" allowOverlap="1" wp14:anchorId="137B4F86" wp14:editId="25D26719">
                <wp:simplePos x="0" y="0"/>
                <wp:positionH relativeFrom="margin">
                  <wp:posOffset>230505</wp:posOffset>
                </wp:positionH>
                <wp:positionV relativeFrom="margin">
                  <wp:align>bottom</wp:align>
                </wp:positionV>
                <wp:extent cx="6400800" cy="685800"/>
                <wp:effectExtent l="0" t="0" r="0" b="0"/>
                <wp:wrapNone/>
                <wp:docPr id="1" name="Text Box 1"/>
                <wp:cNvGraphicFramePr/>
                <a:graphic xmlns:a="http://schemas.openxmlformats.org/drawingml/2006/main">
                  <a:graphicData uri="http://schemas.microsoft.com/office/word/2010/wordprocessingShape">
                    <wps:wsp>
                      <wps:cNvSpPr txBox="1"/>
                      <wps:spPr>
                        <a:xfrm>
                          <a:off x="0" y="0"/>
                          <a:ext cx="6400800" cy="685800"/>
                        </a:xfrm>
                        <a:prstGeom prst="rect">
                          <a:avLst/>
                        </a:prstGeom>
                        <a:solidFill>
                          <a:srgbClr val="660F10"/>
                        </a:solidFill>
                        <a:ln w="9525" cmpd="sng">
                          <a:noFill/>
                          <a:prstDash val="dash"/>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2BB9DE48" w14:textId="77777777" w:rsidR="00BB44F1" w:rsidRPr="00836664" w:rsidRDefault="00BB44F1" w:rsidP="00327544">
                            <w:pPr>
                              <w:spacing w:after="120"/>
                              <w:jc w:val="center"/>
                              <w:rPr>
                                <w:rFonts w:ascii="Calibri" w:hAnsi="Calibri"/>
                                <w:color w:val="FFFFFF" w:themeColor="background1"/>
                                <w:sz w:val="32"/>
                                <w:szCs w:val="22"/>
                              </w:rPr>
                            </w:pPr>
                            <w:r w:rsidRPr="00836664">
                              <w:rPr>
                                <w:rFonts w:ascii="Calibri" w:hAnsi="Calibri"/>
                                <w:b/>
                                <w:color w:val="FFFFFF" w:themeColor="background1"/>
                                <w:sz w:val="32"/>
                                <w:szCs w:val="22"/>
                              </w:rPr>
                              <w:t>THE TAKEAWAY</w:t>
                            </w:r>
                          </w:p>
                          <w:p w14:paraId="1491401C" w14:textId="436F73F1" w:rsidR="00BB44F1" w:rsidRPr="00F47B80" w:rsidRDefault="00BB44F1" w:rsidP="00F47B80">
                            <w:pPr>
                              <w:jc w:val="center"/>
                              <w:rPr>
                                <w:rFonts w:ascii="Calibri" w:hAnsi="Calibri" w:cs="Times New Roman (Body CS)"/>
                                <w:b/>
                                <w:color w:val="FFFFFF" w:themeColor="background1"/>
                                <w:szCs w:val="22"/>
                              </w:rPr>
                            </w:pPr>
                            <w:r>
                              <w:rPr>
                                <w:rFonts w:ascii="Calibri" w:hAnsi="Calibri" w:cs="Times New Roman (Body CS)"/>
                                <w:b/>
                                <w:color w:val="FFFFFF" w:themeColor="background1"/>
                                <w:szCs w:val="22"/>
                              </w:rPr>
                              <w:t>God’s grace is greater than any doubt or temptation we may face.</w:t>
                            </w:r>
                          </w:p>
                        </w:txbxContent>
                      </wps:txbx>
                      <wps:bodyPr rot="0" spcFirstLastPara="0" vertOverflow="overflow" horzOverflow="overflow" vert="horz" wrap="square" lIns="45720" tIns="45720" rIns="4572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37B4F86" id="Text Box 1" o:spid="_x0000_s1029" type="#_x0000_t202" style="position:absolute;margin-left:18.15pt;margin-top:0;width:7in;height:54pt;z-index:251706368;visibility:visible;mso-wrap-style:square;mso-width-percent:0;mso-height-percent:0;mso-wrap-distance-left:9pt;mso-wrap-distance-top:0;mso-wrap-distance-right:9pt;mso-wrap-distance-bottom:0;mso-position-horizontal:absolute;mso-position-horizontal-relative:margin;mso-position-vertical:bottom;mso-position-vertical-relative:margin;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" fillcolor="#660f10" stroked="f">
                <v:stroke dashstyle="dash"/>
                <v:textbox inset="3.6pt,,3.6pt">
                  <w:txbxContent>
                    <w:p w14:paraId="2BB9DE48" w14:textId="77777777" w:rsidR="00BB44F1" w:rsidRPr="00836664" w:rsidRDefault="00BB44F1" w:rsidP="00327544">
                      <w:pPr>
                        <w:spacing w:after="120"/>
                        <w:jc w:val="center"/>
                        <w:rPr>
                          <w:rFonts w:ascii="Calibri" w:hAnsi="Calibri"/>
                          <w:color w:val="FFFFFF" w:themeColor="background1"/>
                          <w:sz w:val="32"/>
                          <w:szCs w:val="22"/>
                        </w:rPr>
                      </w:pPr>
                      <w:r w:rsidRPr="00836664">
                        <w:rPr>
                          <w:rFonts w:ascii="Calibri" w:hAnsi="Calibri"/>
                          <w:b/>
                          <w:color w:val="FFFFFF" w:themeColor="background1"/>
                          <w:sz w:val="32"/>
                          <w:szCs w:val="22"/>
                        </w:rPr>
                        <w:t>THE TAKEAWAY</w:t>
                      </w:r>
                    </w:p>
                    <w:p w14:paraId="1491401C" w14:textId="436F73F1" w:rsidR="00BB44F1" w:rsidRPr="00F47B80" w:rsidRDefault="00BB44F1" w:rsidP="00F47B80">
                      <w:pPr>
                        <w:jc w:val="center"/>
                        <w:rPr>
                          <w:rFonts w:ascii="Calibri" w:hAnsi="Calibri" w:cs="Times New Roman (Body CS)"/>
                          <w:b/>
                          <w:color w:val="FFFFFF" w:themeColor="background1"/>
                          <w:szCs w:val="22"/>
                        </w:rPr>
                      </w:pPr>
                      <w:r>
                        <w:rPr>
                          <w:rFonts w:ascii="Calibri" w:hAnsi="Calibri" w:cs="Times New Roman (Body CS)"/>
                          <w:b/>
                          <w:color w:val="FFFFFF" w:themeColor="background1"/>
                          <w:szCs w:val="22"/>
                        </w:rPr>
                        <w:t>God’s grace is greater than any doubt or temptation we may face.</w:t>
                      </w:r>
                    </w:p>
                  </w:txbxContent>
                </v:textbox>
                <w10:wrap anchorx="margin" anchory="margin"/>
              </v:shape>
            </w:pict>
          </mc:Fallback>
        </mc:AlternateContent>
      </w:r>
    </w:p>
    <w:p w14:paraId="1E920490" w14:textId="7EB425F9" w:rsidR="00BB44F1" w:rsidRPr="00D63D5F" w:rsidRDefault="00BB44F1" w:rsidP="00C11745">
      <w:pPr>
        <w:rPr>
          <w:rFonts w:ascii="Calibri" w:hAnsi="Calibri"/>
          <w:sz w:val="20"/>
          <w:szCs w:val="20"/>
        </w:rPr>
      </w:pPr>
    </w:p>
    <w:p w14:paraId="2F4C8667" w14:textId="6A7CA310" w:rsidR="00BB44F1" w:rsidRPr="00C92D20" w:rsidRDefault="00BB44F1" w:rsidP="007B67AC">
      <w:pPr>
        <w:outlineLvl w:val="0"/>
        <w:rPr>
          <w:rFonts w:ascii="Calibri" w:hAnsi="Calibri"/>
          <w:b/>
          <w:szCs w:val="22"/>
        </w:rPr>
      </w:pPr>
      <w:r>
        <w:rPr>
          <w:rFonts w:ascii="Calibri" w:hAnsi="Calibri"/>
          <w:b/>
          <w:szCs w:val="22"/>
        </w:rPr>
        <w:t>DISCOVER</w:t>
      </w:r>
    </w:p>
    <w:p w14:paraId="25CCFA8E" w14:textId="4779F562" w:rsidR="00BB44F1" w:rsidRPr="001F5EC1" w:rsidRDefault="00BB44F1" w:rsidP="001F5EC1">
      <w:pPr>
        <w:pStyle w:val="ListParagraph"/>
        <w:numPr>
          <w:ilvl w:val="0"/>
          <w:numId w:val="6"/>
        </w:numPr>
        <w:rPr>
          <w:rFonts w:ascii="Calibri" w:hAnsi="Calibri"/>
          <w:sz w:val="22"/>
          <w:szCs w:val="22"/>
        </w:rPr>
      </w:pPr>
      <w:r w:rsidRPr="00C75E48">
        <w:rPr>
          <w:rFonts w:ascii="Calibri" w:hAnsi="Calibri"/>
          <w:noProof/>
          <w:sz w:val="22"/>
          <w:szCs w:val="22"/>
        </w:rPr>
        <mc:AlternateContent>
          <mc:Choice Requires="wps">
            <w:drawing>
              <wp:anchor distT="0" distB="0" distL="114300" distR="114300" simplePos="0" relativeHeight="251705344" behindDoc="0" locked="0" layoutInCell="1" allowOverlap="1" wp14:anchorId="51659C91" wp14:editId="106A4ED2">
                <wp:simplePos x="0" y="0"/>
                <wp:positionH relativeFrom="margin">
                  <wp:posOffset>3175</wp:posOffset>
                </wp:positionH>
                <wp:positionV relativeFrom="margin">
                  <wp:align>top</wp:align>
                </wp:positionV>
                <wp:extent cx="6858000" cy="347345"/>
                <wp:effectExtent l="0" t="0" r="0" b="0"/>
                <wp:wrapTopAndBottom/>
                <wp:docPr id="14" name="Text Box 14"/>
                <wp:cNvGraphicFramePr/>
                <a:graphic xmlns:a="http://schemas.openxmlformats.org/drawingml/2006/main">
                  <a:graphicData uri="http://schemas.microsoft.com/office/word/2010/wordprocessingShape">
                    <wps:wsp>
                      <wps:cNvSpPr txBox="1"/>
                      <wps:spPr>
                        <a:xfrm>
                          <a:off x="0" y="0"/>
                          <a:ext cx="6858000" cy="347345"/>
                        </a:xfrm>
                        <a:prstGeom prst="rect">
                          <a:avLst/>
                        </a:prstGeom>
                        <a:solidFill>
                          <a:srgbClr val="C0C0C0"/>
                        </a:solidFill>
                        <a:ln w="9525" cmpd="sng">
                          <a:noFill/>
                          <a:prstDash val="dash"/>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0BFE4686" w14:textId="3ADBE376" w:rsidR="00BB44F1" w:rsidRPr="00FD75F6" w:rsidRDefault="00BB44F1" w:rsidP="00FD75F6">
                            <w:pPr>
                              <w:jc w:val="center"/>
                              <w:rPr>
                                <w:rFonts w:ascii="Calibri" w:hAnsi="Calibri" w:cs="Frutiger-Light"/>
                                <w:sz w:val="18"/>
                                <w:szCs w:val="20"/>
                              </w:rPr>
                            </w:pPr>
                            <w:r>
                              <w:rPr>
                                <w:rFonts w:ascii="Calibri" w:hAnsi="Calibri"/>
                                <w:b/>
                                <w:color w:val="FFFFFF" w:themeColor="background1"/>
                                <w:sz w:val="32"/>
                                <w:szCs w:val="32"/>
                              </w:rPr>
                              <w:t>APPLICATION</w:t>
                            </w:r>
                          </w:p>
                        </w:txbxContent>
                      </wps:txbx>
                      <wps:bodyPr rot="0" spcFirstLastPara="0" vertOverflow="overflow" horzOverflow="overflow" vert="horz" wrap="square" lIns="45720" tIns="45720" rIns="4572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1659C91" id="Text Box 14" o:spid="_x0000_s1030" type="#_x0000_t202" style="position:absolute;left:0;text-align:left;margin-left:.25pt;margin-top:0;width:540pt;height:27.35pt;z-index:251705344;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" fillcolor="silver" stroked="f">
                <v:stroke dashstyle="dash"/>
                <v:textbox inset="3.6pt,,3.6pt">
                  <w:txbxContent>
                    <w:p w14:paraId="0BFE4686" w14:textId="3ADBE376" w:rsidR="00BB44F1" w:rsidRPr="00FD75F6" w:rsidRDefault="00BB44F1" w:rsidP="00FD75F6">
                      <w:pPr>
                        <w:jc w:val="center"/>
                        <w:rPr>
                          <w:rFonts w:ascii="Calibri" w:hAnsi="Calibri" w:cs="Frutiger-Light"/>
                          <w:sz w:val="18"/>
                          <w:szCs w:val="20"/>
                        </w:rPr>
                      </w:pPr>
                      <w:r>
                        <w:rPr>
                          <w:rFonts w:ascii="Calibri" w:hAnsi="Calibri"/>
                          <w:b/>
                          <w:color w:val="FFFFFF" w:themeColor="background1"/>
                          <w:sz w:val="32"/>
                          <w:szCs w:val="32"/>
                        </w:rPr>
                        <w:t>APPLICATION</w:t>
                      </w:r>
                    </w:p>
                  </w:txbxContent>
                </v:textbox>
                <w10:wrap type="topAndBottom" anchorx="margin" anchory="margin"/>
              </v:shape>
            </w:pict>
          </mc:Fallback>
        </mc:AlternateContent>
      </w:r>
      <w:r w:rsidRPr="001F5EC1">
        <w:rPr>
          <w:rFonts w:ascii="Calibri" w:hAnsi="Calibri"/>
          <w:sz w:val="22"/>
          <w:szCs w:val="22"/>
        </w:rPr>
        <w:t>What does it mean to you when you hear that God loves you?</w:t>
      </w:r>
    </w:p>
    <w:p w14:paraId="322979C7" w14:textId="25B6FF8E" w:rsidR="00BB44F1" w:rsidRPr="00D63D5F" w:rsidRDefault="00BB44F1" w:rsidP="006408EC">
      <w:pPr>
        <w:pBdr>
          <w:bottom w:val="single" w:sz="6" w:space="1" w:color="auto"/>
        </w:pBdr>
        <w:rPr>
          <w:rFonts w:ascii="Calibri" w:hAnsi="Calibri"/>
          <w:b/>
          <w:sz w:val="20"/>
          <w:szCs w:val="20"/>
        </w:rPr>
      </w:pPr>
    </w:p>
    <w:p w14:paraId="7C3198BD" w14:textId="2A57000A" w:rsidR="00BB44F1" w:rsidRPr="00D63D5F" w:rsidRDefault="00BB44F1" w:rsidP="006408EC">
      <w:pPr>
        <w:rPr>
          <w:rFonts w:ascii="Calibri" w:hAnsi="Calibri"/>
          <w:sz w:val="20"/>
          <w:szCs w:val="20"/>
        </w:rPr>
      </w:pPr>
    </w:p>
    <w:p w14:paraId="376DA281" w14:textId="7B0BAE1F" w:rsidR="00BB44F1" w:rsidRPr="00522EF5" w:rsidRDefault="00BB44F1" w:rsidP="00A55981">
      <w:pPr>
        <w:rPr>
          <w:rFonts w:ascii="Calibri" w:hAnsi="Calibri"/>
          <w:b/>
          <w:szCs w:val="22"/>
        </w:rPr>
      </w:pPr>
      <w:r w:rsidRPr="00522EF5">
        <w:rPr>
          <w:rFonts w:ascii="Calibri" w:hAnsi="Calibri"/>
          <w:b/>
          <w:szCs w:val="22"/>
        </w:rPr>
        <w:t>THE BIBLE IN YOUR LIFE</w:t>
      </w:r>
    </w:p>
    <w:p w14:paraId="7DAD7F40" w14:textId="01FBED10" w:rsidR="00BB44F1" w:rsidRDefault="00BB44F1" w:rsidP="006408EC">
      <w:pPr>
        <w:spacing w:after="180"/>
        <w:rPr>
          <w:rFonts w:ascii="Calibri" w:hAnsi="Calibri" w:cs="Calibri"/>
          <w:sz w:val="22"/>
          <w:szCs w:val="22"/>
        </w:rPr>
      </w:pPr>
      <w:r>
        <w:rPr>
          <w:rFonts w:ascii="Calibri" w:hAnsi="Calibri" w:cs="Calibri"/>
          <w:sz w:val="22"/>
          <w:szCs w:val="22"/>
        </w:rPr>
        <w:t>In this prophetic passage, Isaiah gave a vivid description of the suffering Christ would endure on the cross, telling how Christ would die to save us from our sins and give us new life. He also described how people would react to Christ—by rejecting and dismissing him. Over 2,500 years have passed, and what Isaiah wrote about human nature hasn’t changed. Like sheep who are prone to wander off, we often choose to doubt or reject our Savior. Thankfully, God’s love for us and his gift of salvation also hasn’t changed.</w:t>
      </w:r>
    </w:p>
    <w:p w14:paraId="2671C73F" w14:textId="3019687C" w:rsidR="00BB44F1" w:rsidRDefault="00BB44F1" w:rsidP="006408EC">
      <w:pPr>
        <w:tabs>
          <w:tab w:val="left" w:pos="7301"/>
        </w:tabs>
        <w:spacing w:after="180"/>
        <w:rPr>
          <w:rFonts w:ascii="Calibri" w:hAnsi="Calibri"/>
          <w:b/>
          <w:sz w:val="22"/>
          <w:szCs w:val="22"/>
        </w:rPr>
      </w:pPr>
      <w:r w:rsidRPr="002D5B51">
        <w:rPr>
          <w:rFonts w:ascii="Calibri" w:hAnsi="Calibri"/>
          <w:b/>
          <w:sz w:val="22"/>
          <w:szCs w:val="22"/>
        </w:rPr>
        <w:t xml:space="preserve">Read </w:t>
      </w:r>
      <w:r w:rsidRPr="00FA76A8">
        <w:rPr>
          <w:rFonts w:ascii="Calibri" w:hAnsi="Calibri"/>
          <w:b/>
          <w:sz w:val="22"/>
          <w:szCs w:val="22"/>
        </w:rPr>
        <w:t>Isaiah 53:3–</w:t>
      </w:r>
      <w:r>
        <w:rPr>
          <w:rFonts w:ascii="Calibri" w:hAnsi="Calibri"/>
          <w:b/>
          <w:sz w:val="22"/>
          <w:szCs w:val="22"/>
        </w:rPr>
        <w:t xml:space="preserve">6, </w:t>
      </w:r>
      <w:r w:rsidRPr="002D5B51">
        <w:rPr>
          <w:rFonts w:ascii="Calibri" w:hAnsi="Calibri"/>
          <w:b/>
          <w:sz w:val="22"/>
          <w:szCs w:val="22"/>
        </w:rPr>
        <w:t>then answer the following questions.</w:t>
      </w:r>
    </w:p>
    <w:p w14:paraId="0D463F38" w14:textId="747DF4A3" w:rsidR="00BB44F1" w:rsidRPr="00AE7F20" w:rsidRDefault="00BB44F1" w:rsidP="00B63C00">
      <w:pPr>
        <w:tabs>
          <w:tab w:val="left" w:pos="7301"/>
        </w:tabs>
        <w:rPr>
          <w:rFonts w:ascii="Calibri" w:hAnsi="Calibri"/>
          <w:i/>
          <w:sz w:val="22"/>
          <w:szCs w:val="22"/>
        </w:rPr>
      </w:pPr>
      <w:r>
        <w:rPr>
          <w:rFonts w:ascii="Calibri" w:hAnsi="Calibri"/>
          <w:i/>
          <w:sz w:val="22"/>
          <w:szCs w:val="22"/>
        </w:rPr>
        <w:t>Discuss:</w:t>
      </w:r>
    </w:p>
    <w:p w14:paraId="1DCF3BEE" w14:textId="77777777" w:rsidR="00BB44F1" w:rsidRPr="001F5EC1" w:rsidRDefault="00BB44F1" w:rsidP="001F5EC1">
      <w:pPr>
        <w:pStyle w:val="ListParagraph"/>
        <w:numPr>
          <w:ilvl w:val="0"/>
          <w:numId w:val="5"/>
        </w:numPr>
        <w:rPr>
          <w:rFonts w:ascii="Calibri" w:hAnsi="Calibri"/>
          <w:sz w:val="22"/>
          <w:szCs w:val="22"/>
        </w:rPr>
      </w:pPr>
      <w:r w:rsidRPr="001F5EC1">
        <w:rPr>
          <w:rFonts w:ascii="Calibri" w:hAnsi="Calibri"/>
          <w:sz w:val="22"/>
          <w:szCs w:val="22"/>
        </w:rPr>
        <w:t>How does it affect you, personally, that Jesus carried your sin and grief to the cross?</w:t>
      </w:r>
    </w:p>
    <w:p w14:paraId="323ACB41" w14:textId="77777777" w:rsidR="00BB44F1" w:rsidRPr="001F5EC1" w:rsidRDefault="00BB44F1" w:rsidP="001F5EC1">
      <w:pPr>
        <w:pStyle w:val="ListParagraph"/>
        <w:numPr>
          <w:ilvl w:val="0"/>
          <w:numId w:val="5"/>
        </w:numPr>
        <w:rPr>
          <w:rFonts w:ascii="Calibri" w:hAnsi="Calibri"/>
          <w:sz w:val="22"/>
          <w:szCs w:val="22"/>
        </w:rPr>
      </w:pPr>
      <w:r w:rsidRPr="001F5EC1">
        <w:rPr>
          <w:rFonts w:ascii="Calibri" w:hAnsi="Calibri"/>
          <w:sz w:val="22"/>
          <w:szCs w:val="22"/>
        </w:rPr>
        <w:t>Why was it necessary for Jesus to be beaten, dying horribly to take all of our sin?</w:t>
      </w:r>
    </w:p>
    <w:p w14:paraId="149437C6" w14:textId="3D15DABC" w:rsidR="00BB44F1" w:rsidRPr="001F5EC1" w:rsidRDefault="00BB44F1" w:rsidP="001F5EC1">
      <w:pPr>
        <w:pStyle w:val="ListParagraph"/>
        <w:numPr>
          <w:ilvl w:val="0"/>
          <w:numId w:val="5"/>
        </w:numPr>
        <w:rPr>
          <w:rFonts w:ascii="Calibri" w:hAnsi="Calibri"/>
          <w:sz w:val="22"/>
          <w:szCs w:val="22"/>
        </w:rPr>
      </w:pPr>
      <w:r w:rsidRPr="001F5EC1">
        <w:rPr>
          <w:rFonts w:ascii="Calibri" w:hAnsi="Calibri"/>
          <w:sz w:val="22"/>
          <w:szCs w:val="22"/>
        </w:rPr>
        <w:t xml:space="preserve">What does the </w:t>
      </w:r>
      <w:r>
        <w:rPr>
          <w:rFonts w:ascii="Calibri" w:hAnsi="Calibri"/>
          <w:sz w:val="22"/>
          <w:szCs w:val="22"/>
        </w:rPr>
        <w:t>C</w:t>
      </w:r>
      <w:r w:rsidRPr="001F5EC1">
        <w:rPr>
          <w:rFonts w:ascii="Calibri" w:hAnsi="Calibri"/>
          <w:sz w:val="22"/>
          <w:szCs w:val="22"/>
        </w:rPr>
        <w:t>rucifixion tell/show you about God’s love?</w:t>
      </w:r>
    </w:p>
    <w:p w14:paraId="188A5A5A" w14:textId="4732D041" w:rsidR="00BB44F1" w:rsidRPr="001F5EC1" w:rsidRDefault="00BB44F1" w:rsidP="001F5EC1">
      <w:pPr>
        <w:pStyle w:val="ListParagraph"/>
        <w:numPr>
          <w:ilvl w:val="0"/>
          <w:numId w:val="5"/>
        </w:numPr>
        <w:rPr>
          <w:rFonts w:ascii="Calibri" w:hAnsi="Calibri"/>
          <w:sz w:val="22"/>
          <w:szCs w:val="22"/>
        </w:rPr>
      </w:pPr>
      <w:r w:rsidRPr="001F5EC1">
        <w:rPr>
          <w:rFonts w:ascii="Calibri" w:hAnsi="Calibri"/>
          <w:sz w:val="22"/>
          <w:szCs w:val="22"/>
        </w:rPr>
        <w:t>When and how are you most prone to wander from God?</w:t>
      </w:r>
    </w:p>
    <w:p w14:paraId="27B7B00B" w14:textId="77777777" w:rsidR="00BB44F1" w:rsidRPr="00D63D5F" w:rsidRDefault="00BB44F1" w:rsidP="006408EC">
      <w:pPr>
        <w:pBdr>
          <w:bottom w:val="single" w:sz="6" w:space="1" w:color="auto"/>
        </w:pBdr>
        <w:rPr>
          <w:rFonts w:ascii="Calibri" w:hAnsi="Calibri"/>
          <w:b/>
          <w:sz w:val="20"/>
          <w:szCs w:val="20"/>
        </w:rPr>
      </w:pPr>
    </w:p>
    <w:p w14:paraId="4CE96DE3" w14:textId="77777777" w:rsidR="00BB44F1" w:rsidRPr="00D63D5F" w:rsidRDefault="00BB44F1" w:rsidP="006408EC">
      <w:pPr>
        <w:rPr>
          <w:rFonts w:ascii="Calibri" w:hAnsi="Calibri"/>
          <w:sz w:val="20"/>
          <w:szCs w:val="20"/>
        </w:rPr>
      </w:pPr>
    </w:p>
    <w:p w14:paraId="56BA93E5" w14:textId="7E04BF7C" w:rsidR="00BB44F1" w:rsidRPr="00C92D20" w:rsidRDefault="00BB44F1" w:rsidP="00C92D20">
      <w:pPr>
        <w:rPr>
          <w:rFonts w:ascii="Calibri" w:hAnsi="Calibri"/>
          <w:szCs w:val="22"/>
        </w:rPr>
      </w:pPr>
      <w:r w:rsidRPr="00C92D20">
        <w:rPr>
          <w:rFonts w:ascii="Calibri" w:hAnsi="Calibri"/>
          <w:b/>
          <w:szCs w:val="22"/>
        </w:rPr>
        <w:t>APPLY IT</w:t>
      </w:r>
    </w:p>
    <w:p w14:paraId="1DA4D31F" w14:textId="33BBC809" w:rsidR="00BB44F1" w:rsidRPr="00105B4C" w:rsidRDefault="00BB44F1" w:rsidP="00D63D5F">
      <w:pPr>
        <w:spacing w:after="200"/>
        <w:rPr>
          <w:rFonts w:ascii="Calibri" w:hAnsi="Calibri" w:cs="Times New Roman (Body CS)"/>
          <w:sz w:val="22"/>
          <w:szCs w:val="22"/>
        </w:rPr>
      </w:pPr>
      <w:r w:rsidRPr="00BD1993">
        <w:rPr>
          <w:rFonts w:ascii="Calibri" w:hAnsi="Calibri" w:cs="Times New Roman (Body CS)"/>
          <w:sz w:val="22"/>
          <w:szCs w:val="22"/>
        </w:rPr>
        <w:t>When you’re tempted or doubting, how can you remind yourself of the love God showed you on the cross</w:t>
      </w:r>
      <w:r w:rsidRPr="00F47B80">
        <w:rPr>
          <w:rFonts w:ascii="Calibri" w:hAnsi="Calibri" w:cs="Times New Roman (Body CS)"/>
          <w:sz w:val="22"/>
          <w:szCs w:val="22"/>
        </w:rPr>
        <w:t>?</w:t>
      </w:r>
    </w:p>
    <w:p w14:paraId="29F8A0FD" w14:textId="745BC41E" w:rsidR="00BB44F1" w:rsidRPr="00C92D20" w:rsidRDefault="00BB44F1" w:rsidP="00C92D20">
      <w:pPr>
        <w:rPr>
          <w:rFonts w:ascii="Calibri" w:hAnsi="Calibri"/>
          <w:i/>
          <w:sz w:val="22"/>
          <w:szCs w:val="22"/>
        </w:rPr>
      </w:pPr>
      <w:r w:rsidRPr="00C92D20">
        <w:rPr>
          <w:rFonts w:ascii="Calibri" w:hAnsi="Calibri"/>
          <w:i/>
          <w:sz w:val="22"/>
          <w:szCs w:val="22"/>
        </w:rPr>
        <w:t>Be specific:</w:t>
      </w:r>
    </w:p>
    <w:p w14:paraId="5B79737C" w14:textId="136B1026" w:rsidR="00BB44F1" w:rsidRPr="00ED27AD" w:rsidRDefault="00BB44F1" w:rsidP="00ED27AD">
      <w:pPr>
        <w:pStyle w:val="ListParagraph"/>
        <w:numPr>
          <w:ilvl w:val="0"/>
          <w:numId w:val="27"/>
        </w:numPr>
        <w:rPr>
          <w:rFonts w:ascii="Calibri" w:hAnsi="Calibri"/>
          <w:sz w:val="22"/>
          <w:szCs w:val="22"/>
        </w:rPr>
      </w:pPr>
      <w:r w:rsidRPr="00ED27AD">
        <w:rPr>
          <w:rFonts w:ascii="Calibri" w:hAnsi="Calibri"/>
          <w:sz w:val="22"/>
          <w:szCs w:val="22"/>
        </w:rPr>
        <w:t>What are you going to do?</w:t>
      </w:r>
    </w:p>
    <w:p w14:paraId="7DE7D978" w14:textId="2F32E574" w:rsidR="00BB44F1" w:rsidRPr="00ED27AD" w:rsidRDefault="00BB44F1" w:rsidP="00ED27AD">
      <w:pPr>
        <w:pStyle w:val="ListParagraph"/>
        <w:numPr>
          <w:ilvl w:val="0"/>
          <w:numId w:val="27"/>
        </w:numPr>
        <w:rPr>
          <w:rFonts w:ascii="Calibri" w:hAnsi="Calibri"/>
          <w:sz w:val="22"/>
          <w:szCs w:val="22"/>
        </w:rPr>
      </w:pPr>
      <w:r w:rsidRPr="00ED27AD">
        <w:rPr>
          <w:rFonts w:ascii="Calibri" w:hAnsi="Calibri"/>
          <w:sz w:val="22"/>
          <w:szCs w:val="22"/>
        </w:rPr>
        <w:t>When are you going to do it?</w:t>
      </w:r>
    </w:p>
    <w:p w14:paraId="0ED6F88E" w14:textId="4CDAEAE0" w:rsidR="00BB44F1" w:rsidRPr="00ED27AD" w:rsidRDefault="00BB44F1" w:rsidP="00ED27AD">
      <w:pPr>
        <w:pStyle w:val="ListParagraph"/>
        <w:numPr>
          <w:ilvl w:val="0"/>
          <w:numId w:val="27"/>
        </w:numPr>
        <w:rPr>
          <w:rFonts w:ascii="Calibri" w:hAnsi="Calibri"/>
          <w:sz w:val="22"/>
          <w:szCs w:val="22"/>
        </w:rPr>
      </w:pPr>
      <w:r w:rsidRPr="00ED27AD">
        <w:rPr>
          <w:rFonts w:ascii="Calibri" w:hAnsi="Calibri"/>
          <w:sz w:val="22"/>
          <w:szCs w:val="22"/>
        </w:rPr>
        <w:t>Is there someone who can keep you accountable?</w:t>
      </w:r>
    </w:p>
    <w:p w14:paraId="6A31C876" w14:textId="2BDE3C1D" w:rsidR="00BB44F1" w:rsidRPr="00D63D5F" w:rsidRDefault="00BB44F1" w:rsidP="00C92D20">
      <w:pPr>
        <w:pBdr>
          <w:bottom w:val="single" w:sz="6" w:space="1" w:color="auto"/>
        </w:pBdr>
        <w:rPr>
          <w:rFonts w:ascii="Calibri" w:hAnsi="Calibri"/>
          <w:b/>
          <w:sz w:val="20"/>
          <w:szCs w:val="20"/>
        </w:rPr>
      </w:pPr>
    </w:p>
    <w:p w14:paraId="022CD4BC" w14:textId="26EDFD5C" w:rsidR="00BB44F1" w:rsidRPr="00D63D5F" w:rsidRDefault="00BB44F1" w:rsidP="00C92D20">
      <w:pPr>
        <w:rPr>
          <w:rFonts w:ascii="Calibri" w:hAnsi="Calibri"/>
          <w:b/>
          <w:sz w:val="20"/>
          <w:szCs w:val="20"/>
        </w:rPr>
      </w:pPr>
    </w:p>
    <w:p w14:paraId="014BA103" w14:textId="39CC359E" w:rsidR="00BB44F1" w:rsidRPr="009F5EDE" w:rsidRDefault="00BB44F1" w:rsidP="00C92D20">
      <w:pPr>
        <w:rPr>
          <w:rFonts w:ascii="Calibri" w:hAnsi="Calibri"/>
          <w:b/>
        </w:rPr>
      </w:pPr>
      <w:r w:rsidRPr="009F5EDE">
        <w:rPr>
          <w:rFonts w:ascii="Calibri" w:hAnsi="Calibri"/>
          <w:b/>
        </w:rPr>
        <w:t>PRAYER</w:t>
      </w:r>
    </w:p>
    <w:p w14:paraId="0C4F71CE" w14:textId="5BAC8526" w:rsidR="00BB44F1" w:rsidRDefault="00BB44F1" w:rsidP="00FE085E">
      <w:pPr>
        <w:pBdr>
          <w:bottom w:val="single" w:sz="6" w:space="1" w:color="auto"/>
        </w:pBdr>
        <w:rPr>
          <w:rFonts w:ascii="Calibri" w:hAnsi="Calibri"/>
          <w:sz w:val="22"/>
          <w:szCs w:val="22"/>
        </w:rPr>
      </w:pPr>
      <w:r w:rsidRPr="00232108">
        <w:rPr>
          <w:rFonts w:ascii="Calibri" w:hAnsi="Calibri"/>
          <w:sz w:val="22"/>
          <w:szCs w:val="22"/>
        </w:rPr>
        <w:t>Take time to let your students pray for each other’s applications in the upcoming weeks.</w:t>
      </w:r>
    </w:p>
    <w:p w14:paraId="047CF5AC" w14:textId="77777777" w:rsidR="00BB44F1" w:rsidRPr="00D63D5F" w:rsidRDefault="00BB44F1" w:rsidP="00FE085E">
      <w:pPr>
        <w:pBdr>
          <w:bottom w:val="single" w:sz="6" w:space="1" w:color="auto"/>
        </w:pBdr>
        <w:rPr>
          <w:rFonts w:ascii="Calibri" w:hAnsi="Calibri"/>
          <w:b/>
          <w:sz w:val="20"/>
          <w:szCs w:val="20"/>
        </w:rPr>
      </w:pPr>
    </w:p>
    <w:p w14:paraId="226CF11E" w14:textId="42C04540" w:rsidR="00BB44F1" w:rsidRPr="00D63D5F" w:rsidRDefault="00BB44F1" w:rsidP="00C92D20">
      <w:pPr>
        <w:rPr>
          <w:rFonts w:ascii="Calibri" w:hAnsi="Calibri"/>
          <w:sz w:val="20"/>
          <w:szCs w:val="20"/>
        </w:rPr>
      </w:pPr>
    </w:p>
    <w:p w14:paraId="670B763D" w14:textId="77777777" w:rsidR="00BB44F1" w:rsidRPr="00FA116A" w:rsidRDefault="00BB44F1" w:rsidP="00FE085E">
      <w:pPr>
        <w:jc w:val="both"/>
        <w:rPr>
          <w:rFonts w:ascii="Calibri" w:hAnsi="Calibri"/>
          <w:szCs w:val="22"/>
        </w:rPr>
      </w:pPr>
      <w:r w:rsidRPr="00FA116A">
        <w:rPr>
          <w:rFonts w:ascii="Calibri" w:hAnsi="Calibri"/>
          <w:b/>
          <w:szCs w:val="22"/>
        </w:rPr>
        <w:t>A QUOTE TO THINK ABOUT</w:t>
      </w:r>
    </w:p>
    <w:p w14:paraId="42539683" w14:textId="04A8299C" w:rsidR="00BB44F1" w:rsidRPr="00CB38A8" w:rsidRDefault="00BB44F1" w:rsidP="00C43ADB">
      <w:pPr>
        <w:rPr>
          <w:rFonts w:ascii="Calibri" w:hAnsi="Calibri" w:cs="Times New Roman (Body CS)"/>
          <w:b/>
          <w:sz w:val="22"/>
          <w:szCs w:val="22"/>
          <w:vertAlign w:val="superscript"/>
        </w:rPr>
      </w:pPr>
      <w:r w:rsidRPr="00BD1993">
        <w:rPr>
          <w:rFonts w:ascii="Calibri" w:hAnsi="Calibri" w:cs="Times New Roman (Body CS)"/>
          <w:sz w:val="22"/>
          <w:szCs w:val="22"/>
        </w:rPr>
        <w:t xml:space="preserve">“God </w:t>
      </w:r>
      <w:r w:rsidRPr="004006D8">
        <w:rPr>
          <w:rFonts w:ascii="Calibri" w:hAnsi="Calibri" w:cs="Times New Roman (Body CS)"/>
          <w:sz w:val="22"/>
          <w:szCs w:val="22"/>
        </w:rPr>
        <w:t>proved His love on the Cross. When Christ hung, and bled, and died, it was God saying to the world, ‘I love you.’” – Billy Graha</w:t>
      </w:r>
      <w:r w:rsidR="000A1F8E">
        <w:rPr>
          <w:rFonts w:ascii="Calibri" w:hAnsi="Calibri" w:cs="Times New Roman (Body CS)"/>
          <w:sz w:val="22"/>
          <w:szCs w:val="22"/>
        </w:rPr>
        <w:t>m</w:t>
      </w:r>
      <w:r w:rsidR="000A1F8E">
        <w:rPr>
          <w:rStyle w:val="EndnoteReference"/>
          <w:rFonts w:ascii="Calibri" w:hAnsi="Calibri" w:cs="Times New Roman (Body CS)"/>
          <w:sz w:val="22"/>
          <w:szCs w:val="22"/>
        </w:rPr>
        <w:endnoteReference w:id="4"/>
      </w:r>
    </w:p>
    <w:p w14:paraId="15BD7583" w14:textId="77777777" w:rsidR="006408EC" w:rsidRPr="00D63D5F" w:rsidRDefault="006408EC" w:rsidP="006408EC">
      <w:pPr>
        <w:pBdr>
          <w:bottom w:val="single" w:sz="6" w:space="1" w:color="auto"/>
        </w:pBdr>
        <w:rPr>
          <w:rFonts w:ascii="Calibri" w:hAnsi="Calibri"/>
          <w:b/>
          <w:sz w:val="20"/>
          <w:szCs w:val="20"/>
        </w:rPr>
      </w:pPr>
    </w:p>
    <w:p w14:paraId="2051D6F8" w14:textId="77777777" w:rsidR="006408EC" w:rsidRPr="00D63D5F" w:rsidRDefault="006408EC" w:rsidP="006408EC">
      <w:pPr>
        <w:rPr>
          <w:rFonts w:ascii="Calibri" w:hAnsi="Calibri"/>
          <w:sz w:val="20"/>
          <w:szCs w:val="20"/>
        </w:rPr>
      </w:pPr>
    </w:p>
    <w:p w14:paraId="68EDE8B5" w14:textId="2278230C" w:rsidR="00294DD1" w:rsidRPr="006408EC" w:rsidRDefault="00294DD1">
      <w:pPr>
        <w:rPr>
          <w:rFonts w:ascii="Calibri" w:hAnsi="Calibri"/>
          <w:b/>
        </w:rPr>
      </w:pPr>
      <w:r w:rsidRPr="006408EC">
        <w:rPr>
          <w:rFonts w:ascii="Calibri" w:hAnsi="Calibri"/>
          <w:noProof/>
        </w:rPr>
        <mc:AlternateContent>
          <mc:Choice Requires="wps">
            <w:drawing>
              <wp:anchor distT="0" distB="0" distL="114300" distR="114300" simplePos="0" relativeHeight="251691008" behindDoc="0" locked="0" layoutInCell="1" allowOverlap="1" wp14:anchorId="72520E64" wp14:editId="3F682954">
                <wp:simplePos x="0" y="0"/>
                <wp:positionH relativeFrom="margin">
                  <wp:align>center</wp:align>
                </wp:positionH>
                <wp:positionV relativeFrom="margin">
                  <wp:align>bottom</wp:align>
                </wp:positionV>
                <wp:extent cx="6400800" cy="685800"/>
                <wp:effectExtent l="0" t="0" r="0" b="0"/>
                <wp:wrapTopAndBottom/>
                <wp:docPr id="6" name="Text Box 6"/>
                <wp:cNvGraphicFramePr/>
                <a:graphic xmlns:a="http://schemas.openxmlformats.org/drawingml/2006/main">
                  <a:graphicData uri="http://schemas.microsoft.com/office/word/2010/wordprocessingShape">
                    <wps:wsp>
                      <wps:cNvSpPr txBox="1"/>
                      <wps:spPr>
                        <a:xfrm>
                          <a:off x="0" y="0"/>
                          <a:ext cx="6400800" cy="685800"/>
                        </a:xfrm>
                        <a:prstGeom prst="rect">
                          <a:avLst/>
                        </a:prstGeom>
                        <a:solidFill>
                          <a:srgbClr val="660F10"/>
                        </a:solidFill>
                        <a:ln w="9525" cmpd="sng">
                          <a:noFill/>
                          <a:prstDash val="dash"/>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7726E10C" w14:textId="77777777" w:rsidR="00294DD1" w:rsidRPr="00D13C02" w:rsidRDefault="00294DD1" w:rsidP="004240E0">
                            <w:pPr>
                              <w:spacing w:after="120"/>
                              <w:jc w:val="center"/>
                              <w:rPr>
                                <w:rFonts w:ascii="Calibri" w:hAnsi="Calibri"/>
                                <w:color w:val="FFFFFF" w:themeColor="background1"/>
                                <w:sz w:val="32"/>
                                <w:szCs w:val="22"/>
                              </w:rPr>
                            </w:pPr>
                            <w:r w:rsidRPr="00D13C02">
                              <w:rPr>
                                <w:rFonts w:ascii="Calibri" w:hAnsi="Calibri"/>
                                <w:b/>
                                <w:color w:val="FFFFFF" w:themeColor="background1"/>
                                <w:sz w:val="32"/>
                                <w:szCs w:val="22"/>
                              </w:rPr>
                              <w:t>THE TAKEAWAY</w:t>
                            </w:r>
                          </w:p>
                          <w:p w14:paraId="572246E0" w14:textId="10C92E33" w:rsidR="00C75E48" w:rsidRPr="00F47B80" w:rsidRDefault="00FA76A8" w:rsidP="00FA76A8">
                            <w:pPr>
                              <w:jc w:val="center"/>
                              <w:rPr>
                                <w:rFonts w:ascii="Calibri" w:hAnsi="Calibri" w:cs="Times New Roman (Body CS)"/>
                                <w:b/>
                                <w:color w:val="FFFFFF" w:themeColor="background1"/>
                                <w:szCs w:val="22"/>
                              </w:rPr>
                            </w:pPr>
                            <w:r>
                              <w:rPr>
                                <w:rFonts w:ascii="Calibri" w:hAnsi="Calibri" w:cs="Times New Roman (Body CS)"/>
                                <w:b/>
                                <w:color w:val="FFFFFF" w:themeColor="background1"/>
                                <w:szCs w:val="22"/>
                              </w:rPr>
                              <w:t>God’s grace is greater than any doubt or temptation we may face.</w:t>
                            </w:r>
                          </w:p>
                        </w:txbxContent>
                      </wps:txbx>
                      <wps:bodyPr rot="0" spcFirstLastPara="0" vertOverflow="overflow" horzOverflow="overflow" vert="horz" wrap="square" lIns="45720" tIns="45720" rIns="4572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2520E64" id="Text Box 6" o:spid="_x0000_s1031" type="#_x0000_t202" style="position:absolute;margin-left:0;margin-top:0;width:7in;height:54pt;z-index:251691008;visibility:visible;mso-wrap-style:square;mso-width-percent:0;mso-height-percent:0;mso-wrap-distance-left:9pt;mso-wrap-distance-top:0;mso-wrap-distance-right:9pt;mso-wrap-distance-bottom:0;mso-position-horizontal:center;mso-position-horizontal-relative:margin;mso-position-vertical:bottom;mso-position-vertical-relative:margin;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" fillcolor="#660f10" stroked="f">
                <v:stroke dashstyle="dash"/>
                <v:textbox inset="3.6pt,,3.6pt">
                  <w:txbxContent>
                    <w:p w14:paraId="7726E10C" w14:textId="77777777" w:rsidR="00294DD1" w:rsidRPr="00D13C02" w:rsidRDefault="00294DD1" w:rsidP="004240E0">
                      <w:pPr>
                        <w:spacing w:after="120"/>
                        <w:jc w:val="center"/>
                        <w:rPr>
                          <w:rFonts w:ascii="Calibri" w:hAnsi="Calibri"/>
                          <w:color w:val="FFFFFF" w:themeColor="background1"/>
                          <w:sz w:val="32"/>
                          <w:szCs w:val="22"/>
                        </w:rPr>
                      </w:pPr>
                      <w:r w:rsidRPr="00D13C02">
                        <w:rPr>
                          <w:rFonts w:ascii="Calibri" w:hAnsi="Calibri"/>
                          <w:b/>
                          <w:color w:val="FFFFFF" w:themeColor="background1"/>
                          <w:sz w:val="32"/>
                          <w:szCs w:val="22"/>
                        </w:rPr>
                        <w:t>THE TAKEAWAY</w:t>
                      </w:r>
                    </w:p>
                    <w:p w14:paraId="572246E0" w14:textId="10C92E33" w:rsidR="00C75E48" w:rsidRPr="00F47B80" w:rsidRDefault="00FA76A8" w:rsidP="00FA76A8">
                      <w:pPr>
                        <w:jc w:val="center"/>
                        <w:rPr>
                          <w:rFonts w:ascii="Calibri" w:hAnsi="Calibri" w:cs="Times New Roman (Body CS)"/>
                          <w:b/>
                          <w:color w:val="FFFFFF" w:themeColor="background1"/>
                          <w:szCs w:val="22"/>
                        </w:rPr>
                      </w:pPr>
                      <w:r>
                        <w:rPr>
                          <w:rFonts w:ascii="Calibri" w:hAnsi="Calibri" w:cs="Times New Roman (Body CS)"/>
                          <w:b/>
                          <w:color w:val="FFFFFF" w:themeColor="background1"/>
                          <w:szCs w:val="22"/>
                        </w:rPr>
                        <w:t>God’s grace is greater than any doubt or temptation we may face.</w:t>
                      </w:r>
                    </w:p>
                  </w:txbxContent>
                </v:textbox>
                <w10:wrap type="topAndBottom" anchorx="margin" anchory="margin"/>
              </v:shape>
            </w:pict>
          </mc:Fallback>
        </mc:AlternateContent>
      </w:r>
      <w:r w:rsidRPr="006408EC">
        <w:rPr>
          <w:rFonts w:ascii="Calibri" w:hAnsi="Calibri"/>
          <w:b/>
        </w:rPr>
        <w:br w:type="page"/>
      </w:r>
    </w:p>
    <w:p w14:paraId="72E0A0B9" w14:textId="77777777" w:rsidR="001C5C54" w:rsidRPr="001C5C54" w:rsidRDefault="001C5C54" w:rsidP="001C5C54">
      <w:pPr>
        <w:tabs>
          <w:tab w:val="left" w:pos="3964"/>
        </w:tabs>
        <w:rPr>
          <w:rFonts w:ascii="Calibri" w:hAnsi="Calibri"/>
          <w:sz w:val="22"/>
          <w:szCs w:val="22"/>
        </w:rPr>
      </w:pPr>
    </w:p>
    <w:p w14:paraId="3A3F2129" w14:textId="34711FE0" w:rsidR="00294DD1" w:rsidRPr="00025931" w:rsidRDefault="001C5C54" w:rsidP="001C5C54">
      <w:pPr>
        <w:tabs>
          <w:tab w:val="left" w:pos="3964"/>
        </w:tabs>
        <w:rPr>
          <w:rFonts w:ascii="Calibri" w:hAnsi="Calibri" w:cs="Calibri"/>
          <w:sz w:val="22"/>
          <w:szCs w:val="22"/>
        </w:rPr>
      </w:pPr>
      <w:r w:rsidRPr="00025931">
        <w:rPr>
          <w:rFonts w:ascii="Calibri" w:hAnsi="Calibri" w:cs="Calibri"/>
          <w:noProof/>
          <w:sz w:val="22"/>
          <w:szCs w:val="22"/>
        </w:rPr>
        <mc:AlternateContent>
          <mc:Choice Requires="wps">
            <w:drawing>
              <wp:anchor distT="0" distB="0" distL="114300" distR="114300" simplePos="0" relativeHeight="251693056" behindDoc="0" locked="0" layoutInCell="1" allowOverlap="1" wp14:anchorId="305CE348" wp14:editId="543701C8">
                <wp:simplePos x="0" y="0"/>
                <wp:positionH relativeFrom="margin">
                  <wp:posOffset>-4445</wp:posOffset>
                </wp:positionH>
                <wp:positionV relativeFrom="margin">
                  <wp:align>top</wp:align>
                </wp:positionV>
                <wp:extent cx="6858000" cy="347345"/>
                <wp:effectExtent l="0" t="0" r="0" b="0"/>
                <wp:wrapTopAndBottom/>
                <wp:docPr id="2" name="Text Box 2"/>
                <wp:cNvGraphicFramePr/>
                <a:graphic xmlns:a="http://schemas.openxmlformats.org/drawingml/2006/main">
                  <a:graphicData uri="http://schemas.microsoft.com/office/word/2010/wordprocessingShape">
                    <wps:wsp>
                      <wps:cNvSpPr txBox="1"/>
                      <wps:spPr>
                        <a:xfrm>
                          <a:off x="0" y="0"/>
                          <a:ext cx="6858000" cy="347345"/>
                        </a:xfrm>
                        <a:prstGeom prst="rect">
                          <a:avLst/>
                        </a:prstGeom>
                        <a:solidFill>
                          <a:srgbClr val="C0C0C0"/>
                        </a:solidFill>
                        <a:ln w="9525" cmpd="sng">
                          <a:noFill/>
                          <a:prstDash val="dash"/>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230956FB" w14:textId="7D23AAC6" w:rsidR="001C5C54" w:rsidRPr="00FD75F6" w:rsidRDefault="001C5C54" w:rsidP="001C5C54">
                            <w:pPr>
                              <w:jc w:val="center"/>
                              <w:rPr>
                                <w:rFonts w:ascii="Calibri" w:hAnsi="Calibri" w:cs="Frutiger-Light"/>
                                <w:sz w:val="18"/>
                                <w:szCs w:val="20"/>
                              </w:rPr>
                            </w:pPr>
                            <w:r>
                              <w:rPr>
                                <w:rFonts w:ascii="Calibri" w:hAnsi="Calibri"/>
                                <w:b/>
                                <w:color w:val="FFFFFF" w:themeColor="background1"/>
                                <w:sz w:val="32"/>
                                <w:szCs w:val="32"/>
                              </w:rPr>
                              <w:t>WAYS TO FOLLOW UP</w:t>
                            </w:r>
                          </w:p>
                        </w:txbxContent>
                      </wps:txbx>
                      <wps:bodyPr rot="0" spcFirstLastPara="0" vertOverflow="overflow" horzOverflow="overflow" vert="horz" wrap="square" lIns="45720" tIns="45720" rIns="4572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05CE348" id="Text Box 2" o:spid="_x0000_s1032" type="#_x0000_t202" style="position:absolute;margin-left:-.35pt;margin-top:0;width:540pt;height:27.35pt;z-index:25169305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" fillcolor="silver" stroked="f">
                <v:stroke dashstyle="dash"/>
                <v:textbox inset="3.6pt,,3.6pt">
                  <w:txbxContent>
                    <w:p w14:paraId="230956FB" w14:textId="7D23AAC6" w:rsidR="001C5C54" w:rsidRPr="00FD75F6" w:rsidRDefault="001C5C54" w:rsidP="001C5C54">
                      <w:pPr>
                        <w:jc w:val="center"/>
                        <w:rPr>
                          <w:rFonts w:ascii="Calibri" w:hAnsi="Calibri" w:cs="Frutiger-Light"/>
                          <w:sz w:val="18"/>
                          <w:szCs w:val="20"/>
                        </w:rPr>
                      </w:pPr>
                      <w:r>
                        <w:rPr>
                          <w:rFonts w:ascii="Calibri" w:hAnsi="Calibri"/>
                          <w:b/>
                          <w:color w:val="FFFFFF" w:themeColor="background1"/>
                          <w:sz w:val="32"/>
                          <w:szCs w:val="32"/>
                        </w:rPr>
                        <w:t>WAYS TO FOLLOW UP</w:t>
                      </w:r>
                    </w:p>
                  </w:txbxContent>
                </v:textbox>
                <w10:wrap type="topAndBottom" anchorx="margin" anchory="margin"/>
              </v:shape>
            </w:pict>
          </mc:Fallback>
        </mc:AlternateContent>
      </w:r>
      <w:r w:rsidR="00294DD1" w:rsidRPr="00025931">
        <w:rPr>
          <w:rFonts w:ascii="Calibri" w:hAnsi="Calibri" w:cs="Calibri"/>
          <w:i/>
          <w:sz w:val="22"/>
          <w:szCs w:val="22"/>
        </w:rPr>
        <w:t>Here are some tools that you can use to follow up with your students throughout the week. For example, send any of the graphics included in your download to your students later this week to keep the conversation going.</w:t>
      </w:r>
    </w:p>
    <w:p w14:paraId="51289643" w14:textId="77777777" w:rsidR="00294DD1" w:rsidRPr="007B67AC" w:rsidRDefault="00294DD1" w:rsidP="00C92D20">
      <w:pPr>
        <w:rPr>
          <w:rFonts w:ascii="Calibri" w:hAnsi="Calibri"/>
          <w:sz w:val="22"/>
          <w:szCs w:val="22"/>
        </w:rPr>
      </w:pPr>
    </w:p>
    <w:tbl>
      <w:tblPr>
        <w:tblStyle w:val="TableGrid"/>
        <w:tblW w:w="9928" w:type="dxa"/>
        <w:jc w:val="center"/>
        <w:tblBorders>
          <w:left w:val="none" w:sz="0" w:space="0" w:color="auto"/>
          <w:right w:val="none" w:sz="0" w:space="0" w:color="auto"/>
          <w:insideV w:val="none" w:sz="0" w:space="0" w:color="auto"/>
        </w:tblBorders>
        <w:tblCellMar>
          <w:top w:w="90" w:type="dxa"/>
          <w:left w:w="0" w:type="dxa"/>
          <w:bottom w:w="90" w:type="dxa"/>
          <w:right w:w="0" w:type="dxa"/>
        </w:tblCellMar>
        <w:tblLook w:val="04A0" w:firstRow="1" w:lastRow="0" w:firstColumn="1" w:lastColumn="0" w:noHBand="0" w:noVBand="1"/>
      </w:tblPr>
      <w:tblGrid>
        <w:gridCol w:w="5760"/>
        <w:gridCol w:w="208"/>
        <w:gridCol w:w="3960"/>
      </w:tblGrid>
      <w:tr w:rsidR="00294DD1" w14:paraId="43C3905D" w14:textId="77777777" w:rsidTr="000530F2">
        <w:trPr>
          <w:trHeight w:val="3960"/>
          <w:jc w:val="center"/>
        </w:trPr>
        <w:tc>
          <w:tcPr>
            <w:tcW w:w="5760" w:type="dxa"/>
          </w:tcPr>
          <w:p w14:paraId="58F3F460" w14:textId="77777777" w:rsidR="00294DD1" w:rsidRPr="00FA116A" w:rsidRDefault="00294DD1" w:rsidP="00786633">
            <w:pPr>
              <w:rPr>
                <w:rFonts w:ascii="Calibri" w:hAnsi="Calibri"/>
                <w:szCs w:val="22"/>
              </w:rPr>
            </w:pPr>
            <w:r w:rsidRPr="00FA116A">
              <w:rPr>
                <w:rFonts w:ascii="Calibri" w:hAnsi="Calibri"/>
                <w:b/>
                <w:szCs w:val="22"/>
              </w:rPr>
              <w:t>MEMORY VERSE</w:t>
            </w:r>
          </w:p>
          <w:p w14:paraId="3292820D" w14:textId="77777777" w:rsidR="00BD1993" w:rsidRPr="00BD1993" w:rsidRDefault="00BD1993" w:rsidP="00BD1993">
            <w:pPr>
              <w:rPr>
                <w:rFonts w:ascii="Calibri" w:hAnsi="Calibri" w:cs="Times New Roman (Body CS)"/>
                <w:spacing w:val="-2"/>
                <w:sz w:val="22"/>
                <w:szCs w:val="22"/>
              </w:rPr>
            </w:pPr>
            <w:r w:rsidRPr="00BD1993">
              <w:rPr>
                <w:rFonts w:ascii="Calibri" w:hAnsi="Calibri" w:cs="Times New Roman (Body CS)"/>
                <w:spacing w:val="-2"/>
                <w:sz w:val="22"/>
                <w:szCs w:val="22"/>
              </w:rPr>
              <w:t>“But he was pierced for our transgressions; he was crushed for our iniquities; upon him was the chastisement that brought us peace, and with his wounds we are healed.”</w:t>
            </w:r>
          </w:p>
          <w:p w14:paraId="6970D092" w14:textId="015F7252" w:rsidR="00294DD1" w:rsidRPr="00C43ADB" w:rsidRDefault="00BD1993" w:rsidP="002F248E">
            <w:pPr>
              <w:rPr>
                <w:rFonts w:ascii="Calibri" w:hAnsi="Calibri" w:cs="Times New Roman (Body CS)"/>
                <w:spacing w:val="-2"/>
                <w:sz w:val="22"/>
                <w:szCs w:val="22"/>
              </w:rPr>
            </w:pPr>
            <w:r w:rsidRPr="00BD1993">
              <w:rPr>
                <w:rFonts w:ascii="Calibri" w:hAnsi="Calibri" w:cs="Times New Roman (Body CS)"/>
                <w:spacing w:val="-2"/>
                <w:sz w:val="22"/>
                <w:szCs w:val="22"/>
              </w:rPr>
              <w:t>Isaiah 53:5 (ESV)</w:t>
            </w:r>
          </w:p>
        </w:tc>
        <w:tc>
          <w:tcPr>
            <w:tcW w:w="208" w:type="dxa"/>
          </w:tcPr>
          <w:p w14:paraId="27FE6927" w14:textId="77777777" w:rsidR="00294DD1" w:rsidRDefault="00294DD1" w:rsidP="000952DD">
            <w:pPr>
              <w:jc w:val="center"/>
              <w:rPr>
                <w:rFonts w:ascii="Calibri" w:hAnsi="Calibri"/>
                <w:sz w:val="22"/>
                <w:szCs w:val="22"/>
              </w:rPr>
            </w:pPr>
          </w:p>
        </w:tc>
        <w:tc>
          <w:tcPr>
            <w:tcW w:w="3960" w:type="dxa"/>
          </w:tcPr>
          <w:p w14:paraId="6614B729" w14:textId="582559BE" w:rsidR="00294DD1" w:rsidRDefault="00294DD1" w:rsidP="000952DD">
            <w:pPr>
              <w:jc w:val="center"/>
              <w:rPr>
                <w:rFonts w:ascii="Calibri" w:hAnsi="Calibri"/>
                <w:sz w:val="22"/>
                <w:szCs w:val="22"/>
              </w:rPr>
            </w:pPr>
            <w:r>
              <w:rPr>
                <w:rFonts w:ascii="Calibri" w:hAnsi="Calibri"/>
                <w:noProof/>
                <w:sz w:val="22"/>
                <w:szCs w:val="22"/>
              </w:rPr>
              <w:drawing>
                <wp:inline distT="0" distB="0" distL="0" distR="0" wp14:anchorId="2BF0B820" wp14:editId="171DA799">
                  <wp:extent cx="2514600" cy="2514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2"/>
                          <a:stretch>
                            <a:fillRect/>
                          </a:stretch>
                        </pic:blipFill>
                        <pic:spPr>
                          <a:xfrm>
                            <a:off x="0" y="0"/>
                            <a:ext cx="2514600" cy="2514600"/>
                          </a:xfrm>
                          <a:prstGeom prst="rect">
                            <a:avLst/>
                          </a:prstGeom>
                        </pic:spPr>
                      </pic:pic>
                    </a:graphicData>
                  </a:graphic>
                </wp:inline>
              </w:drawing>
            </w:r>
          </w:p>
        </w:tc>
      </w:tr>
      <w:tr w:rsidR="00FA116A" w14:paraId="44C05203" w14:textId="77777777" w:rsidTr="000530F2">
        <w:trPr>
          <w:trHeight w:val="3960"/>
          <w:jc w:val="center"/>
        </w:trPr>
        <w:tc>
          <w:tcPr>
            <w:tcW w:w="5760" w:type="dxa"/>
          </w:tcPr>
          <w:p w14:paraId="48A0CD03" w14:textId="77777777" w:rsidR="007B67AC" w:rsidRPr="00FA116A" w:rsidRDefault="007B67AC" w:rsidP="00786633">
            <w:pPr>
              <w:rPr>
                <w:rFonts w:ascii="Calibri" w:hAnsi="Calibri"/>
                <w:szCs w:val="22"/>
              </w:rPr>
            </w:pPr>
            <w:r w:rsidRPr="00FA116A">
              <w:rPr>
                <w:rFonts w:ascii="Calibri" w:hAnsi="Calibri"/>
                <w:b/>
                <w:szCs w:val="22"/>
              </w:rPr>
              <w:t>MARK OF A DISCIPLE</w:t>
            </w:r>
          </w:p>
          <w:p w14:paraId="170422DD" w14:textId="4E3E06F4" w:rsidR="00B305C2" w:rsidRPr="002823BA" w:rsidRDefault="007B67AC" w:rsidP="00155699">
            <w:pPr>
              <w:rPr>
                <w:rFonts w:ascii="Calibri" w:hAnsi="Calibri"/>
                <w:sz w:val="22"/>
                <w:szCs w:val="22"/>
              </w:rPr>
            </w:pPr>
            <w:r w:rsidRPr="00FA116A">
              <w:rPr>
                <w:rFonts w:ascii="Calibri" w:hAnsi="Calibri"/>
                <w:sz w:val="22"/>
                <w:szCs w:val="22"/>
              </w:rPr>
              <w:t>Marks of a Disciple are a great way to figure out whether your students are growing in their understanding of God’s story and how to connect it to their daily lives. As Scripture impacts your students’ hearts, they’ll begin to live differently</w:t>
            </w:r>
            <w:r w:rsidR="004240E0">
              <w:rPr>
                <w:rFonts w:ascii="Calibri" w:hAnsi="Calibri"/>
                <w:sz w:val="22"/>
                <w:szCs w:val="22"/>
              </w:rPr>
              <w:t>,</w:t>
            </w:r>
            <w:r w:rsidRPr="00FA116A">
              <w:rPr>
                <w:rFonts w:ascii="Calibri" w:hAnsi="Calibri"/>
                <w:sz w:val="22"/>
                <w:szCs w:val="22"/>
              </w:rPr>
              <w:t xml:space="preserve"> and these Marks of a Disciple are a great guidepost to help them grow more Christ-like.</w:t>
            </w:r>
            <w:r w:rsidR="00786633">
              <w:rPr>
                <w:rFonts w:ascii="Calibri" w:hAnsi="Calibri"/>
                <w:sz w:val="22"/>
                <w:szCs w:val="22"/>
              </w:rPr>
              <w:t xml:space="preserve"> </w:t>
            </w:r>
            <w:r w:rsidRPr="00FA116A">
              <w:rPr>
                <w:rFonts w:ascii="Calibri" w:hAnsi="Calibri"/>
                <w:sz w:val="22"/>
                <w:szCs w:val="22"/>
              </w:rPr>
              <w:t>Periodically check in with your students about one or two of these Marks of a Disciple that seem to be speaking to them specifically in this season.</w:t>
            </w:r>
          </w:p>
        </w:tc>
        <w:tc>
          <w:tcPr>
            <w:tcW w:w="208" w:type="dxa"/>
          </w:tcPr>
          <w:p w14:paraId="14BA2D1D" w14:textId="77777777" w:rsidR="007B67AC" w:rsidRDefault="007B67AC" w:rsidP="000952DD">
            <w:pPr>
              <w:jc w:val="center"/>
              <w:rPr>
                <w:rFonts w:ascii="Calibri" w:hAnsi="Calibri"/>
                <w:sz w:val="22"/>
                <w:szCs w:val="22"/>
              </w:rPr>
            </w:pPr>
          </w:p>
        </w:tc>
        <w:tc>
          <w:tcPr>
            <w:tcW w:w="3960" w:type="dxa"/>
          </w:tcPr>
          <w:p w14:paraId="4561672F" w14:textId="6AE57187" w:rsidR="007B67AC" w:rsidRDefault="00FA116A" w:rsidP="000952DD">
            <w:pPr>
              <w:jc w:val="center"/>
              <w:rPr>
                <w:rFonts w:ascii="Calibri" w:hAnsi="Calibri"/>
                <w:sz w:val="22"/>
                <w:szCs w:val="22"/>
              </w:rPr>
            </w:pPr>
            <w:r>
              <w:rPr>
                <w:rFonts w:ascii="Calibri" w:hAnsi="Calibri"/>
                <w:noProof/>
                <w:sz w:val="22"/>
                <w:szCs w:val="22"/>
              </w:rPr>
              <w:drawing>
                <wp:inline distT="0" distB="0" distL="0" distR="0" wp14:anchorId="7F414AA4" wp14:editId="19C1F90C">
                  <wp:extent cx="2514600" cy="2514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3"/>
                          <a:stretch>
                            <a:fillRect/>
                          </a:stretch>
                        </pic:blipFill>
                        <pic:spPr>
                          <a:xfrm>
                            <a:off x="0" y="0"/>
                            <a:ext cx="2514600" cy="2514600"/>
                          </a:xfrm>
                          <a:prstGeom prst="rect">
                            <a:avLst/>
                          </a:prstGeom>
                        </pic:spPr>
                      </pic:pic>
                    </a:graphicData>
                  </a:graphic>
                </wp:inline>
              </w:drawing>
            </w:r>
          </w:p>
        </w:tc>
      </w:tr>
    </w:tbl>
    <w:p w14:paraId="2DF0644E" w14:textId="0EC73A1E" w:rsidR="00155699" w:rsidRDefault="00155699" w:rsidP="000952DD">
      <w:pPr>
        <w:rPr>
          <w:rFonts w:ascii="Calibri" w:hAnsi="Calibri"/>
          <w:sz w:val="22"/>
          <w:szCs w:val="22"/>
        </w:rPr>
      </w:pPr>
    </w:p>
    <w:p w14:paraId="0C0D3FA8" w14:textId="734FD0B1" w:rsidR="000A1F8E" w:rsidRDefault="000A1F8E" w:rsidP="000952DD">
      <w:pPr>
        <w:rPr>
          <w:rFonts w:ascii="Calibri" w:hAnsi="Calibri"/>
          <w:sz w:val="22"/>
          <w:szCs w:val="22"/>
        </w:rPr>
      </w:pPr>
    </w:p>
    <w:p w14:paraId="58060D23" w14:textId="7B32D4D9" w:rsidR="000A1F8E" w:rsidRDefault="000A1F8E" w:rsidP="000952DD">
      <w:pPr>
        <w:rPr>
          <w:rFonts w:ascii="Calibri" w:hAnsi="Calibri"/>
          <w:sz w:val="22"/>
          <w:szCs w:val="22"/>
        </w:rPr>
      </w:pPr>
    </w:p>
    <w:p w14:paraId="681C8091" w14:textId="287D1EB5" w:rsidR="000A1F8E" w:rsidRDefault="000A1F8E" w:rsidP="000952DD">
      <w:pPr>
        <w:rPr>
          <w:rFonts w:ascii="Calibri" w:hAnsi="Calibri"/>
          <w:sz w:val="22"/>
          <w:szCs w:val="22"/>
        </w:rPr>
      </w:pPr>
    </w:p>
    <w:p w14:paraId="630FCC09" w14:textId="70135DA4" w:rsidR="000A1F8E" w:rsidRDefault="000A1F8E" w:rsidP="000952DD">
      <w:pPr>
        <w:rPr>
          <w:rFonts w:ascii="Calibri" w:hAnsi="Calibri"/>
          <w:sz w:val="22"/>
          <w:szCs w:val="22"/>
        </w:rPr>
      </w:pPr>
    </w:p>
    <w:p w14:paraId="31FC5DC1" w14:textId="39A594A6" w:rsidR="000A1F8E" w:rsidRDefault="000A1F8E" w:rsidP="000952DD">
      <w:pPr>
        <w:rPr>
          <w:rFonts w:ascii="Calibri" w:hAnsi="Calibri"/>
          <w:sz w:val="22"/>
          <w:szCs w:val="22"/>
        </w:rPr>
      </w:pPr>
    </w:p>
    <w:p w14:paraId="20446E7C" w14:textId="7C4F5E24" w:rsidR="000A1F8E" w:rsidRDefault="000A1F8E" w:rsidP="000952DD">
      <w:pPr>
        <w:rPr>
          <w:rFonts w:ascii="Calibri" w:hAnsi="Calibri"/>
          <w:sz w:val="22"/>
          <w:szCs w:val="22"/>
        </w:rPr>
      </w:pPr>
    </w:p>
    <w:p w14:paraId="0BDB75C8" w14:textId="7D421FF1" w:rsidR="000A1F8E" w:rsidRDefault="000A1F8E" w:rsidP="000952DD">
      <w:pPr>
        <w:rPr>
          <w:rFonts w:ascii="Calibri" w:hAnsi="Calibri"/>
          <w:sz w:val="22"/>
          <w:szCs w:val="22"/>
        </w:rPr>
      </w:pPr>
    </w:p>
    <w:p w14:paraId="6CD059C8" w14:textId="101149F7" w:rsidR="000A1F8E" w:rsidRDefault="000A1F8E" w:rsidP="000952DD">
      <w:pPr>
        <w:rPr>
          <w:rFonts w:ascii="Calibri" w:hAnsi="Calibri"/>
          <w:sz w:val="22"/>
          <w:szCs w:val="22"/>
        </w:rPr>
      </w:pPr>
    </w:p>
    <w:p w14:paraId="024F4966" w14:textId="36BF782A" w:rsidR="000A1F8E" w:rsidRDefault="000A1F8E" w:rsidP="000952DD">
      <w:pPr>
        <w:rPr>
          <w:rFonts w:ascii="Calibri" w:hAnsi="Calibri"/>
          <w:sz w:val="22"/>
          <w:szCs w:val="22"/>
        </w:rPr>
      </w:pPr>
    </w:p>
    <w:p w14:paraId="6A71C03E" w14:textId="28E90B54" w:rsidR="000A1F8E" w:rsidRDefault="000A1F8E" w:rsidP="000952DD">
      <w:pPr>
        <w:rPr>
          <w:rFonts w:ascii="Calibri" w:hAnsi="Calibri"/>
          <w:sz w:val="22"/>
          <w:szCs w:val="22"/>
        </w:rPr>
      </w:pPr>
    </w:p>
    <w:p w14:paraId="0F645236" w14:textId="16B29A0B" w:rsidR="000A1F8E" w:rsidRDefault="000A1F8E" w:rsidP="000952DD">
      <w:pPr>
        <w:rPr>
          <w:rFonts w:ascii="Calibri" w:hAnsi="Calibri"/>
          <w:sz w:val="22"/>
          <w:szCs w:val="22"/>
        </w:rPr>
      </w:pPr>
    </w:p>
    <w:p w14:paraId="5CCC42DB" w14:textId="232DA181" w:rsidR="000A1F8E" w:rsidRDefault="000A1F8E" w:rsidP="000952DD">
      <w:pPr>
        <w:rPr>
          <w:rFonts w:ascii="Calibri" w:hAnsi="Calibri"/>
          <w:sz w:val="22"/>
          <w:szCs w:val="22"/>
        </w:rPr>
      </w:pPr>
    </w:p>
    <w:p w14:paraId="28999274" w14:textId="269435A6" w:rsidR="000A1F8E" w:rsidRDefault="000A1F8E" w:rsidP="000952DD">
      <w:pPr>
        <w:rPr>
          <w:rFonts w:ascii="Calibri" w:hAnsi="Calibri"/>
          <w:sz w:val="22"/>
          <w:szCs w:val="22"/>
        </w:rPr>
      </w:pPr>
    </w:p>
    <w:p w14:paraId="1EDADC0D" w14:textId="62BC483A" w:rsidR="000A1F8E" w:rsidRDefault="000A1F8E" w:rsidP="000952DD">
      <w:pPr>
        <w:rPr>
          <w:rFonts w:ascii="Calibri" w:hAnsi="Calibri"/>
          <w:sz w:val="22"/>
          <w:szCs w:val="22"/>
        </w:rPr>
      </w:pPr>
    </w:p>
    <w:p w14:paraId="6C2BC2DE" w14:textId="65DFAAC5" w:rsidR="000A1F8E" w:rsidRDefault="000A1F8E" w:rsidP="000952DD">
      <w:pPr>
        <w:rPr>
          <w:rFonts w:ascii="Calibri" w:hAnsi="Calibri"/>
          <w:sz w:val="22"/>
          <w:szCs w:val="22"/>
        </w:rPr>
      </w:pPr>
    </w:p>
    <w:p w14:paraId="50A7259A" w14:textId="375A5D36" w:rsidR="000A1F8E" w:rsidRDefault="000A1F8E" w:rsidP="000952DD">
      <w:pPr>
        <w:rPr>
          <w:rFonts w:ascii="Calibri" w:hAnsi="Calibri"/>
          <w:sz w:val="22"/>
          <w:szCs w:val="22"/>
        </w:rPr>
      </w:pPr>
    </w:p>
    <w:p w14:paraId="20B6B969" w14:textId="37ACE50C" w:rsidR="000A1F8E" w:rsidRDefault="000A1F8E" w:rsidP="000952DD">
      <w:pPr>
        <w:rPr>
          <w:rFonts w:ascii="Calibri" w:hAnsi="Calibri"/>
          <w:sz w:val="22"/>
          <w:szCs w:val="22"/>
        </w:rPr>
      </w:pPr>
    </w:p>
    <w:p w14:paraId="7EDBD40C" w14:textId="5262D6A1" w:rsidR="000A1F8E" w:rsidRDefault="000A1F8E" w:rsidP="000952DD">
      <w:pPr>
        <w:rPr>
          <w:rFonts w:ascii="Calibri" w:hAnsi="Calibri"/>
          <w:sz w:val="22"/>
          <w:szCs w:val="22"/>
        </w:rPr>
      </w:pPr>
    </w:p>
    <w:p w14:paraId="34D0CB83" w14:textId="24944A87" w:rsidR="000A1F8E" w:rsidRDefault="000A1F8E" w:rsidP="000952DD">
      <w:pPr>
        <w:rPr>
          <w:rFonts w:ascii="Calibri" w:hAnsi="Calibri"/>
          <w:sz w:val="22"/>
          <w:szCs w:val="22"/>
        </w:rPr>
      </w:pPr>
    </w:p>
    <w:p w14:paraId="67FBDEC1" w14:textId="449D776B" w:rsidR="000A1F8E" w:rsidRDefault="000A1F8E" w:rsidP="000952DD">
      <w:pPr>
        <w:rPr>
          <w:rFonts w:ascii="Calibri" w:hAnsi="Calibri"/>
          <w:sz w:val="22"/>
          <w:szCs w:val="22"/>
        </w:rPr>
      </w:pPr>
    </w:p>
    <w:p w14:paraId="67FB0D86" w14:textId="2542BCBA" w:rsidR="000A1F8E" w:rsidRDefault="000A1F8E" w:rsidP="000952DD">
      <w:pPr>
        <w:rPr>
          <w:rFonts w:ascii="Calibri" w:hAnsi="Calibri"/>
          <w:sz w:val="22"/>
          <w:szCs w:val="22"/>
        </w:rPr>
      </w:pPr>
    </w:p>
    <w:p w14:paraId="0C4EE664" w14:textId="49E9545B" w:rsidR="000A1F8E" w:rsidRDefault="000A1F8E" w:rsidP="000952DD">
      <w:pPr>
        <w:rPr>
          <w:rFonts w:ascii="Calibri" w:hAnsi="Calibri"/>
          <w:sz w:val="22"/>
          <w:szCs w:val="22"/>
        </w:rPr>
      </w:pPr>
    </w:p>
    <w:p w14:paraId="17561295" w14:textId="5C13AAB4" w:rsidR="000A1F8E" w:rsidRDefault="000A1F8E" w:rsidP="000952DD">
      <w:pPr>
        <w:rPr>
          <w:rFonts w:ascii="Calibri" w:hAnsi="Calibri"/>
          <w:sz w:val="22"/>
          <w:szCs w:val="22"/>
        </w:rPr>
      </w:pPr>
    </w:p>
    <w:p w14:paraId="7988ADA7" w14:textId="0B7ADFF3" w:rsidR="000A1F8E" w:rsidRDefault="000A1F8E" w:rsidP="000952DD">
      <w:pPr>
        <w:rPr>
          <w:rFonts w:ascii="Calibri" w:hAnsi="Calibri"/>
          <w:sz w:val="22"/>
          <w:szCs w:val="22"/>
        </w:rPr>
      </w:pPr>
    </w:p>
    <w:p w14:paraId="03EE1F8F" w14:textId="613D5FDA" w:rsidR="000A1F8E" w:rsidRDefault="000A1F8E" w:rsidP="000952DD">
      <w:pPr>
        <w:rPr>
          <w:rFonts w:ascii="Calibri" w:hAnsi="Calibri"/>
          <w:sz w:val="22"/>
          <w:szCs w:val="22"/>
        </w:rPr>
      </w:pPr>
    </w:p>
    <w:p w14:paraId="0A932329" w14:textId="77777777" w:rsidR="000A1F8E" w:rsidRDefault="000A1F8E" w:rsidP="000952DD">
      <w:pPr>
        <w:rPr>
          <w:rFonts w:ascii="Calibri" w:hAnsi="Calibri"/>
          <w:sz w:val="22"/>
          <w:szCs w:val="22"/>
        </w:rPr>
      </w:pPr>
    </w:p>
    <w:p w14:paraId="56E12ED6" w14:textId="17CEA927" w:rsidR="000A1F8E" w:rsidRDefault="000A1F8E" w:rsidP="000952DD">
      <w:pPr>
        <w:rPr>
          <w:rFonts w:ascii="Calibri" w:hAnsi="Calibri"/>
          <w:sz w:val="22"/>
          <w:szCs w:val="22"/>
        </w:rPr>
      </w:pPr>
    </w:p>
    <w:p w14:paraId="6E3BF5BD" w14:textId="0D4F32D3" w:rsidR="000A1F8E" w:rsidRDefault="000A1F8E" w:rsidP="000952DD">
      <w:pPr>
        <w:rPr>
          <w:rFonts w:ascii="Calibri" w:hAnsi="Calibri"/>
          <w:sz w:val="22"/>
          <w:szCs w:val="22"/>
        </w:rPr>
      </w:pPr>
    </w:p>
    <w:p w14:paraId="325D7024" w14:textId="45A3E45A" w:rsidR="000A1F8E" w:rsidRDefault="000A1F8E" w:rsidP="000952DD">
      <w:pPr>
        <w:rPr>
          <w:rFonts w:ascii="Calibri" w:hAnsi="Calibri"/>
          <w:sz w:val="22"/>
          <w:szCs w:val="22"/>
        </w:rPr>
      </w:pPr>
    </w:p>
    <w:p w14:paraId="3B7C3147" w14:textId="267B4FCE" w:rsidR="000A1F8E" w:rsidRDefault="000A1F8E" w:rsidP="000952DD">
      <w:pPr>
        <w:rPr>
          <w:rFonts w:ascii="Calibri" w:hAnsi="Calibri"/>
          <w:sz w:val="22"/>
          <w:szCs w:val="22"/>
        </w:rPr>
      </w:pPr>
    </w:p>
    <w:p w14:paraId="63B15199" w14:textId="77777777" w:rsidR="000A1F8E" w:rsidRDefault="000A1F8E" w:rsidP="000952DD">
      <w:pPr>
        <w:rPr>
          <w:rFonts w:ascii="Calibri" w:hAnsi="Calibri"/>
          <w:sz w:val="22"/>
          <w:szCs w:val="22"/>
        </w:rPr>
      </w:pPr>
    </w:p>
    <w:p w14:paraId="10A3654D" w14:textId="6772072C" w:rsidR="000A1F8E" w:rsidRDefault="000A1F8E" w:rsidP="000952DD">
      <w:pPr>
        <w:rPr>
          <w:rFonts w:ascii="Calibri" w:hAnsi="Calibri"/>
          <w:sz w:val="22"/>
          <w:szCs w:val="22"/>
        </w:rPr>
      </w:pPr>
    </w:p>
    <w:p w14:paraId="1C8A18C6" w14:textId="78E52C15" w:rsidR="000A1F8E" w:rsidRDefault="000A1F8E" w:rsidP="000952DD">
      <w:pPr>
        <w:rPr>
          <w:rFonts w:ascii="Calibri" w:hAnsi="Calibri"/>
          <w:sz w:val="22"/>
          <w:szCs w:val="22"/>
        </w:rPr>
      </w:pPr>
    </w:p>
    <w:p w14:paraId="0AD91EC3" w14:textId="467DDF81" w:rsidR="000A1F8E" w:rsidRDefault="000A1F8E" w:rsidP="000952DD">
      <w:pPr>
        <w:rPr>
          <w:rFonts w:ascii="Calibri" w:hAnsi="Calibri"/>
          <w:sz w:val="22"/>
          <w:szCs w:val="22"/>
        </w:rPr>
      </w:pPr>
    </w:p>
    <w:p w14:paraId="65F42856" w14:textId="77777777" w:rsidR="000A1F8E" w:rsidRDefault="000A1F8E" w:rsidP="000952DD">
      <w:pPr>
        <w:rPr>
          <w:rFonts w:ascii="Calibri" w:hAnsi="Calibri"/>
          <w:sz w:val="22"/>
          <w:szCs w:val="22"/>
        </w:rPr>
      </w:pPr>
    </w:p>
    <w:p w14:paraId="27CD0CF1" w14:textId="77777777" w:rsidR="000A1F8E" w:rsidRDefault="000A1F8E" w:rsidP="000952DD">
      <w:pPr>
        <w:rPr>
          <w:rFonts w:ascii="Calibri" w:hAnsi="Calibri"/>
          <w:sz w:val="22"/>
          <w:szCs w:val="22"/>
        </w:rPr>
      </w:pPr>
    </w:p>
    <w:p w14:paraId="76CE8DA2" w14:textId="089A9997" w:rsidR="00FA116A" w:rsidRPr="00080C2C" w:rsidRDefault="007641D5" w:rsidP="00FA6E55">
      <w:pPr>
        <w:spacing w:after="60"/>
        <w:rPr>
          <w:rFonts w:ascii="Calibri" w:eastAsia="Calibri" w:hAnsi="Calibri" w:cs="Calibri"/>
          <w:color w:val="7F7F7F" w:themeColor="text1" w:themeTint="80"/>
          <w:sz w:val="16"/>
          <w:szCs w:val="16"/>
        </w:rPr>
      </w:pPr>
      <w:r w:rsidRPr="007641D5">
        <w:rPr>
          <w:rFonts w:ascii="Calibri" w:eastAsia="Calibri" w:hAnsi="Calibri" w:cs="Calibri"/>
          <w:color w:val="7F7F7F" w:themeColor="text1" w:themeTint="80"/>
          <w:sz w:val="16"/>
          <w:szCs w:val="16"/>
        </w:rPr>
        <w:t xml:space="preserve">Scripture quotations are from the ESV® Bible (The Holy Bible, English Standard Version®), copyright ©2001 by Crossway, a publishing ministry of Good News </w:t>
      </w:r>
      <w:r w:rsidRPr="00080C2C">
        <w:rPr>
          <w:rFonts w:ascii="Calibri" w:eastAsia="Calibri" w:hAnsi="Calibri" w:cs="Calibri"/>
          <w:color w:val="7F7F7F" w:themeColor="text1" w:themeTint="80"/>
          <w:sz w:val="16"/>
          <w:szCs w:val="16"/>
        </w:rPr>
        <w:t>Publishers. Used by permission. All rights reserved. May not copy or download more than 500 consecutive verses of the ESV Bible or more than one half of any book of the ESV Bible.</w:t>
      </w:r>
    </w:p>
    <w:p w14:paraId="1DC800E0" w14:textId="4B668944" w:rsidR="00BB44F1" w:rsidRPr="00080C2C" w:rsidRDefault="00365D5C" w:rsidP="00BB44F1">
      <w:pPr>
        <w:rPr>
          <w:rFonts w:ascii="Calibri" w:hAnsi="Calibri" w:cs="Calibri"/>
          <w:color w:val="7F7F7F" w:themeColor="text1" w:themeTint="80"/>
          <w:sz w:val="16"/>
          <w:szCs w:val="16"/>
        </w:rPr>
      </w:pPr>
      <w:r w:rsidRPr="00080C2C">
        <w:rPr>
          <w:rFonts w:ascii="Calibri" w:hAnsi="Calibri" w:cs="Calibri"/>
          <w:color w:val="7F7F7F" w:themeColor="text1" w:themeTint="80"/>
          <w:sz w:val="16"/>
          <w:szCs w:val="16"/>
        </w:rPr>
        <w:t>Any reference within this piece to Internet addresses of websites not under the​ ​administration of LeaderTreks is not to be taken as an endorsement of these​ ​websites by LeaderTreks;​ ​neither does LeaderTreks vouch for their content.</w:t>
      </w:r>
      <w:r w:rsidR="00BB44F1" w:rsidRPr="00080C2C">
        <w:rPr>
          <w:rFonts w:ascii="Calibri" w:hAnsi="Calibri" w:cs="Calibri"/>
          <w:color w:val="7F7F7F" w:themeColor="text1" w:themeTint="80"/>
          <w:sz w:val="16"/>
          <w:szCs w:val="16"/>
        </w:rPr>
        <w:t xml:space="preserve"> </w:t>
      </w:r>
      <w:r w:rsidR="000A1F8E" w:rsidRPr="00FA6E55">
        <w:rPr>
          <w:noProof/>
        </w:rPr>
        <mc:AlternateContent>
          <mc:Choice Requires="wps">
            <w:drawing>
              <wp:anchor distT="0" distB="0" distL="114300" distR="114300" simplePos="0" relativeHeight="251709440" behindDoc="0" locked="0" layoutInCell="1" allowOverlap="1" wp14:anchorId="24BA698E" wp14:editId="6901CCFB">
                <wp:simplePos x="0" y="0"/>
                <wp:positionH relativeFrom="margin">
                  <wp:align>center</wp:align>
                </wp:positionH>
                <wp:positionV relativeFrom="margin">
                  <wp:align>top</wp:align>
                </wp:positionV>
                <wp:extent cx="6920865" cy="2082165"/>
                <wp:effectExtent l="0" t="0" r="13335" b="13335"/>
                <wp:wrapTopAndBottom/>
                <wp:docPr id="16" name="Text Box 16"/>
                <wp:cNvGraphicFramePr/>
                <a:graphic xmlns:a="http://schemas.openxmlformats.org/drawingml/2006/main">
                  <a:graphicData uri="http://schemas.microsoft.com/office/word/2010/wordprocessingShape">
                    <wps:wsp>
                      <wps:cNvSpPr txBox="1"/>
                      <wps:spPr>
                        <a:xfrm>
                          <a:off x="0" y="0"/>
                          <a:ext cx="6920865" cy="2082297"/>
                        </a:xfrm>
                        <a:prstGeom prst="rect">
                          <a:avLst/>
                        </a:prstGeom>
                        <a:solidFill>
                          <a:schemeClr val="bg1">
                            <a:lumMod val="95000"/>
                          </a:schemeClr>
                        </a:solidFill>
                        <a:ln w="9525" cmpd="sng">
                          <a:solidFill>
                            <a:schemeClr val="tx1"/>
                          </a:solidFill>
                          <a:prstDash val="dash"/>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FBAE242" w14:textId="7B4C094D" w:rsidR="000A1F8E" w:rsidRPr="000A1F8E" w:rsidRDefault="000A1F8E" w:rsidP="000A1F8E">
                            <w:pPr>
                              <w:rPr>
                                <w:rFonts w:ascii="Calibri" w:hAnsi="Calibri" w:cs="Frutiger-Light"/>
                                <w:spacing w:val="-2"/>
                                <w:sz w:val="21"/>
                                <w:szCs w:val="21"/>
                              </w:rPr>
                            </w:pPr>
                            <w:r w:rsidRPr="000A1F8E">
                              <w:rPr>
                                <w:rFonts w:ascii="Calibri" w:hAnsi="Calibri" w:cs="Frutiger-Light"/>
                                <w:b/>
                                <w:spacing w:val="-2"/>
                                <w:sz w:val="21"/>
                                <w:szCs w:val="21"/>
                              </w:rPr>
                              <w:t>Facilitator’s Note:</w:t>
                            </w:r>
                            <w:r w:rsidRPr="000A1F8E">
                              <w:rPr>
                                <w:rFonts w:ascii="Calibri" w:hAnsi="Calibri" w:cs="Frutiger-Light"/>
                                <w:spacing w:val="-2"/>
                                <w:sz w:val="21"/>
                                <w:szCs w:val="21"/>
                              </w:rPr>
                              <w:t xml:space="preserve"> If you have students who don’t know why Jesus had to die or the problem of sin, here are some basics of the Gospel message and verses you can share with them:</w:t>
                            </w:r>
                          </w:p>
                          <w:p w14:paraId="5F86B62C" w14:textId="77777777" w:rsidR="000A1F8E" w:rsidRPr="000A1F8E" w:rsidRDefault="000A1F8E" w:rsidP="000A1F8E">
                            <w:pPr>
                              <w:numPr>
                                <w:ilvl w:val="0"/>
                                <w:numId w:val="30"/>
                              </w:numPr>
                              <w:rPr>
                                <w:rFonts w:ascii="Calibri" w:hAnsi="Calibri" w:cs="Frutiger-Light"/>
                                <w:spacing w:val="-2"/>
                                <w:sz w:val="21"/>
                                <w:szCs w:val="21"/>
                              </w:rPr>
                            </w:pPr>
                            <w:r w:rsidRPr="000A1F8E">
                              <w:rPr>
                                <w:rFonts w:ascii="Calibri" w:hAnsi="Calibri" w:cs="Frutiger-Light"/>
                                <w:spacing w:val="-2"/>
                                <w:sz w:val="21"/>
                                <w:szCs w:val="21"/>
                              </w:rPr>
                              <w:t xml:space="preserve">The Problem of Sin (our separation from God): Isaiah 59:2; Romans 3:23 </w:t>
                            </w:r>
                          </w:p>
                          <w:p w14:paraId="4E0798AA" w14:textId="77777777" w:rsidR="000A1F8E" w:rsidRPr="000A1F8E" w:rsidRDefault="000A1F8E" w:rsidP="000A1F8E">
                            <w:pPr>
                              <w:numPr>
                                <w:ilvl w:val="0"/>
                                <w:numId w:val="30"/>
                              </w:numPr>
                              <w:rPr>
                                <w:rFonts w:ascii="Calibri" w:hAnsi="Calibri" w:cs="Frutiger-Light"/>
                                <w:spacing w:val="-2"/>
                                <w:sz w:val="21"/>
                                <w:szCs w:val="21"/>
                              </w:rPr>
                            </w:pPr>
                            <w:r w:rsidRPr="000A1F8E">
                              <w:rPr>
                                <w:rFonts w:ascii="Calibri" w:hAnsi="Calibri" w:cs="Frutiger-Light"/>
                                <w:spacing w:val="-2"/>
                                <w:sz w:val="21"/>
                                <w:szCs w:val="21"/>
                              </w:rPr>
                              <w:t xml:space="preserve">The Consequence of Sin (death): Romans 6:23; Ephesians 2:1 </w:t>
                            </w:r>
                          </w:p>
                          <w:p w14:paraId="14789411" w14:textId="77777777" w:rsidR="000A1F8E" w:rsidRPr="000A1F8E" w:rsidRDefault="000A1F8E" w:rsidP="000A1F8E">
                            <w:pPr>
                              <w:numPr>
                                <w:ilvl w:val="0"/>
                                <w:numId w:val="30"/>
                              </w:numPr>
                              <w:rPr>
                                <w:rFonts w:ascii="Calibri" w:hAnsi="Calibri" w:cs="Frutiger-Light"/>
                                <w:spacing w:val="-2"/>
                                <w:sz w:val="21"/>
                                <w:szCs w:val="21"/>
                              </w:rPr>
                            </w:pPr>
                            <w:r w:rsidRPr="000A1F8E">
                              <w:rPr>
                                <w:rFonts w:ascii="Calibri" w:hAnsi="Calibri" w:cs="Frutiger-Light"/>
                                <w:spacing w:val="-2"/>
                                <w:sz w:val="21"/>
                                <w:szCs w:val="21"/>
                              </w:rPr>
                              <w:t xml:space="preserve">The Need for a Savior (a way to reconnect with God): John 17:3 </w:t>
                            </w:r>
                          </w:p>
                          <w:p w14:paraId="70D50FA3" w14:textId="77777777" w:rsidR="000A1F8E" w:rsidRPr="000A1F8E" w:rsidRDefault="000A1F8E" w:rsidP="000A1F8E">
                            <w:pPr>
                              <w:numPr>
                                <w:ilvl w:val="0"/>
                                <w:numId w:val="30"/>
                              </w:numPr>
                              <w:rPr>
                                <w:rFonts w:ascii="Calibri" w:hAnsi="Calibri" w:cs="Frutiger-Light"/>
                                <w:spacing w:val="-2"/>
                                <w:sz w:val="21"/>
                                <w:szCs w:val="21"/>
                              </w:rPr>
                            </w:pPr>
                            <w:r w:rsidRPr="000A1F8E">
                              <w:rPr>
                                <w:rFonts w:ascii="Calibri" w:hAnsi="Calibri" w:cs="Frutiger-Light"/>
                                <w:spacing w:val="-2"/>
                                <w:sz w:val="21"/>
                                <w:szCs w:val="21"/>
                              </w:rPr>
                              <w:t xml:space="preserve">Jesus is God’s Son (completely untainted by sin; able to be our savior): 2 Corinthians 5:21 </w:t>
                            </w:r>
                          </w:p>
                          <w:p w14:paraId="38C5DAA6" w14:textId="77777777" w:rsidR="000A1F8E" w:rsidRPr="000A1F8E" w:rsidRDefault="000A1F8E" w:rsidP="000A1F8E">
                            <w:pPr>
                              <w:numPr>
                                <w:ilvl w:val="0"/>
                                <w:numId w:val="30"/>
                              </w:numPr>
                              <w:rPr>
                                <w:rFonts w:ascii="Calibri" w:hAnsi="Calibri" w:cs="Frutiger-Light"/>
                                <w:spacing w:val="-2"/>
                                <w:sz w:val="21"/>
                                <w:szCs w:val="21"/>
                              </w:rPr>
                            </w:pPr>
                            <w:r w:rsidRPr="000A1F8E">
                              <w:rPr>
                                <w:rFonts w:ascii="Calibri" w:hAnsi="Calibri" w:cs="Frutiger-Light"/>
                                <w:spacing w:val="-2"/>
                                <w:sz w:val="21"/>
                                <w:szCs w:val="21"/>
                              </w:rPr>
                              <w:t xml:space="preserve">The Sacrifice of Jesus (he died on the cross, covering our sin and bridging the gap between us and God): Romans 5:8; 1 Peter 3:18 </w:t>
                            </w:r>
                          </w:p>
                          <w:p w14:paraId="1961E4A7" w14:textId="77777777" w:rsidR="000A1F8E" w:rsidRPr="000A1F8E" w:rsidRDefault="000A1F8E" w:rsidP="000A1F8E">
                            <w:pPr>
                              <w:numPr>
                                <w:ilvl w:val="0"/>
                                <w:numId w:val="30"/>
                              </w:numPr>
                              <w:rPr>
                                <w:rFonts w:ascii="Calibri" w:hAnsi="Calibri" w:cs="Frutiger-Light"/>
                                <w:spacing w:val="-2"/>
                                <w:sz w:val="21"/>
                                <w:szCs w:val="21"/>
                              </w:rPr>
                            </w:pPr>
                            <w:r w:rsidRPr="000A1F8E">
                              <w:rPr>
                                <w:rFonts w:ascii="Calibri" w:hAnsi="Calibri" w:cs="Frutiger-Light"/>
                                <w:spacing w:val="-2"/>
                                <w:sz w:val="21"/>
                                <w:szCs w:val="21"/>
                              </w:rPr>
                              <w:t xml:space="preserve">Jesus Rose from the Dead (defeating the power of sin and death): Romans 1:4; 4:25 </w:t>
                            </w:r>
                          </w:p>
                          <w:p w14:paraId="5B8DA60B" w14:textId="77777777" w:rsidR="000A1F8E" w:rsidRPr="000A1F8E" w:rsidRDefault="000A1F8E" w:rsidP="000A1F8E">
                            <w:pPr>
                              <w:numPr>
                                <w:ilvl w:val="0"/>
                                <w:numId w:val="30"/>
                              </w:numPr>
                              <w:rPr>
                                <w:rFonts w:ascii="Calibri" w:hAnsi="Calibri" w:cs="Frutiger-Light"/>
                                <w:spacing w:val="-2"/>
                                <w:sz w:val="21"/>
                                <w:szCs w:val="21"/>
                              </w:rPr>
                            </w:pPr>
                            <w:r w:rsidRPr="000A1F8E">
                              <w:rPr>
                                <w:rFonts w:ascii="Calibri" w:hAnsi="Calibri" w:cs="Frutiger-Light"/>
                                <w:spacing w:val="-2"/>
                                <w:sz w:val="21"/>
                                <w:szCs w:val="21"/>
                              </w:rPr>
                              <w:t>Jesus Shows Us Grace (available to everyone who believes and follows him): John 1:12; 3:16–18</w:t>
                            </w:r>
                          </w:p>
                          <w:p w14:paraId="1CD64CDF" w14:textId="44F3FB7D" w:rsidR="00BB44F1" w:rsidRPr="000A1F8E" w:rsidRDefault="000A1F8E" w:rsidP="006271B4">
                            <w:pPr>
                              <w:numPr>
                                <w:ilvl w:val="0"/>
                                <w:numId w:val="30"/>
                              </w:numPr>
                              <w:rPr>
                                <w:rFonts w:ascii="Calibri" w:hAnsi="Calibri" w:cs="Frutiger-Light"/>
                                <w:spacing w:val="-2"/>
                                <w:sz w:val="21"/>
                                <w:szCs w:val="21"/>
                              </w:rPr>
                            </w:pPr>
                            <w:r w:rsidRPr="000A1F8E">
                              <w:rPr>
                                <w:rFonts w:ascii="Calibri" w:hAnsi="Calibri" w:cs="Frutiger-Light"/>
                                <w:spacing w:val="-2"/>
                                <w:sz w:val="21"/>
                                <w:szCs w:val="21"/>
                              </w:rPr>
                              <w:t>Jesus Calls Us to a Great Mission (The Great Commission): Matthew 28:18–20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24BA698E" id="Text Box 16" o:spid="_x0000_s1033" type="#_x0000_t202" style="position:absolute;margin-left:0;margin-top:0;width:544.95pt;height:163.95pt;z-index:251709440;visibility:visible;mso-wrap-style:square;mso-width-percent:0;mso-height-percent:0;mso-wrap-distance-left:9pt;mso-wrap-distance-top:0;mso-wrap-distance-right:9pt;mso-wrap-distance-bottom:0;mso-position-horizontal:center;mso-position-horizontal-relative:margin;mso-position-vertical:top;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" fillcolor="#f2f2f2 [3052]" strokecolor="black [3213]">
                <v:stroke dashstyle="dash"/>
                <v:textbox>
                  <w:txbxContent>
                    <w:p w14:paraId="1FBAE242" w14:textId="7B4C094D" w:rsidR="000A1F8E" w:rsidRPr="000A1F8E" w:rsidRDefault="000A1F8E" w:rsidP="000A1F8E">
                      <w:pPr>
                        <w:rPr>
                          <w:rFonts w:ascii="Calibri" w:hAnsi="Calibri" w:cs="Frutiger-Light"/>
                          <w:spacing w:val="-2"/>
                          <w:sz w:val="21"/>
                          <w:szCs w:val="21"/>
                        </w:rPr>
                      </w:pPr>
                      <w:r w:rsidRPr="000A1F8E">
                        <w:rPr>
                          <w:rFonts w:ascii="Calibri" w:hAnsi="Calibri" w:cs="Frutiger-Light"/>
                          <w:b/>
                          <w:spacing w:val="-2"/>
                          <w:sz w:val="21"/>
                          <w:szCs w:val="21"/>
                        </w:rPr>
                        <w:t>Facilitator’s Note:</w:t>
                      </w:r>
                      <w:r w:rsidRPr="000A1F8E">
                        <w:rPr>
                          <w:rFonts w:ascii="Calibri" w:hAnsi="Calibri" w:cs="Frutiger-Light"/>
                          <w:spacing w:val="-2"/>
                          <w:sz w:val="21"/>
                          <w:szCs w:val="21"/>
                        </w:rPr>
                        <w:t xml:space="preserve"> If you have students who don’t know why Jesus had to die or the problem of sin, here are some basics of the Gospel message and verses you can share with them:</w:t>
                      </w:r>
                    </w:p>
                    <w:p w14:paraId="5F86B62C" w14:textId="77777777" w:rsidR="000A1F8E" w:rsidRPr="000A1F8E" w:rsidRDefault="000A1F8E" w:rsidP="000A1F8E">
                      <w:pPr>
                        <w:numPr>
                          <w:ilvl w:val="0"/>
                          <w:numId w:val="30"/>
                        </w:numPr>
                        <w:rPr>
                          <w:rFonts w:ascii="Calibri" w:hAnsi="Calibri" w:cs="Frutiger-Light"/>
                          <w:spacing w:val="-2"/>
                          <w:sz w:val="21"/>
                          <w:szCs w:val="21"/>
                        </w:rPr>
                      </w:pPr>
                      <w:r w:rsidRPr="000A1F8E">
                        <w:rPr>
                          <w:rFonts w:ascii="Calibri" w:hAnsi="Calibri" w:cs="Frutiger-Light"/>
                          <w:spacing w:val="-2"/>
                          <w:sz w:val="21"/>
                          <w:szCs w:val="21"/>
                        </w:rPr>
                        <w:t xml:space="preserve">The Problem of Sin (our separation from God): Isaiah 59:2; Romans 3:23 </w:t>
                      </w:r>
                    </w:p>
                    <w:p w14:paraId="4E0798AA" w14:textId="77777777" w:rsidR="000A1F8E" w:rsidRPr="000A1F8E" w:rsidRDefault="000A1F8E" w:rsidP="000A1F8E">
                      <w:pPr>
                        <w:numPr>
                          <w:ilvl w:val="0"/>
                          <w:numId w:val="30"/>
                        </w:numPr>
                        <w:rPr>
                          <w:rFonts w:ascii="Calibri" w:hAnsi="Calibri" w:cs="Frutiger-Light"/>
                          <w:spacing w:val="-2"/>
                          <w:sz w:val="21"/>
                          <w:szCs w:val="21"/>
                        </w:rPr>
                      </w:pPr>
                      <w:r w:rsidRPr="000A1F8E">
                        <w:rPr>
                          <w:rFonts w:ascii="Calibri" w:hAnsi="Calibri" w:cs="Frutiger-Light"/>
                          <w:spacing w:val="-2"/>
                          <w:sz w:val="21"/>
                          <w:szCs w:val="21"/>
                        </w:rPr>
                        <w:t xml:space="preserve">The Consequence of Sin (death): Romans 6:23; Ephesians 2:1 </w:t>
                      </w:r>
                    </w:p>
                    <w:p w14:paraId="14789411" w14:textId="77777777" w:rsidR="000A1F8E" w:rsidRPr="000A1F8E" w:rsidRDefault="000A1F8E" w:rsidP="000A1F8E">
                      <w:pPr>
                        <w:numPr>
                          <w:ilvl w:val="0"/>
                          <w:numId w:val="30"/>
                        </w:numPr>
                        <w:rPr>
                          <w:rFonts w:ascii="Calibri" w:hAnsi="Calibri" w:cs="Frutiger-Light"/>
                          <w:spacing w:val="-2"/>
                          <w:sz w:val="21"/>
                          <w:szCs w:val="21"/>
                        </w:rPr>
                      </w:pPr>
                      <w:r w:rsidRPr="000A1F8E">
                        <w:rPr>
                          <w:rFonts w:ascii="Calibri" w:hAnsi="Calibri" w:cs="Frutiger-Light"/>
                          <w:spacing w:val="-2"/>
                          <w:sz w:val="21"/>
                          <w:szCs w:val="21"/>
                        </w:rPr>
                        <w:t xml:space="preserve">The Need for a Savior (a way to reconnect with God): John 17:3 </w:t>
                      </w:r>
                    </w:p>
                    <w:p w14:paraId="70D50FA3" w14:textId="77777777" w:rsidR="000A1F8E" w:rsidRPr="000A1F8E" w:rsidRDefault="000A1F8E" w:rsidP="000A1F8E">
                      <w:pPr>
                        <w:numPr>
                          <w:ilvl w:val="0"/>
                          <w:numId w:val="30"/>
                        </w:numPr>
                        <w:rPr>
                          <w:rFonts w:ascii="Calibri" w:hAnsi="Calibri" w:cs="Frutiger-Light"/>
                          <w:spacing w:val="-2"/>
                          <w:sz w:val="21"/>
                          <w:szCs w:val="21"/>
                        </w:rPr>
                      </w:pPr>
                      <w:r w:rsidRPr="000A1F8E">
                        <w:rPr>
                          <w:rFonts w:ascii="Calibri" w:hAnsi="Calibri" w:cs="Frutiger-Light"/>
                          <w:spacing w:val="-2"/>
                          <w:sz w:val="21"/>
                          <w:szCs w:val="21"/>
                        </w:rPr>
                        <w:t xml:space="preserve">Jesus is God’s Son (completely untainted by sin; able to be our savior): 2 Corinthians 5:21 </w:t>
                      </w:r>
                    </w:p>
                    <w:p w14:paraId="38C5DAA6" w14:textId="77777777" w:rsidR="000A1F8E" w:rsidRPr="000A1F8E" w:rsidRDefault="000A1F8E" w:rsidP="000A1F8E">
                      <w:pPr>
                        <w:numPr>
                          <w:ilvl w:val="0"/>
                          <w:numId w:val="30"/>
                        </w:numPr>
                        <w:rPr>
                          <w:rFonts w:ascii="Calibri" w:hAnsi="Calibri" w:cs="Frutiger-Light"/>
                          <w:spacing w:val="-2"/>
                          <w:sz w:val="21"/>
                          <w:szCs w:val="21"/>
                        </w:rPr>
                      </w:pPr>
                      <w:r w:rsidRPr="000A1F8E">
                        <w:rPr>
                          <w:rFonts w:ascii="Calibri" w:hAnsi="Calibri" w:cs="Frutiger-Light"/>
                          <w:spacing w:val="-2"/>
                          <w:sz w:val="21"/>
                          <w:szCs w:val="21"/>
                        </w:rPr>
                        <w:t xml:space="preserve">The Sacrifice of Jesus (he died on the cross, covering our sin and bridging the gap between us and God): Romans 5:8; 1 Peter 3:18 </w:t>
                      </w:r>
                    </w:p>
                    <w:p w14:paraId="1961E4A7" w14:textId="77777777" w:rsidR="000A1F8E" w:rsidRPr="000A1F8E" w:rsidRDefault="000A1F8E" w:rsidP="000A1F8E">
                      <w:pPr>
                        <w:numPr>
                          <w:ilvl w:val="0"/>
                          <w:numId w:val="30"/>
                        </w:numPr>
                        <w:rPr>
                          <w:rFonts w:ascii="Calibri" w:hAnsi="Calibri" w:cs="Frutiger-Light"/>
                          <w:spacing w:val="-2"/>
                          <w:sz w:val="21"/>
                          <w:szCs w:val="21"/>
                        </w:rPr>
                      </w:pPr>
                      <w:r w:rsidRPr="000A1F8E">
                        <w:rPr>
                          <w:rFonts w:ascii="Calibri" w:hAnsi="Calibri" w:cs="Frutiger-Light"/>
                          <w:spacing w:val="-2"/>
                          <w:sz w:val="21"/>
                          <w:szCs w:val="21"/>
                        </w:rPr>
                        <w:t xml:space="preserve">Jesus Rose from the Dead (defeating the power of sin and death): Romans 1:4; 4:25 </w:t>
                      </w:r>
                    </w:p>
                    <w:p w14:paraId="5B8DA60B" w14:textId="77777777" w:rsidR="000A1F8E" w:rsidRPr="000A1F8E" w:rsidRDefault="000A1F8E" w:rsidP="000A1F8E">
                      <w:pPr>
                        <w:numPr>
                          <w:ilvl w:val="0"/>
                          <w:numId w:val="30"/>
                        </w:numPr>
                        <w:rPr>
                          <w:rFonts w:ascii="Calibri" w:hAnsi="Calibri" w:cs="Frutiger-Light"/>
                          <w:spacing w:val="-2"/>
                          <w:sz w:val="21"/>
                          <w:szCs w:val="21"/>
                        </w:rPr>
                      </w:pPr>
                      <w:r w:rsidRPr="000A1F8E">
                        <w:rPr>
                          <w:rFonts w:ascii="Calibri" w:hAnsi="Calibri" w:cs="Frutiger-Light"/>
                          <w:spacing w:val="-2"/>
                          <w:sz w:val="21"/>
                          <w:szCs w:val="21"/>
                        </w:rPr>
                        <w:t>Jesus Shows Us Grace (available to everyone who believes and follows him): John 1:12; 3:16–18</w:t>
                      </w:r>
                    </w:p>
                    <w:p w14:paraId="1CD64CDF" w14:textId="44F3FB7D" w:rsidR="00BB44F1" w:rsidRPr="000A1F8E" w:rsidRDefault="000A1F8E" w:rsidP="006271B4">
                      <w:pPr>
                        <w:numPr>
                          <w:ilvl w:val="0"/>
                          <w:numId w:val="30"/>
                        </w:numPr>
                        <w:rPr>
                          <w:rFonts w:ascii="Calibri" w:hAnsi="Calibri" w:cs="Frutiger-Light"/>
                          <w:spacing w:val="-2"/>
                          <w:sz w:val="21"/>
                          <w:szCs w:val="21"/>
                        </w:rPr>
                      </w:pPr>
                      <w:r w:rsidRPr="000A1F8E">
                        <w:rPr>
                          <w:rFonts w:ascii="Calibri" w:hAnsi="Calibri" w:cs="Frutiger-Light"/>
                          <w:spacing w:val="-2"/>
                          <w:sz w:val="21"/>
                          <w:szCs w:val="21"/>
                        </w:rPr>
                        <w:t>Jesus Calls Us to a Great Mission (The Great Commission): Matthew 28:18–20</w:t>
                      </w:r>
                    </w:p>
                  </w:txbxContent>
                </v:textbox>
                <w10:wrap type="topAndBottom" anchorx="margin" anchory="margin"/>
              </v:shape>
            </w:pict>
          </mc:Fallback>
        </mc:AlternateContent>
      </w:r>
    </w:p>
    <w:sectPr w:rsidR="00BB44F1" w:rsidRPr="00080C2C" w:rsidSect="004240E0">
      <w:endnotePr>
        <w:numFmt w:val="decimal"/>
      </w:endnotePr>
      <w:pgSz w:w="12240" w:h="15840"/>
      <w:pgMar w:top="1080" w:right="720" w:bottom="1440" w:left="720" w:header="547" w:footer="547"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D3DA6C" w14:textId="77777777" w:rsidR="00A97730" w:rsidRDefault="00A97730" w:rsidP="00062315">
      <w:r>
        <w:separator/>
      </w:r>
    </w:p>
  </w:endnote>
  <w:endnote w:type="continuationSeparator" w:id="0">
    <w:p w14:paraId="283F824C" w14:textId="77777777" w:rsidR="00A97730" w:rsidRDefault="00A97730" w:rsidP="00062315">
      <w:r>
        <w:continuationSeparator/>
      </w:r>
    </w:p>
  </w:endnote>
  <w:endnote w:id="1">
    <w:p w14:paraId="47CF6094" w14:textId="135E4FB6" w:rsidR="000A1F8E" w:rsidRPr="000A1F8E" w:rsidRDefault="000A1F8E">
      <w:pPr>
        <w:pStyle w:val="EndnoteText"/>
        <w:rPr>
          <w:sz w:val="16"/>
          <w:szCs w:val="16"/>
        </w:rPr>
      </w:pPr>
      <w:r w:rsidRPr="000A1F8E">
        <w:rPr>
          <w:rStyle w:val="EndnoteReference"/>
          <w:sz w:val="16"/>
          <w:szCs w:val="16"/>
        </w:rPr>
        <w:endnoteRef/>
      </w:r>
      <w:r w:rsidRPr="000A1F8E">
        <w:rPr>
          <w:sz w:val="16"/>
          <w:szCs w:val="16"/>
        </w:rPr>
        <w:t xml:space="preserve"> </w:t>
      </w:r>
      <w:r w:rsidRPr="000A1F8E">
        <w:rPr>
          <w:sz w:val="16"/>
          <w:szCs w:val="16"/>
        </w:rPr>
        <w:t xml:space="preserve">Stephanie Graves, "The </w:t>
      </w:r>
      <w:proofErr w:type="spellStart"/>
      <w:r w:rsidRPr="000A1F8E">
        <w:rPr>
          <w:sz w:val="16"/>
          <w:szCs w:val="16"/>
        </w:rPr>
        <w:t>Gracia</w:t>
      </w:r>
      <w:proofErr w:type="spellEnd"/>
      <w:r w:rsidRPr="000A1F8E">
        <w:rPr>
          <w:sz w:val="16"/>
          <w:szCs w:val="16"/>
        </w:rPr>
        <w:t xml:space="preserve"> Burnham Story of Love in the Time of Terror," </w:t>
      </w:r>
      <w:r w:rsidRPr="000A1F8E">
        <w:rPr>
          <w:i/>
          <w:sz w:val="16"/>
          <w:szCs w:val="16"/>
        </w:rPr>
        <w:t>Mannaexpressonline.com</w:t>
      </w:r>
      <w:r w:rsidRPr="000A1F8E">
        <w:rPr>
          <w:sz w:val="16"/>
          <w:szCs w:val="16"/>
        </w:rPr>
        <w:t>, accessed February 20, 2018, http://www.mannaexpressonline.com/the-gracia-burnharm-story-of-love-in-the-time-of-terror/</w:t>
      </w:r>
      <w:r w:rsidRPr="000A1F8E">
        <w:rPr>
          <w:sz w:val="16"/>
          <w:szCs w:val="16"/>
        </w:rPr>
        <w:t>.</w:t>
      </w:r>
    </w:p>
  </w:endnote>
  <w:endnote w:id="2">
    <w:p w14:paraId="59A4DBEE" w14:textId="5DF997DA" w:rsidR="000A1F8E" w:rsidRPr="000A1F8E" w:rsidRDefault="000A1F8E">
      <w:pPr>
        <w:pStyle w:val="EndnoteText"/>
        <w:rPr>
          <w:sz w:val="16"/>
          <w:szCs w:val="16"/>
        </w:rPr>
      </w:pPr>
      <w:r w:rsidRPr="000A1F8E">
        <w:rPr>
          <w:rStyle w:val="EndnoteReference"/>
          <w:sz w:val="16"/>
          <w:szCs w:val="16"/>
        </w:rPr>
        <w:endnoteRef/>
      </w:r>
      <w:r w:rsidRPr="000A1F8E">
        <w:rPr>
          <w:sz w:val="16"/>
          <w:szCs w:val="16"/>
        </w:rPr>
        <w:t xml:space="preserve"> </w:t>
      </w:r>
      <w:r w:rsidRPr="000A1F8E">
        <w:rPr>
          <w:sz w:val="16"/>
          <w:szCs w:val="16"/>
        </w:rPr>
        <w:t xml:space="preserve">Dan Wooding, "Trial by Fire: How </w:t>
      </w:r>
      <w:proofErr w:type="spellStart"/>
      <w:r w:rsidRPr="000A1F8E">
        <w:rPr>
          <w:sz w:val="16"/>
          <w:szCs w:val="16"/>
        </w:rPr>
        <w:t>Gracia</w:t>
      </w:r>
      <w:proofErr w:type="spellEnd"/>
      <w:r w:rsidRPr="000A1F8E">
        <w:rPr>
          <w:sz w:val="16"/>
          <w:szCs w:val="16"/>
        </w:rPr>
        <w:t xml:space="preserve"> Burnham Saw God’s Amazing Grace," </w:t>
      </w:r>
      <w:r w:rsidRPr="000A1F8E">
        <w:rPr>
          <w:i/>
          <w:sz w:val="16"/>
          <w:szCs w:val="16"/>
        </w:rPr>
        <w:t>ChristianMessenger.in</w:t>
      </w:r>
      <w:r w:rsidRPr="000A1F8E">
        <w:rPr>
          <w:sz w:val="16"/>
          <w:szCs w:val="16"/>
        </w:rPr>
        <w:t>, accessed February 20, 2018, http://www.christianmessenger.in/trial-by-fire-how-gracia-burnham-saw-gods-amazing-grace/.</w:t>
      </w:r>
    </w:p>
  </w:endnote>
  <w:endnote w:id="3">
    <w:p w14:paraId="7E2B5992" w14:textId="47846AE4" w:rsidR="000A1F8E" w:rsidRPr="000A1F8E" w:rsidRDefault="000A1F8E">
      <w:pPr>
        <w:pStyle w:val="EndnoteText"/>
        <w:rPr>
          <w:sz w:val="16"/>
          <w:szCs w:val="16"/>
        </w:rPr>
      </w:pPr>
      <w:r w:rsidRPr="000A1F8E">
        <w:rPr>
          <w:rStyle w:val="EndnoteReference"/>
          <w:sz w:val="16"/>
          <w:szCs w:val="16"/>
        </w:rPr>
        <w:endnoteRef/>
      </w:r>
      <w:r w:rsidRPr="000A1F8E">
        <w:rPr>
          <w:sz w:val="16"/>
          <w:szCs w:val="16"/>
        </w:rPr>
        <w:t xml:space="preserve"> </w:t>
      </w:r>
      <w:r w:rsidRPr="000A1F8E">
        <w:rPr>
          <w:sz w:val="16"/>
          <w:szCs w:val="16"/>
        </w:rPr>
        <w:t xml:space="preserve">Fred Wight, </w:t>
      </w:r>
      <w:r w:rsidRPr="000A1F8E">
        <w:rPr>
          <w:i/>
          <w:sz w:val="16"/>
          <w:szCs w:val="16"/>
        </w:rPr>
        <w:t>Manners and Customs of Bible Lands</w:t>
      </w:r>
      <w:r w:rsidRPr="000A1F8E">
        <w:rPr>
          <w:sz w:val="16"/>
          <w:szCs w:val="16"/>
        </w:rPr>
        <w:t xml:space="preserve"> (Chicago: Moody Press, 1953), 150.</w:t>
      </w:r>
    </w:p>
  </w:endnote>
  <w:endnote w:id="4">
    <w:p w14:paraId="4250F6AD" w14:textId="3806C308" w:rsidR="000A1F8E" w:rsidRPr="000A1F8E" w:rsidRDefault="000A1F8E">
      <w:pPr>
        <w:pStyle w:val="EndnoteText"/>
        <w:rPr>
          <w:sz w:val="16"/>
          <w:szCs w:val="16"/>
        </w:rPr>
      </w:pPr>
      <w:r w:rsidRPr="000A1F8E">
        <w:rPr>
          <w:rStyle w:val="EndnoteReference"/>
          <w:sz w:val="16"/>
          <w:szCs w:val="16"/>
        </w:rPr>
        <w:endnoteRef/>
      </w:r>
      <w:r w:rsidRPr="000A1F8E">
        <w:rPr>
          <w:sz w:val="16"/>
          <w:szCs w:val="16"/>
        </w:rPr>
        <w:t xml:space="preserve"> </w:t>
      </w:r>
      <w:r w:rsidRPr="000A1F8E">
        <w:rPr>
          <w:sz w:val="16"/>
          <w:szCs w:val="16"/>
        </w:rPr>
        <w:t xml:space="preserve">Billy Graham, quoted by Kirk Cameron, Ray Comfort, </w:t>
      </w:r>
      <w:r w:rsidRPr="000A1F8E">
        <w:rPr>
          <w:i/>
          <w:sz w:val="16"/>
          <w:szCs w:val="16"/>
        </w:rPr>
        <w:t xml:space="preserve">The School of Biblical Evangelism: 101 </w:t>
      </w:r>
      <w:proofErr w:type="gramStart"/>
      <w:r w:rsidRPr="000A1F8E">
        <w:rPr>
          <w:i/>
          <w:sz w:val="16"/>
          <w:szCs w:val="16"/>
        </w:rPr>
        <w:t>Lessons :</w:t>
      </w:r>
      <w:proofErr w:type="gramEnd"/>
      <w:r w:rsidRPr="000A1F8E">
        <w:rPr>
          <w:i/>
          <w:sz w:val="16"/>
          <w:szCs w:val="16"/>
        </w:rPr>
        <w:t xml:space="preserve"> How to Share Your Faith</w:t>
      </w:r>
      <w:r w:rsidRPr="000A1F8E">
        <w:rPr>
          <w:sz w:val="16"/>
          <w:szCs w:val="16"/>
        </w:rPr>
        <w:t xml:space="preserve"> (Alachua, FL: Bridge Logos Foundation, 2004), 385.</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Frutiger-Light">
    <w:altName w:val="Calibri"/>
    <w:panose1 w:val="00000000000000000000"/>
    <w:charset w:val="00"/>
    <w:family w:val="auto"/>
    <w:pitch w:val="variable"/>
    <w:sig w:usb0="00000003" w:usb1="00000000" w:usb2="00000000" w:usb3="00000000" w:csb0="00000001" w:csb1="00000000"/>
  </w:font>
  <w:font w:name="Times New Roman (Body CS)">
    <w:panose1 w:val="020B0604020202020204"/>
    <w:charset w:val="00"/>
    <w:family w:val="roman"/>
    <w:notTrueType/>
    <w:pitch w:val="default"/>
  </w:font>
  <w:font w:name="Avenir Next">
    <w:altName w:val="Avenir Next"/>
    <w:panose1 w:val="020B0503020202020204"/>
    <w:charset w:val="00"/>
    <w:family w:val="swiss"/>
    <w:pitch w:val="variable"/>
    <w:sig w:usb0="8000002F" w:usb1="5000204A" w:usb2="00000000" w:usb3="00000000" w:csb0="0000009B" w:csb1="00000000"/>
  </w:font>
  <w:font w:name="Avenir Next Demi Bold">
    <w:altName w:val="Avenir Next Demi Bold"/>
    <w:panose1 w:val="020B0703020202020204"/>
    <w:charset w:val="00"/>
    <w:family w:val="swiss"/>
    <w:pitch w:val="variable"/>
    <w:sig w:usb0="8000002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A8F845" w14:textId="77777777" w:rsidR="003C253D" w:rsidRPr="006307E9" w:rsidRDefault="003C253D" w:rsidP="003C253D">
    <w:pPr>
      <w:pStyle w:val="Footer"/>
      <w:framePr w:wrap="around" w:vAnchor="text" w:hAnchor="margin" w:xAlign="right" w:y="1"/>
      <w:tabs>
        <w:tab w:val="clear" w:pos="4680"/>
      </w:tabs>
      <w:rPr>
        <w:rStyle w:val="PageNumber"/>
        <w:rFonts w:ascii="Calibri" w:hAnsi="Calibri"/>
      </w:rPr>
    </w:pPr>
    <w:r w:rsidRPr="006307E9">
      <w:rPr>
        <w:rStyle w:val="PageNumber"/>
        <w:rFonts w:ascii="Calibri" w:hAnsi="Calibri"/>
      </w:rPr>
      <w:fldChar w:fldCharType="begin"/>
    </w:r>
    <w:r w:rsidRPr="006307E9">
      <w:rPr>
        <w:rStyle w:val="PageNumber"/>
        <w:rFonts w:ascii="Calibri" w:hAnsi="Calibri"/>
      </w:rPr>
      <w:instrText xml:space="preserve">PAGE  </w:instrText>
    </w:r>
    <w:r w:rsidRPr="006307E9">
      <w:rPr>
        <w:rStyle w:val="PageNumber"/>
        <w:rFonts w:ascii="Calibri" w:hAnsi="Calibri"/>
      </w:rPr>
      <w:fldChar w:fldCharType="separate"/>
    </w:r>
    <w:r>
      <w:rPr>
        <w:rStyle w:val="PageNumber"/>
        <w:rFonts w:ascii="Calibri" w:hAnsi="Calibri"/>
      </w:rPr>
      <w:t>2</w:t>
    </w:r>
    <w:r w:rsidRPr="006307E9">
      <w:rPr>
        <w:rStyle w:val="PageNumber"/>
        <w:rFonts w:ascii="Calibri" w:hAnsi="Calibri"/>
      </w:rPr>
      <w:fldChar w:fldCharType="end"/>
    </w:r>
  </w:p>
  <w:p w14:paraId="1F4959EB" w14:textId="0125F201" w:rsidR="003C253D" w:rsidRPr="00DB54C2" w:rsidRDefault="00ED16BD" w:rsidP="00A730EE">
    <w:pPr>
      <w:pStyle w:val="Footer"/>
      <w:tabs>
        <w:tab w:val="clear" w:pos="4680"/>
        <w:tab w:val="clear" w:pos="9360"/>
        <w:tab w:val="right" w:pos="10080"/>
      </w:tabs>
      <w:ind w:right="360"/>
      <w:rPr>
        <w:rFonts w:ascii="Calibri" w:eastAsia="Calibri" w:hAnsi="Calibri" w:cs="Calibri"/>
        <w:b/>
        <w:bCs/>
        <w:color w:val="7F7F7F" w:themeColor="background1" w:themeShade="7F"/>
        <w:sz w:val="22"/>
        <w:szCs w:val="22"/>
      </w:rPr>
    </w:pPr>
    <w:r>
      <w:rPr>
        <w:rFonts w:ascii="Calibri" w:eastAsia="Calibri" w:hAnsi="Calibri" w:cs="Calibri"/>
        <w:b/>
        <w:bCs/>
        <w:color w:val="7F7F7F" w:themeColor="background1" w:themeShade="7F"/>
        <w:sz w:val="22"/>
        <w:szCs w:val="22"/>
      </w:rPr>
      <w:t>ENCOUNTERS</w:t>
    </w:r>
    <w:r w:rsidR="003C253D" w:rsidRPr="28D3FAAC">
      <w:rPr>
        <w:rFonts w:ascii="Calibri" w:eastAsia="Calibri" w:hAnsi="Calibri" w:cs="Calibri"/>
        <w:b/>
        <w:bCs/>
        <w:color w:val="7F7F7F" w:themeColor="background1" w:themeShade="7F"/>
        <w:sz w:val="22"/>
        <w:szCs w:val="22"/>
      </w:rPr>
      <w:t xml:space="preserve"> | Deep Discipleship</w:t>
    </w:r>
  </w:p>
  <w:p w14:paraId="770DBB69" w14:textId="1774062A" w:rsidR="003C253D" w:rsidRPr="003C253D" w:rsidRDefault="003C253D" w:rsidP="003C253D">
    <w:pPr>
      <w:pStyle w:val="Footer"/>
      <w:tabs>
        <w:tab w:val="clear" w:pos="4680"/>
        <w:tab w:val="clear" w:pos="9360"/>
      </w:tabs>
      <w:ind w:right="360"/>
      <w:rPr>
        <w:rFonts w:ascii="Calibri" w:eastAsia="Calibri" w:hAnsi="Calibri" w:cs="Calibri"/>
        <w:sz w:val="18"/>
        <w:szCs w:val="18"/>
      </w:rPr>
    </w:pPr>
    <w:r w:rsidRPr="28D3FAAC">
      <w:rPr>
        <w:rFonts w:asciiTheme="majorHAnsi" w:eastAsiaTheme="majorEastAsia" w:hAnsiTheme="majorHAnsi" w:cstheme="majorBidi"/>
        <w:color w:val="808080" w:themeColor="text1" w:themeTint="7F"/>
        <w:sz w:val="20"/>
        <w:szCs w:val="20"/>
      </w:rPr>
      <w:t>©</w:t>
    </w:r>
    <w:r w:rsidRPr="28D3FAAC">
      <w:rPr>
        <w:rFonts w:asciiTheme="majorHAnsi" w:eastAsiaTheme="majorEastAsia" w:hAnsiTheme="majorHAnsi" w:cstheme="majorBidi"/>
        <w:sz w:val="20"/>
        <w:szCs w:val="20"/>
      </w:rPr>
      <w:t xml:space="preserve"> </w:t>
    </w:r>
    <w:r w:rsidRPr="28D3FAAC">
      <w:rPr>
        <w:rFonts w:ascii="Calibri" w:eastAsia="Calibri" w:hAnsi="Calibri" w:cs="Calibri"/>
        <w:color w:val="7F7F7F" w:themeColor="background1" w:themeShade="7F"/>
        <w:sz w:val="18"/>
        <w:szCs w:val="18"/>
      </w:rPr>
      <w:t>LeaderTreks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0F9D70" w14:textId="77777777" w:rsidR="00A05425" w:rsidRPr="00F11968" w:rsidRDefault="00A05425" w:rsidP="00A05425">
    <w:pPr>
      <w:pStyle w:val="Footer"/>
      <w:tabs>
        <w:tab w:val="clear" w:pos="4680"/>
        <w:tab w:val="clear" w:pos="9360"/>
      </w:tabs>
      <w:spacing w:before="1080"/>
      <w:ind w:right="-180"/>
      <w:jc w:val="right"/>
      <w:rPr>
        <w:rFonts w:ascii="Avenir Next Demi Bold" w:hAnsi="Avenir Next Demi Bold"/>
        <w:b/>
        <w:bCs/>
        <w:sz w:val="21"/>
        <w:szCs w:val="21"/>
      </w:rPr>
    </w:pPr>
    <w:r w:rsidRPr="00F11968">
      <w:rPr>
        <w:rFonts w:ascii="Avenir Next" w:hAnsi="Avenir Next"/>
        <w:bCs/>
        <w:i/>
        <w:noProof/>
        <w:sz w:val="21"/>
        <w:szCs w:val="21"/>
      </w:rPr>
      <w:drawing>
        <wp:anchor distT="0" distB="0" distL="114300" distR="114300" simplePos="0" relativeHeight="251663360" behindDoc="0" locked="0" layoutInCell="1" allowOverlap="1" wp14:anchorId="3C6AA1C6" wp14:editId="3F81655B">
          <wp:simplePos x="0" y="0"/>
          <wp:positionH relativeFrom="margin">
            <wp:posOffset>-457198</wp:posOffset>
          </wp:positionH>
          <wp:positionV relativeFrom="margin">
            <wp:posOffset>7513418</wp:posOffset>
          </wp:positionV>
          <wp:extent cx="7772395" cy="1443983"/>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
                  <a:stretch>
                    <a:fillRect/>
                  </a:stretch>
                </pic:blipFill>
                <pic:spPr bwMode="auto">
                  <a:xfrm>
                    <a:off x="0" y="0"/>
                    <a:ext cx="7772395" cy="144398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venir Next Demi Bold" w:hAnsi="Avenir Next Demi Bold"/>
        <w:b/>
        <w:bCs/>
        <w:sz w:val="21"/>
        <w:szCs w:val="21"/>
      </w:rPr>
      <w:t>87</w:t>
    </w:r>
    <w:r w:rsidRPr="00F11968">
      <w:rPr>
        <w:rFonts w:ascii="Avenir Next Demi Bold" w:hAnsi="Avenir Next Demi Bold"/>
        <w:b/>
        <w:bCs/>
        <w:sz w:val="21"/>
        <w:szCs w:val="21"/>
      </w:rPr>
      <w:t>7-502-0699| leadertreks.com</w:t>
    </w:r>
  </w:p>
  <w:p w14:paraId="22A77C80" w14:textId="7D8ACC0B" w:rsidR="003C253D" w:rsidRPr="00A05425" w:rsidRDefault="00A05425" w:rsidP="00A05425">
    <w:pPr>
      <w:pStyle w:val="Footer"/>
      <w:tabs>
        <w:tab w:val="clear" w:pos="4680"/>
        <w:tab w:val="clear" w:pos="9360"/>
      </w:tabs>
      <w:spacing w:before="40"/>
      <w:ind w:right="-180"/>
      <w:jc w:val="right"/>
    </w:pPr>
    <w:r>
      <w:rPr>
        <w:rFonts w:ascii="Avenir Next" w:hAnsi="Avenir Next"/>
        <w:bCs/>
        <w:i/>
        <w:sz w:val="20"/>
        <w:szCs w:val="21"/>
      </w:rPr>
      <w:t>MAKING DISCIPLES. DEVELOPING LEADERS.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10324CA" w14:textId="77777777" w:rsidR="00A97730" w:rsidRDefault="00A97730" w:rsidP="00062315">
      <w:r>
        <w:separator/>
      </w:r>
    </w:p>
  </w:footnote>
  <w:footnote w:type="continuationSeparator" w:id="0">
    <w:p w14:paraId="1AA6D4E6" w14:textId="77777777" w:rsidR="00A97730" w:rsidRDefault="00A97730" w:rsidP="000623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4D9797" w14:textId="22511D4B" w:rsidR="003C253D" w:rsidRDefault="003C253D" w:rsidP="004240E0">
    <w:pPr>
      <w:pStyle w:val="HeaderFooter"/>
      <w:tabs>
        <w:tab w:val="clear" w:pos="9020"/>
        <w:tab w:val="left" w:pos="5211"/>
        <w:tab w:val="right" w:pos="10800"/>
      </w:tabs>
      <w:rPr>
        <w:rFonts w:ascii="Calibri" w:eastAsia="Calibri" w:hAnsi="Calibri" w:cs="Calibri"/>
        <w:color w:val="7F7F7F" w:themeColor="text1" w:themeTint="80"/>
        <w:sz w:val="22"/>
        <w:szCs w:val="22"/>
      </w:rPr>
    </w:pPr>
    <w:r w:rsidRPr="0021599D">
      <w:rPr>
        <w:rFonts w:ascii="Calibri" w:eastAsia="Calibri" w:hAnsi="Calibri" w:cs="Calibri"/>
        <w:color w:val="7F7F7F" w:themeColor="text1" w:themeTint="80"/>
        <w:sz w:val="22"/>
        <w:szCs w:val="22"/>
      </w:rPr>
      <w:t>Facilitator Guid</w:t>
    </w:r>
    <w:r w:rsidR="00FD75F6">
      <w:rPr>
        <w:rFonts w:ascii="Calibri" w:eastAsia="Calibri" w:hAnsi="Calibri" w:cs="Calibri"/>
        <w:color w:val="7F7F7F" w:themeColor="text1" w:themeTint="80"/>
        <w:sz w:val="22"/>
        <w:szCs w:val="22"/>
      </w:rPr>
      <w:t>e</w:t>
    </w:r>
    <w:r w:rsidRPr="0021599D">
      <w:rPr>
        <w:rFonts w:ascii="Calibri" w:hAnsi="Calibri"/>
        <w:sz w:val="22"/>
        <w:szCs w:val="22"/>
      </w:rPr>
      <w:tab/>
    </w:r>
    <w:r w:rsidR="00922D76">
      <w:rPr>
        <w:rFonts w:ascii="Calibri" w:hAnsi="Calibri"/>
        <w:sz w:val="22"/>
        <w:szCs w:val="22"/>
      </w:rPr>
      <w:tab/>
    </w:r>
    <w:r w:rsidR="009C05FC">
      <w:rPr>
        <w:rFonts w:ascii="Calibri" w:eastAsiaTheme="majorEastAsia" w:hAnsi="Calibri" w:cstheme="majorBidi"/>
        <w:color w:val="7F7F7F" w:themeColor="text1" w:themeTint="80"/>
        <w:sz w:val="22"/>
        <w:szCs w:val="22"/>
      </w:rPr>
      <w:t xml:space="preserve">Prone to Wander </w:t>
    </w:r>
    <w:r w:rsidRPr="0021599D">
      <w:rPr>
        <w:rFonts w:ascii="Calibri" w:eastAsia="Calibri Light" w:hAnsi="Calibri" w:cs="Calibri Light"/>
        <w:color w:val="BFBFBF" w:themeColor="background1" w:themeShade="BF"/>
        <w:sz w:val="22"/>
        <w:szCs w:val="22"/>
      </w:rPr>
      <w:t xml:space="preserve">| </w:t>
    </w:r>
    <w:r w:rsidR="00CB5BEE">
      <w:rPr>
        <w:rFonts w:ascii="Calibri" w:eastAsia="Calibri" w:hAnsi="Calibri" w:cs="Calibri"/>
        <w:color w:val="7F7F7F" w:themeColor="text1" w:themeTint="80"/>
        <w:sz w:val="22"/>
        <w:szCs w:val="22"/>
      </w:rPr>
      <w:t xml:space="preserve">SEASONAL: </w:t>
    </w:r>
    <w:r w:rsidR="006E633B">
      <w:rPr>
        <w:rFonts w:ascii="Calibri" w:eastAsia="Calibri" w:hAnsi="Calibri" w:cs="Calibri"/>
        <w:color w:val="7F7F7F" w:themeColor="text1" w:themeTint="80"/>
        <w:sz w:val="22"/>
        <w:szCs w:val="22"/>
      </w:rPr>
      <w:t>EASTER</w:t>
    </w:r>
  </w:p>
  <w:p w14:paraId="4A3C763B" w14:textId="77777777" w:rsidR="00922D76" w:rsidRDefault="00922D76" w:rsidP="00922D76">
    <w:pPr>
      <w:pBdr>
        <w:bottom w:val="single" w:sz="6" w:space="1" w:color="auto"/>
      </w:pBdr>
      <w:rPr>
        <w:rFonts w:ascii="Calibri" w:hAnsi="Calibri"/>
        <w:sz w:val="22"/>
        <w:szCs w:val="22"/>
      </w:rPr>
    </w:pPr>
  </w:p>
  <w:p w14:paraId="5EF61DA7" w14:textId="77777777" w:rsidR="003C253D" w:rsidRPr="003C253D" w:rsidRDefault="003C253D" w:rsidP="003C253D">
    <w:pPr>
      <w:pStyle w:val="HeaderFooter"/>
      <w:tabs>
        <w:tab w:val="clear" w:pos="9020"/>
        <w:tab w:val="right" w:pos="9360"/>
      </w:tabs>
      <w:rPr>
        <w:rFonts w:ascii="Calibri" w:hAnsi="Calibri"/>
        <w:sz w:val="22"/>
        <w:szCs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007149" w14:textId="0DE5D711" w:rsidR="00A05425" w:rsidRPr="00842F2B" w:rsidRDefault="00260843" w:rsidP="00842F2B">
    <w:pPr>
      <w:ind w:right="-360"/>
      <w:jc w:val="right"/>
      <w:rPr>
        <w:rFonts w:ascii="Calibri" w:eastAsia="Calibri" w:hAnsi="Calibri" w:cs="Calibri"/>
        <w:b/>
        <w:iCs/>
        <w:color w:val="142F48"/>
        <w:sz w:val="34"/>
        <w:szCs w:val="34"/>
      </w:rPr>
    </w:pPr>
    <w:r w:rsidRPr="00842F2B">
      <w:rPr>
        <w:rFonts w:ascii="Calibri" w:eastAsia="Calibri" w:hAnsi="Calibri" w:cs="Calibri"/>
        <w:b/>
        <w:iCs/>
        <w:noProof/>
        <w:color w:val="142F48"/>
        <w:sz w:val="34"/>
        <w:szCs w:val="34"/>
      </w:rPr>
      <w:drawing>
        <wp:anchor distT="0" distB="0" distL="114300" distR="114300" simplePos="0" relativeHeight="251661312" behindDoc="1" locked="0" layoutInCell="1" allowOverlap="1" wp14:anchorId="17434913" wp14:editId="24FD80FC">
          <wp:simplePos x="0" y="0"/>
          <wp:positionH relativeFrom="page">
            <wp:posOffset>0</wp:posOffset>
          </wp:positionH>
          <wp:positionV relativeFrom="page">
            <wp:posOffset>0</wp:posOffset>
          </wp:positionV>
          <wp:extent cx="7772400" cy="1892808"/>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1"/>
                  <a:stretch>
                    <a:fillRect/>
                  </a:stretch>
                </pic:blipFill>
                <pic:spPr>
                  <a:xfrm>
                    <a:off x="0" y="0"/>
                    <a:ext cx="7772400" cy="1892808"/>
                  </a:xfrm>
                  <a:prstGeom prst="rect">
                    <a:avLst/>
                  </a:prstGeom>
                </pic:spPr>
              </pic:pic>
            </a:graphicData>
          </a:graphic>
          <wp14:sizeRelH relativeFrom="page">
            <wp14:pctWidth>0</wp14:pctWidth>
          </wp14:sizeRelH>
          <wp14:sizeRelV relativeFrom="page">
            <wp14:pctHeight>0</wp14:pctHeight>
          </wp14:sizeRelV>
        </wp:anchor>
      </w:drawing>
    </w:r>
    <w:r w:rsidR="00ED16BD">
      <w:rPr>
        <w:rFonts w:ascii="Calibri" w:eastAsia="Calibri" w:hAnsi="Calibri" w:cs="Calibri"/>
        <w:b/>
        <w:iCs/>
        <w:color w:val="142F48"/>
        <w:sz w:val="34"/>
        <w:szCs w:val="34"/>
      </w:rPr>
      <w:t xml:space="preserve"> </w:t>
    </w:r>
    <w:r w:rsidR="00ED16BD" w:rsidRPr="00842F2B">
      <w:rPr>
        <w:rFonts w:ascii="Calibri" w:eastAsia="Calibri" w:hAnsi="Calibri" w:cs="Calibri"/>
        <w:b/>
        <w:iCs/>
        <w:color w:val="142F48"/>
        <w:sz w:val="34"/>
        <w:szCs w:val="34"/>
      </w:rPr>
      <w:t xml:space="preserve"> </w:t>
    </w:r>
  </w:p>
  <w:p w14:paraId="1764F623" w14:textId="13BEE1B3" w:rsidR="003C253D" w:rsidRPr="00842F2B" w:rsidRDefault="00CB5BEE" w:rsidP="006E633B">
    <w:pPr>
      <w:tabs>
        <w:tab w:val="left" w:pos="7632"/>
      </w:tabs>
      <w:spacing w:after="200"/>
      <w:ind w:right="-360"/>
      <w:jc w:val="right"/>
      <w:rPr>
        <w:rFonts w:ascii="Calibri" w:eastAsia="Calibri" w:hAnsi="Calibri" w:cs="Calibri"/>
        <w:b/>
        <w:iCs/>
        <w:color w:val="142F48"/>
        <w:szCs w:val="22"/>
      </w:rPr>
    </w:pPr>
    <w:r>
      <w:rPr>
        <w:rFonts w:ascii="Calibri" w:eastAsia="Calibri" w:hAnsi="Calibri" w:cs="Calibri"/>
        <w:b/>
        <w:iCs/>
        <w:color w:val="142F48"/>
        <w:sz w:val="22"/>
        <w:szCs w:val="21"/>
      </w:rPr>
      <w:tab/>
      <w:t xml:space="preserve">SEASONAL: </w:t>
    </w:r>
    <w:r w:rsidR="006E633B">
      <w:rPr>
        <w:rFonts w:ascii="Calibri" w:eastAsia="Calibri" w:hAnsi="Calibri" w:cs="Calibri"/>
        <w:b/>
        <w:iCs/>
        <w:color w:val="142F48"/>
        <w:sz w:val="22"/>
        <w:szCs w:val="21"/>
      </w:rPr>
      <w:t>EASTER</w:t>
    </w:r>
  </w:p>
  <w:p w14:paraId="59BF4D49" w14:textId="1804F902" w:rsidR="003C253D" w:rsidRPr="00842F2B" w:rsidRDefault="00ED16BD" w:rsidP="00CB5BEE">
    <w:pPr>
      <w:tabs>
        <w:tab w:val="right" w:pos="10800"/>
      </w:tabs>
      <w:jc w:val="center"/>
      <w:rPr>
        <w:sz w:val="36"/>
        <w:szCs w:val="36"/>
      </w:rPr>
    </w:pPr>
    <w:r>
      <w:rPr>
        <w:rFonts w:ascii="Calibri" w:eastAsia="Calibri" w:hAnsi="Calibri" w:cs="Calibri"/>
        <w:b/>
        <w:iCs/>
        <w:color w:val="FFFFFF" w:themeColor="background1"/>
        <w:sz w:val="36"/>
        <w:szCs w:val="36"/>
      </w:rPr>
      <w:tab/>
    </w:r>
    <w:r w:rsidR="009C05FC">
      <w:rPr>
        <w:rFonts w:ascii="Calibri" w:eastAsia="Calibri" w:hAnsi="Calibri" w:cs="Calibri"/>
        <w:b/>
        <w:iCs/>
        <w:color w:val="FFFFFF" w:themeColor="background1"/>
        <w:sz w:val="36"/>
        <w:szCs w:val="36"/>
      </w:rPr>
      <w:t>PRONE TO WANDER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AC79CD"/>
    <w:multiLevelType w:val="hybridMultilevel"/>
    <w:tmpl w:val="F8149C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2F18E6"/>
    <w:multiLevelType w:val="hybridMultilevel"/>
    <w:tmpl w:val="BAF255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D6724AE"/>
    <w:multiLevelType w:val="hybridMultilevel"/>
    <w:tmpl w:val="B78C13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6176EFC"/>
    <w:multiLevelType w:val="hybridMultilevel"/>
    <w:tmpl w:val="2F867C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6C10493"/>
    <w:multiLevelType w:val="hybridMultilevel"/>
    <w:tmpl w:val="6C50A0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B65763E"/>
    <w:multiLevelType w:val="hybridMultilevel"/>
    <w:tmpl w:val="169225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2C266E5"/>
    <w:multiLevelType w:val="hybridMultilevel"/>
    <w:tmpl w:val="B16E3906"/>
    <w:lvl w:ilvl="0" w:tplc="0888CB9C">
      <w:start w:val="1"/>
      <w:numFmt w:val="lowerLetter"/>
      <w:lvlText w:val="%1."/>
      <w:lvlJc w:val="left"/>
      <w:pPr>
        <w:ind w:left="720" w:hanging="360"/>
      </w:pPr>
      <w:rPr>
        <w:rFonts w:hint="default"/>
        <w:color w:val="39393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BB250D2"/>
    <w:multiLevelType w:val="hybridMultilevel"/>
    <w:tmpl w:val="9970E4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C7F0965"/>
    <w:multiLevelType w:val="hybridMultilevel"/>
    <w:tmpl w:val="8454071E"/>
    <w:lvl w:ilvl="0" w:tplc="79BEFA0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15:restartNumberingAfterBreak="0">
    <w:nsid w:val="3DD01510"/>
    <w:multiLevelType w:val="hybridMultilevel"/>
    <w:tmpl w:val="6A98D55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E2A03AA"/>
    <w:multiLevelType w:val="hybridMultilevel"/>
    <w:tmpl w:val="7A0480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21F527E"/>
    <w:multiLevelType w:val="hybridMultilevel"/>
    <w:tmpl w:val="F5CE7E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3BA758E"/>
    <w:multiLevelType w:val="hybridMultilevel"/>
    <w:tmpl w:val="58A88D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9F75CB4"/>
    <w:multiLevelType w:val="hybridMultilevel"/>
    <w:tmpl w:val="7CE4C2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32A45A5"/>
    <w:multiLevelType w:val="hybridMultilevel"/>
    <w:tmpl w:val="18862F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5270ED3"/>
    <w:multiLevelType w:val="hybridMultilevel"/>
    <w:tmpl w:val="EAEE6D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5AC69A7"/>
    <w:multiLevelType w:val="hybridMultilevel"/>
    <w:tmpl w:val="14AA20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77B5A62"/>
    <w:multiLevelType w:val="hybridMultilevel"/>
    <w:tmpl w:val="62FE1D08"/>
    <w:lvl w:ilvl="0" w:tplc="0409000F">
      <w:start w:val="1"/>
      <w:numFmt w:val="decimal"/>
      <w:lvlText w:val="%1."/>
      <w:lvlJc w:val="left"/>
      <w:pPr>
        <w:ind w:left="1800" w:hanging="360"/>
      </w:pPr>
      <w:rPr>
        <w:rFont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 w15:restartNumberingAfterBreak="0">
    <w:nsid w:val="58AA3EAA"/>
    <w:multiLevelType w:val="hybridMultilevel"/>
    <w:tmpl w:val="B72A4054"/>
    <w:lvl w:ilvl="0" w:tplc="4D8ECD3A">
      <w:start w:val="1"/>
      <w:numFmt w:val="lowerLetter"/>
      <w:lvlText w:val="%1."/>
      <w:lvlJc w:val="left"/>
      <w:pPr>
        <w:ind w:left="360" w:hanging="360"/>
      </w:pPr>
      <w:rPr>
        <w:b w:val="0"/>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19" w15:restartNumberingAfterBreak="0">
    <w:nsid w:val="5D787D1B"/>
    <w:multiLevelType w:val="hybridMultilevel"/>
    <w:tmpl w:val="A5D8C9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D804EDA"/>
    <w:multiLevelType w:val="hybridMultilevel"/>
    <w:tmpl w:val="755E24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F02173C"/>
    <w:multiLevelType w:val="hybridMultilevel"/>
    <w:tmpl w:val="159681B6"/>
    <w:lvl w:ilvl="0" w:tplc="75D29D80">
      <w:start w:val="1"/>
      <w:numFmt w:val="upperRoman"/>
      <w:lvlText w:val="%1."/>
      <w:lvlJc w:val="left"/>
      <w:pPr>
        <w:ind w:left="1080" w:hanging="720"/>
      </w:pPr>
      <w:rPr>
        <w:rFonts w:hint="default"/>
        <w:b w:val="0"/>
      </w:rPr>
    </w:lvl>
    <w:lvl w:ilvl="1" w:tplc="4D8ECD3A">
      <w:start w:val="1"/>
      <w:numFmt w:val="lowerLetter"/>
      <w:lvlText w:val="%2."/>
      <w:lvlJc w:val="left"/>
      <w:pPr>
        <w:ind w:left="1440" w:hanging="360"/>
      </w:pPr>
      <w:rPr>
        <w:b w:val="0"/>
      </w:rPr>
    </w:lvl>
    <w:lvl w:ilvl="2" w:tplc="0409001B">
      <w:start w:val="1"/>
      <w:numFmt w:val="lowerRoman"/>
      <w:lvlText w:val="%3."/>
      <w:lvlJc w:val="right"/>
      <w:pPr>
        <w:ind w:left="2160" w:hanging="180"/>
      </w:pPr>
    </w:lvl>
    <w:lvl w:ilvl="3" w:tplc="ADC4AC1C">
      <w:start w:val="1"/>
      <w:numFmt w:val="decimal"/>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F2608F9"/>
    <w:multiLevelType w:val="hybridMultilevel"/>
    <w:tmpl w:val="D4B603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2942650"/>
    <w:multiLevelType w:val="hybridMultilevel"/>
    <w:tmpl w:val="20C8E0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5E71541"/>
    <w:multiLevelType w:val="hybridMultilevel"/>
    <w:tmpl w:val="2DE040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D7A30BB"/>
    <w:multiLevelType w:val="hybridMultilevel"/>
    <w:tmpl w:val="40DA7B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DC268C0"/>
    <w:multiLevelType w:val="hybridMultilevel"/>
    <w:tmpl w:val="D9E82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5660B8A"/>
    <w:multiLevelType w:val="hybridMultilevel"/>
    <w:tmpl w:val="BF2EC0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E9459CE"/>
    <w:multiLevelType w:val="hybridMultilevel"/>
    <w:tmpl w:val="58AAE2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F2F085E"/>
    <w:multiLevelType w:val="hybridMultilevel"/>
    <w:tmpl w:val="4D681C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21"/>
  </w:num>
  <w:num w:numId="3">
    <w:abstractNumId w:val="8"/>
  </w:num>
  <w:num w:numId="4">
    <w:abstractNumId w:val="5"/>
  </w:num>
  <w:num w:numId="5">
    <w:abstractNumId w:val="13"/>
  </w:num>
  <w:num w:numId="6">
    <w:abstractNumId w:val="9"/>
  </w:num>
  <w:num w:numId="7">
    <w:abstractNumId w:val="1"/>
  </w:num>
  <w:num w:numId="8">
    <w:abstractNumId w:val="18"/>
  </w:num>
  <w:num w:numId="9">
    <w:abstractNumId w:val="27"/>
  </w:num>
  <w:num w:numId="10">
    <w:abstractNumId w:val="4"/>
  </w:num>
  <w:num w:numId="11">
    <w:abstractNumId w:val="19"/>
  </w:num>
  <w:num w:numId="12">
    <w:abstractNumId w:val="16"/>
  </w:num>
  <w:num w:numId="13">
    <w:abstractNumId w:val="10"/>
  </w:num>
  <w:num w:numId="14">
    <w:abstractNumId w:val="2"/>
  </w:num>
  <w:num w:numId="15">
    <w:abstractNumId w:val="12"/>
  </w:num>
  <w:num w:numId="16">
    <w:abstractNumId w:val="24"/>
  </w:num>
  <w:num w:numId="17">
    <w:abstractNumId w:val="3"/>
  </w:num>
  <w:num w:numId="18">
    <w:abstractNumId w:val="23"/>
  </w:num>
  <w:num w:numId="19">
    <w:abstractNumId w:val="29"/>
  </w:num>
  <w:num w:numId="20">
    <w:abstractNumId w:val="22"/>
  </w:num>
  <w:num w:numId="21">
    <w:abstractNumId w:val="25"/>
  </w:num>
  <w:num w:numId="22">
    <w:abstractNumId w:val="7"/>
  </w:num>
  <w:num w:numId="23">
    <w:abstractNumId w:val="0"/>
  </w:num>
  <w:num w:numId="24">
    <w:abstractNumId w:val="17"/>
  </w:num>
  <w:num w:numId="25">
    <w:abstractNumId w:val="28"/>
  </w:num>
  <w:num w:numId="26">
    <w:abstractNumId w:val="11"/>
  </w:num>
  <w:num w:numId="27">
    <w:abstractNumId w:val="26"/>
  </w:num>
  <w:num w:numId="28">
    <w:abstractNumId w:val="15"/>
  </w:num>
  <w:num w:numId="29">
    <w:abstractNumId w:val="20"/>
  </w:num>
  <w:num w:numId="3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defaultTabStop w:val="720"/>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39E0"/>
    <w:rsid w:val="00001306"/>
    <w:rsid w:val="0000189A"/>
    <w:rsid w:val="00002498"/>
    <w:rsid w:val="00005625"/>
    <w:rsid w:val="0001134E"/>
    <w:rsid w:val="00012E36"/>
    <w:rsid w:val="00025931"/>
    <w:rsid w:val="000330E9"/>
    <w:rsid w:val="0003338A"/>
    <w:rsid w:val="00033B46"/>
    <w:rsid w:val="000357D8"/>
    <w:rsid w:val="00050FA0"/>
    <w:rsid w:val="000530F2"/>
    <w:rsid w:val="00053B87"/>
    <w:rsid w:val="00062315"/>
    <w:rsid w:val="00062921"/>
    <w:rsid w:val="000645BB"/>
    <w:rsid w:val="00064F13"/>
    <w:rsid w:val="00067182"/>
    <w:rsid w:val="00071A42"/>
    <w:rsid w:val="00071F4E"/>
    <w:rsid w:val="0007447E"/>
    <w:rsid w:val="00074DFA"/>
    <w:rsid w:val="00080C2C"/>
    <w:rsid w:val="00081209"/>
    <w:rsid w:val="000816A6"/>
    <w:rsid w:val="00091D17"/>
    <w:rsid w:val="000952DD"/>
    <w:rsid w:val="00097E24"/>
    <w:rsid w:val="000A1F8E"/>
    <w:rsid w:val="000A2710"/>
    <w:rsid w:val="000A3097"/>
    <w:rsid w:val="000B1D19"/>
    <w:rsid w:val="000C2D90"/>
    <w:rsid w:val="000D45A4"/>
    <w:rsid w:val="000F47BB"/>
    <w:rsid w:val="00101233"/>
    <w:rsid w:val="00105B4C"/>
    <w:rsid w:val="00110C80"/>
    <w:rsid w:val="00110E46"/>
    <w:rsid w:val="00110E75"/>
    <w:rsid w:val="00111F60"/>
    <w:rsid w:val="001249ED"/>
    <w:rsid w:val="00132763"/>
    <w:rsid w:val="00132A7C"/>
    <w:rsid w:val="00135A57"/>
    <w:rsid w:val="0013648F"/>
    <w:rsid w:val="00151CEB"/>
    <w:rsid w:val="00153550"/>
    <w:rsid w:val="00155699"/>
    <w:rsid w:val="00155E2F"/>
    <w:rsid w:val="001568F2"/>
    <w:rsid w:val="00186D62"/>
    <w:rsid w:val="0019406D"/>
    <w:rsid w:val="001A61C7"/>
    <w:rsid w:val="001C5C54"/>
    <w:rsid w:val="001D17A6"/>
    <w:rsid w:val="001D68D9"/>
    <w:rsid w:val="001D6EBE"/>
    <w:rsid w:val="001D7C79"/>
    <w:rsid w:val="001E3682"/>
    <w:rsid w:val="001F103A"/>
    <w:rsid w:val="001F1276"/>
    <w:rsid w:val="001F16F7"/>
    <w:rsid w:val="001F2538"/>
    <w:rsid w:val="001F4E29"/>
    <w:rsid w:val="001F5C03"/>
    <w:rsid w:val="001F5EC1"/>
    <w:rsid w:val="00206192"/>
    <w:rsid w:val="00207C7C"/>
    <w:rsid w:val="00207C85"/>
    <w:rsid w:val="00211D20"/>
    <w:rsid w:val="00212112"/>
    <w:rsid w:val="0021361D"/>
    <w:rsid w:val="00221AFF"/>
    <w:rsid w:val="00221CD8"/>
    <w:rsid w:val="00222129"/>
    <w:rsid w:val="00223B68"/>
    <w:rsid w:val="00225B0A"/>
    <w:rsid w:val="00232108"/>
    <w:rsid w:val="00242563"/>
    <w:rsid w:val="00244BC6"/>
    <w:rsid w:val="002505FD"/>
    <w:rsid w:val="00251DF7"/>
    <w:rsid w:val="00260843"/>
    <w:rsid w:val="002661EB"/>
    <w:rsid w:val="0027418F"/>
    <w:rsid w:val="002821A1"/>
    <w:rsid w:val="002823BA"/>
    <w:rsid w:val="002939E0"/>
    <w:rsid w:val="00294DD1"/>
    <w:rsid w:val="002A07E3"/>
    <w:rsid w:val="002A32A1"/>
    <w:rsid w:val="002A79F6"/>
    <w:rsid w:val="002B6A1A"/>
    <w:rsid w:val="002B7726"/>
    <w:rsid w:val="002B7AF9"/>
    <w:rsid w:val="002C1182"/>
    <w:rsid w:val="002D5B51"/>
    <w:rsid w:val="002E2C67"/>
    <w:rsid w:val="002E5295"/>
    <w:rsid w:val="002E72A8"/>
    <w:rsid w:val="002F248E"/>
    <w:rsid w:val="002F43D9"/>
    <w:rsid w:val="002F6F4E"/>
    <w:rsid w:val="00310F58"/>
    <w:rsid w:val="003125A3"/>
    <w:rsid w:val="00312AA3"/>
    <w:rsid w:val="00315E58"/>
    <w:rsid w:val="0032415C"/>
    <w:rsid w:val="0032718F"/>
    <w:rsid w:val="00327544"/>
    <w:rsid w:val="00327E1B"/>
    <w:rsid w:val="00330E9F"/>
    <w:rsid w:val="00331A5F"/>
    <w:rsid w:val="00333227"/>
    <w:rsid w:val="0033509E"/>
    <w:rsid w:val="003351D3"/>
    <w:rsid w:val="003369C9"/>
    <w:rsid w:val="00336B50"/>
    <w:rsid w:val="003379FC"/>
    <w:rsid w:val="003453F7"/>
    <w:rsid w:val="0034741F"/>
    <w:rsid w:val="00352AFE"/>
    <w:rsid w:val="00355515"/>
    <w:rsid w:val="00365D5C"/>
    <w:rsid w:val="00382638"/>
    <w:rsid w:val="00382ECA"/>
    <w:rsid w:val="00391280"/>
    <w:rsid w:val="00391C79"/>
    <w:rsid w:val="003964D1"/>
    <w:rsid w:val="00397026"/>
    <w:rsid w:val="003A214A"/>
    <w:rsid w:val="003B520A"/>
    <w:rsid w:val="003C1271"/>
    <w:rsid w:val="003C253D"/>
    <w:rsid w:val="003C3D2E"/>
    <w:rsid w:val="003D1CA0"/>
    <w:rsid w:val="003E10E7"/>
    <w:rsid w:val="003F08BA"/>
    <w:rsid w:val="003F3D74"/>
    <w:rsid w:val="003F68E2"/>
    <w:rsid w:val="004006D8"/>
    <w:rsid w:val="00406816"/>
    <w:rsid w:val="004122C9"/>
    <w:rsid w:val="00413C7A"/>
    <w:rsid w:val="00420AB2"/>
    <w:rsid w:val="00422256"/>
    <w:rsid w:val="004240E0"/>
    <w:rsid w:val="00425A5F"/>
    <w:rsid w:val="00431502"/>
    <w:rsid w:val="004330AA"/>
    <w:rsid w:val="004363F9"/>
    <w:rsid w:val="00447753"/>
    <w:rsid w:val="00447C3D"/>
    <w:rsid w:val="00453489"/>
    <w:rsid w:val="004603AF"/>
    <w:rsid w:val="00461C4A"/>
    <w:rsid w:val="00463E41"/>
    <w:rsid w:val="00465AD3"/>
    <w:rsid w:val="00472AB9"/>
    <w:rsid w:val="00490265"/>
    <w:rsid w:val="00493585"/>
    <w:rsid w:val="0049377B"/>
    <w:rsid w:val="00495B4F"/>
    <w:rsid w:val="004A0972"/>
    <w:rsid w:val="004B3899"/>
    <w:rsid w:val="004B5087"/>
    <w:rsid w:val="004B73A9"/>
    <w:rsid w:val="004C5D92"/>
    <w:rsid w:val="004D51DF"/>
    <w:rsid w:val="004D7536"/>
    <w:rsid w:val="004E1A59"/>
    <w:rsid w:val="004E227A"/>
    <w:rsid w:val="004E7527"/>
    <w:rsid w:val="004F1255"/>
    <w:rsid w:val="004F134A"/>
    <w:rsid w:val="00506C61"/>
    <w:rsid w:val="00506E25"/>
    <w:rsid w:val="00515FE8"/>
    <w:rsid w:val="00522EF5"/>
    <w:rsid w:val="00525E69"/>
    <w:rsid w:val="005355D4"/>
    <w:rsid w:val="005501DA"/>
    <w:rsid w:val="00553D30"/>
    <w:rsid w:val="00556CC1"/>
    <w:rsid w:val="005706C0"/>
    <w:rsid w:val="005815F3"/>
    <w:rsid w:val="00583441"/>
    <w:rsid w:val="00585400"/>
    <w:rsid w:val="00592658"/>
    <w:rsid w:val="00592EB3"/>
    <w:rsid w:val="005A2815"/>
    <w:rsid w:val="005B787B"/>
    <w:rsid w:val="005C0173"/>
    <w:rsid w:val="005C6C61"/>
    <w:rsid w:val="005C7323"/>
    <w:rsid w:val="005D163F"/>
    <w:rsid w:val="005D5DDB"/>
    <w:rsid w:val="005D62F3"/>
    <w:rsid w:val="005F123F"/>
    <w:rsid w:val="005F5B09"/>
    <w:rsid w:val="005F60D5"/>
    <w:rsid w:val="00604FDA"/>
    <w:rsid w:val="00614307"/>
    <w:rsid w:val="00625968"/>
    <w:rsid w:val="006408EC"/>
    <w:rsid w:val="00644EB5"/>
    <w:rsid w:val="00645749"/>
    <w:rsid w:val="006524D3"/>
    <w:rsid w:val="00652659"/>
    <w:rsid w:val="00675E8F"/>
    <w:rsid w:val="006820BD"/>
    <w:rsid w:val="00685A41"/>
    <w:rsid w:val="006872DF"/>
    <w:rsid w:val="00687C66"/>
    <w:rsid w:val="0069588F"/>
    <w:rsid w:val="0069730C"/>
    <w:rsid w:val="006A0912"/>
    <w:rsid w:val="006A7295"/>
    <w:rsid w:val="006B1436"/>
    <w:rsid w:val="006B5C46"/>
    <w:rsid w:val="006B63A3"/>
    <w:rsid w:val="006B793E"/>
    <w:rsid w:val="006C195E"/>
    <w:rsid w:val="006C3A9F"/>
    <w:rsid w:val="006D0BCB"/>
    <w:rsid w:val="006D1618"/>
    <w:rsid w:val="006D1DF0"/>
    <w:rsid w:val="006D5B5C"/>
    <w:rsid w:val="006E4AAD"/>
    <w:rsid w:val="006E633B"/>
    <w:rsid w:val="006E65EA"/>
    <w:rsid w:val="006F2B6B"/>
    <w:rsid w:val="006F5DAD"/>
    <w:rsid w:val="006F7EF1"/>
    <w:rsid w:val="00702A14"/>
    <w:rsid w:val="007041C4"/>
    <w:rsid w:val="007048B2"/>
    <w:rsid w:val="00716A8C"/>
    <w:rsid w:val="00720E24"/>
    <w:rsid w:val="00723439"/>
    <w:rsid w:val="00727563"/>
    <w:rsid w:val="007328EA"/>
    <w:rsid w:val="007359C2"/>
    <w:rsid w:val="007472BE"/>
    <w:rsid w:val="0074758D"/>
    <w:rsid w:val="007540D3"/>
    <w:rsid w:val="0075768F"/>
    <w:rsid w:val="007621B7"/>
    <w:rsid w:val="007641D5"/>
    <w:rsid w:val="00767CC7"/>
    <w:rsid w:val="00772614"/>
    <w:rsid w:val="007764B5"/>
    <w:rsid w:val="0078121D"/>
    <w:rsid w:val="007828C5"/>
    <w:rsid w:val="0078488F"/>
    <w:rsid w:val="00786633"/>
    <w:rsid w:val="00791157"/>
    <w:rsid w:val="007931F5"/>
    <w:rsid w:val="007A1139"/>
    <w:rsid w:val="007A2179"/>
    <w:rsid w:val="007A433E"/>
    <w:rsid w:val="007A7BF5"/>
    <w:rsid w:val="007B5EBF"/>
    <w:rsid w:val="007B67AC"/>
    <w:rsid w:val="007C4EF7"/>
    <w:rsid w:val="007D11BC"/>
    <w:rsid w:val="007D2513"/>
    <w:rsid w:val="007D534F"/>
    <w:rsid w:val="007E0F29"/>
    <w:rsid w:val="007E70A8"/>
    <w:rsid w:val="007E7E5A"/>
    <w:rsid w:val="007F07C4"/>
    <w:rsid w:val="007F6F4F"/>
    <w:rsid w:val="008040B7"/>
    <w:rsid w:val="0080424C"/>
    <w:rsid w:val="00810386"/>
    <w:rsid w:val="00812FC9"/>
    <w:rsid w:val="00816A47"/>
    <w:rsid w:val="00821095"/>
    <w:rsid w:val="0082306E"/>
    <w:rsid w:val="00825F57"/>
    <w:rsid w:val="00827B23"/>
    <w:rsid w:val="00835F64"/>
    <w:rsid w:val="00836664"/>
    <w:rsid w:val="008374D4"/>
    <w:rsid w:val="00842F2B"/>
    <w:rsid w:val="008562D3"/>
    <w:rsid w:val="008704CC"/>
    <w:rsid w:val="00871B7F"/>
    <w:rsid w:val="00873455"/>
    <w:rsid w:val="0087578B"/>
    <w:rsid w:val="008769ED"/>
    <w:rsid w:val="008771DB"/>
    <w:rsid w:val="00883765"/>
    <w:rsid w:val="0088465D"/>
    <w:rsid w:val="0088534C"/>
    <w:rsid w:val="00885C6F"/>
    <w:rsid w:val="0089250E"/>
    <w:rsid w:val="00894E03"/>
    <w:rsid w:val="00897688"/>
    <w:rsid w:val="008A34C9"/>
    <w:rsid w:val="008C00F2"/>
    <w:rsid w:val="008C648D"/>
    <w:rsid w:val="008D3291"/>
    <w:rsid w:val="008D7E98"/>
    <w:rsid w:val="008E4AAC"/>
    <w:rsid w:val="008E5546"/>
    <w:rsid w:val="008E717A"/>
    <w:rsid w:val="008F0DB3"/>
    <w:rsid w:val="00900B47"/>
    <w:rsid w:val="00902D26"/>
    <w:rsid w:val="00903327"/>
    <w:rsid w:val="00903E77"/>
    <w:rsid w:val="00910D1C"/>
    <w:rsid w:val="00920941"/>
    <w:rsid w:val="00921F77"/>
    <w:rsid w:val="00922D76"/>
    <w:rsid w:val="009261DE"/>
    <w:rsid w:val="009272D0"/>
    <w:rsid w:val="009318B4"/>
    <w:rsid w:val="0093619C"/>
    <w:rsid w:val="0093776D"/>
    <w:rsid w:val="00943442"/>
    <w:rsid w:val="009605C7"/>
    <w:rsid w:val="00962E1C"/>
    <w:rsid w:val="0096403E"/>
    <w:rsid w:val="009671BC"/>
    <w:rsid w:val="00967589"/>
    <w:rsid w:val="00971FC7"/>
    <w:rsid w:val="00972BCA"/>
    <w:rsid w:val="009750C7"/>
    <w:rsid w:val="00980357"/>
    <w:rsid w:val="0098420B"/>
    <w:rsid w:val="009937AC"/>
    <w:rsid w:val="00997C01"/>
    <w:rsid w:val="009B3E71"/>
    <w:rsid w:val="009C05FC"/>
    <w:rsid w:val="009C2924"/>
    <w:rsid w:val="009C7CC7"/>
    <w:rsid w:val="009D155E"/>
    <w:rsid w:val="009E1B17"/>
    <w:rsid w:val="009E6A1F"/>
    <w:rsid w:val="009F0251"/>
    <w:rsid w:val="009F107B"/>
    <w:rsid w:val="009F5EDE"/>
    <w:rsid w:val="00A010AF"/>
    <w:rsid w:val="00A04D39"/>
    <w:rsid w:val="00A05425"/>
    <w:rsid w:val="00A07056"/>
    <w:rsid w:val="00A13955"/>
    <w:rsid w:val="00A15448"/>
    <w:rsid w:val="00A23860"/>
    <w:rsid w:val="00A319BE"/>
    <w:rsid w:val="00A34493"/>
    <w:rsid w:val="00A37A5E"/>
    <w:rsid w:val="00A412B3"/>
    <w:rsid w:val="00A4424B"/>
    <w:rsid w:val="00A47A45"/>
    <w:rsid w:val="00A5413D"/>
    <w:rsid w:val="00A54360"/>
    <w:rsid w:val="00A55981"/>
    <w:rsid w:val="00A6279E"/>
    <w:rsid w:val="00A677F8"/>
    <w:rsid w:val="00A70528"/>
    <w:rsid w:val="00A730EE"/>
    <w:rsid w:val="00A739A6"/>
    <w:rsid w:val="00A743A4"/>
    <w:rsid w:val="00A7653D"/>
    <w:rsid w:val="00A76BA6"/>
    <w:rsid w:val="00A82492"/>
    <w:rsid w:val="00A861BB"/>
    <w:rsid w:val="00A86B51"/>
    <w:rsid w:val="00A9371D"/>
    <w:rsid w:val="00A97730"/>
    <w:rsid w:val="00AA3783"/>
    <w:rsid w:val="00AB09B1"/>
    <w:rsid w:val="00AB641B"/>
    <w:rsid w:val="00AB7BE6"/>
    <w:rsid w:val="00AC0D3B"/>
    <w:rsid w:val="00AC1E1F"/>
    <w:rsid w:val="00AC3E27"/>
    <w:rsid w:val="00AC7BDF"/>
    <w:rsid w:val="00AD47F2"/>
    <w:rsid w:val="00AE38CF"/>
    <w:rsid w:val="00AE67E6"/>
    <w:rsid w:val="00AE7F20"/>
    <w:rsid w:val="00AF2840"/>
    <w:rsid w:val="00AF75B2"/>
    <w:rsid w:val="00B00E70"/>
    <w:rsid w:val="00B02BBF"/>
    <w:rsid w:val="00B06399"/>
    <w:rsid w:val="00B26753"/>
    <w:rsid w:val="00B305C2"/>
    <w:rsid w:val="00B31534"/>
    <w:rsid w:val="00B32A84"/>
    <w:rsid w:val="00B37011"/>
    <w:rsid w:val="00B37448"/>
    <w:rsid w:val="00B4448F"/>
    <w:rsid w:val="00B561B5"/>
    <w:rsid w:val="00B612DB"/>
    <w:rsid w:val="00B63C00"/>
    <w:rsid w:val="00B64250"/>
    <w:rsid w:val="00B67F7F"/>
    <w:rsid w:val="00B70D76"/>
    <w:rsid w:val="00B73EDB"/>
    <w:rsid w:val="00B76885"/>
    <w:rsid w:val="00B82FB5"/>
    <w:rsid w:val="00B90E87"/>
    <w:rsid w:val="00B9290F"/>
    <w:rsid w:val="00B94F9A"/>
    <w:rsid w:val="00B95DD0"/>
    <w:rsid w:val="00B97393"/>
    <w:rsid w:val="00BA15CC"/>
    <w:rsid w:val="00BA505A"/>
    <w:rsid w:val="00BA526D"/>
    <w:rsid w:val="00BA6310"/>
    <w:rsid w:val="00BB44F1"/>
    <w:rsid w:val="00BB5C9E"/>
    <w:rsid w:val="00BC0318"/>
    <w:rsid w:val="00BD1993"/>
    <w:rsid w:val="00BD1B0E"/>
    <w:rsid w:val="00BE02B4"/>
    <w:rsid w:val="00BE071F"/>
    <w:rsid w:val="00BE4A71"/>
    <w:rsid w:val="00BF2291"/>
    <w:rsid w:val="00BF678C"/>
    <w:rsid w:val="00BF6D94"/>
    <w:rsid w:val="00BF6EDF"/>
    <w:rsid w:val="00C05526"/>
    <w:rsid w:val="00C06F38"/>
    <w:rsid w:val="00C07781"/>
    <w:rsid w:val="00C11745"/>
    <w:rsid w:val="00C11C14"/>
    <w:rsid w:val="00C25474"/>
    <w:rsid w:val="00C268D8"/>
    <w:rsid w:val="00C358A5"/>
    <w:rsid w:val="00C40276"/>
    <w:rsid w:val="00C42A02"/>
    <w:rsid w:val="00C43ADB"/>
    <w:rsid w:val="00C47F63"/>
    <w:rsid w:val="00C57555"/>
    <w:rsid w:val="00C61D2D"/>
    <w:rsid w:val="00C66C2D"/>
    <w:rsid w:val="00C67B33"/>
    <w:rsid w:val="00C7504E"/>
    <w:rsid w:val="00C75E48"/>
    <w:rsid w:val="00C8082C"/>
    <w:rsid w:val="00C8530C"/>
    <w:rsid w:val="00C91427"/>
    <w:rsid w:val="00C92D20"/>
    <w:rsid w:val="00CA3590"/>
    <w:rsid w:val="00CA3E93"/>
    <w:rsid w:val="00CA6467"/>
    <w:rsid w:val="00CB38A8"/>
    <w:rsid w:val="00CB4722"/>
    <w:rsid w:val="00CB5BEE"/>
    <w:rsid w:val="00CB738C"/>
    <w:rsid w:val="00CC0E86"/>
    <w:rsid w:val="00CC149D"/>
    <w:rsid w:val="00CC504F"/>
    <w:rsid w:val="00CC7FAC"/>
    <w:rsid w:val="00CD222C"/>
    <w:rsid w:val="00CD2A7F"/>
    <w:rsid w:val="00CE5189"/>
    <w:rsid w:val="00CE5325"/>
    <w:rsid w:val="00CE6017"/>
    <w:rsid w:val="00CE74E3"/>
    <w:rsid w:val="00CF69A3"/>
    <w:rsid w:val="00D1223D"/>
    <w:rsid w:val="00D13C02"/>
    <w:rsid w:val="00D21D6A"/>
    <w:rsid w:val="00D25E34"/>
    <w:rsid w:val="00D2640F"/>
    <w:rsid w:val="00D3124B"/>
    <w:rsid w:val="00D35A14"/>
    <w:rsid w:val="00D360C5"/>
    <w:rsid w:val="00D42E57"/>
    <w:rsid w:val="00D454BC"/>
    <w:rsid w:val="00D46B58"/>
    <w:rsid w:val="00D50F17"/>
    <w:rsid w:val="00D56BBC"/>
    <w:rsid w:val="00D57CDD"/>
    <w:rsid w:val="00D61C2A"/>
    <w:rsid w:val="00D63D5F"/>
    <w:rsid w:val="00D64384"/>
    <w:rsid w:val="00D65BFE"/>
    <w:rsid w:val="00D76D5A"/>
    <w:rsid w:val="00D851D1"/>
    <w:rsid w:val="00D86AFE"/>
    <w:rsid w:val="00D90039"/>
    <w:rsid w:val="00D90268"/>
    <w:rsid w:val="00D93A36"/>
    <w:rsid w:val="00DA0F47"/>
    <w:rsid w:val="00DA2B3B"/>
    <w:rsid w:val="00DA4905"/>
    <w:rsid w:val="00DB5949"/>
    <w:rsid w:val="00DB62B7"/>
    <w:rsid w:val="00DC0477"/>
    <w:rsid w:val="00DC57B4"/>
    <w:rsid w:val="00DE3281"/>
    <w:rsid w:val="00DF52AA"/>
    <w:rsid w:val="00DF7BCF"/>
    <w:rsid w:val="00E047B8"/>
    <w:rsid w:val="00E07DBF"/>
    <w:rsid w:val="00E11450"/>
    <w:rsid w:val="00E215F5"/>
    <w:rsid w:val="00E30B67"/>
    <w:rsid w:val="00E45310"/>
    <w:rsid w:val="00E50E24"/>
    <w:rsid w:val="00E57852"/>
    <w:rsid w:val="00E64E60"/>
    <w:rsid w:val="00E6711F"/>
    <w:rsid w:val="00E75DE5"/>
    <w:rsid w:val="00E90E28"/>
    <w:rsid w:val="00E97C58"/>
    <w:rsid w:val="00EA468A"/>
    <w:rsid w:val="00EA5202"/>
    <w:rsid w:val="00EA538B"/>
    <w:rsid w:val="00EA746A"/>
    <w:rsid w:val="00EB4CA3"/>
    <w:rsid w:val="00EC43FD"/>
    <w:rsid w:val="00EC4B9D"/>
    <w:rsid w:val="00ED16BD"/>
    <w:rsid w:val="00ED27AD"/>
    <w:rsid w:val="00EE1689"/>
    <w:rsid w:val="00EE4694"/>
    <w:rsid w:val="00EF0190"/>
    <w:rsid w:val="00EF2CCD"/>
    <w:rsid w:val="00EF3A1D"/>
    <w:rsid w:val="00F13943"/>
    <w:rsid w:val="00F25F29"/>
    <w:rsid w:val="00F337A5"/>
    <w:rsid w:val="00F34007"/>
    <w:rsid w:val="00F3782D"/>
    <w:rsid w:val="00F4345B"/>
    <w:rsid w:val="00F44331"/>
    <w:rsid w:val="00F45CD5"/>
    <w:rsid w:val="00F47B80"/>
    <w:rsid w:val="00F617A5"/>
    <w:rsid w:val="00F6737B"/>
    <w:rsid w:val="00F72118"/>
    <w:rsid w:val="00F72C96"/>
    <w:rsid w:val="00F74AB7"/>
    <w:rsid w:val="00F763A6"/>
    <w:rsid w:val="00F82245"/>
    <w:rsid w:val="00F82357"/>
    <w:rsid w:val="00F94F5D"/>
    <w:rsid w:val="00FA116A"/>
    <w:rsid w:val="00FA6E55"/>
    <w:rsid w:val="00FA76A8"/>
    <w:rsid w:val="00FB15C4"/>
    <w:rsid w:val="00FB5DEE"/>
    <w:rsid w:val="00FC61FE"/>
    <w:rsid w:val="00FC6F31"/>
    <w:rsid w:val="00FD0FF9"/>
    <w:rsid w:val="00FD31C8"/>
    <w:rsid w:val="00FD4183"/>
    <w:rsid w:val="00FD75F6"/>
    <w:rsid w:val="00FE085E"/>
    <w:rsid w:val="00FE0B87"/>
    <w:rsid w:val="00FF371F"/>
    <w:rsid w:val="00FF3A7D"/>
    <w:rsid w:val="00FF6C47"/>
    <w:rsid w:val="00FF71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C9492E4"/>
  <w14:defaultImageDpi w14:val="32767"/>
  <w15:docId w15:val="{6D1CD37A-CCAE-484C-85C6-C3798555FB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0C2C"/>
    <w:rPr>
      <w:rFonts w:ascii="Times New Roman" w:eastAsia="Times New Roman" w:hAnsi="Times New Roman" w:cs="Times New Roman"/>
    </w:rPr>
  </w:style>
  <w:style w:type="paragraph" w:styleId="Heading4">
    <w:name w:val="heading 4"/>
    <w:basedOn w:val="Normal"/>
    <w:next w:val="Normal"/>
    <w:link w:val="Heading4Char"/>
    <w:uiPriority w:val="9"/>
    <w:unhideWhenUsed/>
    <w:qFormat/>
    <w:rsid w:val="00816A47"/>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qFormat/>
    <w:rsid w:val="002939E0"/>
    <w:pPr>
      <w:ind w:left="720"/>
      <w:contextualSpacing/>
    </w:pPr>
    <w:rPr>
      <w:rFonts w:asciiTheme="minorHAnsi" w:eastAsiaTheme="minorEastAsia" w:hAnsiTheme="minorHAnsi" w:cstheme="minorBidi"/>
    </w:rPr>
  </w:style>
  <w:style w:type="character" w:styleId="Hyperlink">
    <w:name w:val="Hyperlink"/>
    <w:basedOn w:val="DefaultParagraphFont"/>
    <w:uiPriority w:val="99"/>
    <w:unhideWhenUsed/>
    <w:rsid w:val="002939E0"/>
    <w:rPr>
      <w:color w:val="0563C1" w:themeColor="hyperlink"/>
      <w:u w:val="single"/>
    </w:rPr>
  </w:style>
  <w:style w:type="character" w:styleId="CommentReference">
    <w:name w:val="annotation reference"/>
    <w:basedOn w:val="DefaultParagraphFont"/>
    <w:uiPriority w:val="99"/>
    <w:semiHidden/>
    <w:unhideWhenUsed/>
    <w:rsid w:val="00333227"/>
    <w:rPr>
      <w:sz w:val="18"/>
      <w:szCs w:val="18"/>
    </w:rPr>
  </w:style>
  <w:style w:type="paragraph" w:styleId="CommentText">
    <w:name w:val="annotation text"/>
    <w:basedOn w:val="Normal"/>
    <w:link w:val="CommentTextChar"/>
    <w:uiPriority w:val="99"/>
    <w:semiHidden/>
    <w:unhideWhenUsed/>
    <w:rsid w:val="00333227"/>
    <w:rPr>
      <w:rFonts w:asciiTheme="minorHAnsi" w:eastAsiaTheme="minorEastAsia" w:hAnsiTheme="minorHAnsi" w:cstheme="minorBidi"/>
    </w:rPr>
  </w:style>
  <w:style w:type="character" w:customStyle="1" w:styleId="CommentTextChar">
    <w:name w:val="Comment Text Char"/>
    <w:basedOn w:val="DefaultParagraphFont"/>
    <w:link w:val="CommentText"/>
    <w:uiPriority w:val="99"/>
    <w:semiHidden/>
    <w:rsid w:val="00333227"/>
    <w:rPr>
      <w:rFonts w:eastAsiaTheme="minorEastAsia"/>
    </w:rPr>
  </w:style>
  <w:style w:type="paragraph" w:styleId="CommentSubject">
    <w:name w:val="annotation subject"/>
    <w:basedOn w:val="CommentText"/>
    <w:next w:val="CommentText"/>
    <w:link w:val="CommentSubjectChar"/>
    <w:uiPriority w:val="99"/>
    <w:semiHidden/>
    <w:unhideWhenUsed/>
    <w:rsid w:val="00333227"/>
    <w:rPr>
      <w:b/>
      <w:bCs/>
      <w:sz w:val="20"/>
      <w:szCs w:val="20"/>
    </w:rPr>
  </w:style>
  <w:style w:type="character" w:customStyle="1" w:styleId="CommentSubjectChar">
    <w:name w:val="Comment Subject Char"/>
    <w:basedOn w:val="CommentTextChar"/>
    <w:link w:val="CommentSubject"/>
    <w:uiPriority w:val="99"/>
    <w:semiHidden/>
    <w:rsid w:val="00333227"/>
    <w:rPr>
      <w:rFonts w:eastAsiaTheme="minorEastAsia"/>
      <w:b/>
      <w:bCs/>
      <w:sz w:val="20"/>
      <w:szCs w:val="20"/>
    </w:rPr>
  </w:style>
  <w:style w:type="paragraph" w:styleId="BalloonText">
    <w:name w:val="Balloon Text"/>
    <w:basedOn w:val="Normal"/>
    <w:link w:val="BalloonTextChar"/>
    <w:uiPriority w:val="99"/>
    <w:semiHidden/>
    <w:unhideWhenUsed/>
    <w:rsid w:val="00333227"/>
    <w:rPr>
      <w:rFonts w:eastAsiaTheme="minorEastAsia"/>
      <w:sz w:val="18"/>
      <w:szCs w:val="18"/>
    </w:rPr>
  </w:style>
  <w:style w:type="character" w:customStyle="1" w:styleId="BalloonTextChar">
    <w:name w:val="Balloon Text Char"/>
    <w:basedOn w:val="DefaultParagraphFont"/>
    <w:link w:val="BalloonText"/>
    <w:uiPriority w:val="99"/>
    <w:semiHidden/>
    <w:rsid w:val="00333227"/>
    <w:rPr>
      <w:rFonts w:ascii="Times New Roman" w:eastAsiaTheme="minorEastAsia" w:hAnsi="Times New Roman" w:cs="Times New Roman"/>
      <w:sz w:val="18"/>
      <w:szCs w:val="18"/>
    </w:rPr>
  </w:style>
  <w:style w:type="paragraph" w:styleId="Revision">
    <w:name w:val="Revision"/>
    <w:hidden/>
    <w:uiPriority w:val="99"/>
    <w:semiHidden/>
    <w:rsid w:val="00644EB5"/>
    <w:rPr>
      <w:rFonts w:eastAsiaTheme="minorEastAsia"/>
    </w:rPr>
  </w:style>
  <w:style w:type="character" w:customStyle="1" w:styleId="UnresolvedMention1">
    <w:name w:val="Unresolved Mention1"/>
    <w:basedOn w:val="DefaultParagraphFont"/>
    <w:uiPriority w:val="99"/>
    <w:rsid w:val="00490265"/>
    <w:rPr>
      <w:color w:val="808080"/>
      <w:shd w:val="clear" w:color="auto" w:fill="E6E6E6"/>
    </w:rPr>
  </w:style>
  <w:style w:type="paragraph" w:customStyle="1" w:styleId="BLBody">
    <w:name w:val="BL Body"/>
    <w:basedOn w:val="ListParagraph"/>
    <w:qFormat/>
    <w:rsid w:val="00365D5C"/>
    <w:pPr>
      <w:ind w:left="0"/>
    </w:pPr>
    <w:rPr>
      <w:rFonts w:ascii="Calibri" w:eastAsia="MS Mincho" w:hAnsi="Calibri" w:cs="Times New Roman"/>
      <w:iCs/>
      <w:sz w:val="22"/>
    </w:rPr>
  </w:style>
  <w:style w:type="character" w:styleId="FollowedHyperlink">
    <w:name w:val="FollowedHyperlink"/>
    <w:basedOn w:val="DefaultParagraphFont"/>
    <w:uiPriority w:val="99"/>
    <w:semiHidden/>
    <w:unhideWhenUsed/>
    <w:rsid w:val="00062315"/>
    <w:rPr>
      <w:color w:val="954F72" w:themeColor="followedHyperlink"/>
      <w:u w:val="single"/>
    </w:rPr>
  </w:style>
  <w:style w:type="paragraph" w:styleId="EndnoteText">
    <w:name w:val="endnote text"/>
    <w:basedOn w:val="Normal"/>
    <w:link w:val="EndnoteTextChar"/>
    <w:uiPriority w:val="99"/>
    <w:unhideWhenUsed/>
    <w:rsid w:val="00062315"/>
    <w:rPr>
      <w:rFonts w:asciiTheme="minorHAnsi" w:eastAsiaTheme="minorEastAsia" w:hAnsiTheme="minorHAnsi" w:cstheme="minorBidi"/>
      <w:sz w:val="20"/>
      <w:szCs w:val="20"/>
    </w:rPr>
  </w:style>
  <w:style w:type="character" w:customStyle="1" w:styleId="EndnoteTextChar">
    <w:name w:val="Endnote Text Char"/>
    <w:basedOn w:val="DefaultParagraphFont"/>
    <w:link w:val="EndnoteText"/>
    <w:uiPriority w:val="99"/>
    <w:rsid w:val="00062315"/>
    <w:rPr>
      <w:rFonts w:eastAsiaTheme="minorEastAsia"/>
      <w:sz w:val="20"/>
      <w:szCs w:val="20"/>
    </w:rPr>
  </w:style>
  <w:style w:type="character" w:styleId="EndnoteReference">
    <w:name w:val="endnote reference"/>
    <w:basedOn w:val="DefaultParagraphFont"/>
    <w:uiPriority w:val="99"/>
    <w:semiHidden/>
    <w:unhideWhenUsed/>
    <w:rsid w:val="00062315"/>
    <w:rPr>
      <w:vertAlign w:val="superscript"/>
    </w:rPr>
  </w:style>
  <w:style w:type="paragraph" w:styleId="FootnoteText">
    <w:name w:val="footnote text"/>
    <w:basedOn w:val="Normal"/>
    <w:link w:val="FootnoteTextChar"/>
    <w:uiPriority w:val="99"/>
    <w:semiHidden/>
    <w:unhideWhenUsed/>
    <w:rsid w:val="004D51DF"/>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uiPriority w:val="99"/>
    <w:semiHidden/>
    <w:rsid w:val="004D51DF"/>
    <w:rPr>
      <w:rFonts w:eastAsiaTheme="minorEastAsia"/>
      <w:sz w:val="20"/>
      <w:szCs w:val="20"/>
    </w:rPr>
  </w:style>
  <w:style w:type="character" w:styleId="FootnoteReference">
    <w:name w:val="footnote reference"/>
    <w:basedOn w:val="DefaultParagraphFont"/>
    <w:uiPriority w:val="99"/>
    <w:semiHidden/>
    <w:unhideWhenUsed/>
    <w:rsid w:val="004D51DF"/>
    <w:rPr>
      <w:vertAlign w:val="superscript"/>
    </w:rPr>
  </w:style>
  <w:style w:type="paragraph" w:styleId="NoSpacing">
    <w:name w:val="No Spacing"/>
    <w:uiPriority w:val="1"/>
    <w:qFormat/>
    <w:rsid w:val="003C253D"/>
    <w:rPr>
      <w:sz w:val="22"/>
      <w:szCs w:val="22"/>
    </w:rPr>
  </w:style>
  <w:style w:type="paragraph" w:customStyle="1" w:styleId="paragraph">
    <w:name w:val="paragraph"/>
    <w:basedOn w:val="Normal"/>
    <w:rsid w:val="003C253D"/>
    <w:pPr>
      <w:spacing w:before="100" w:beforeAutospacing="1" w:after="100" w:afterAutospacing="1"/>
    </w:pPr>
    <w:rPr>
      <w:rFonts w:eastAsia="MS Mincho"/>
      <w:lang w:eastAsia="zh-CN"/>
    </w:rPr>
  </w:style>
  <w:style w:type="table" w:styleId="TableGrid">
    <w:name w:val="Table Grid"/>
    <w:basedOn w:val="TableNormal"/>
    <w:uiPriority w:val="59"/>
    <w:rsid w:val="003C253D"/>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3C253D"/>
    <w:pPr>
      <w:tabs>
        <w:tab w:val="center" w:pos="4680"/>
        <w:tab w:val="right" w:pos="9360"/>
      </w:tabs>
    </w:pPr>
    <w:rPr>
      <w:rFonts w:asciiTheme="minorHAnsi" w:eastAsiaTheme="minorEastAsia" w:hAnsiTheme="minorHAnsi" w:cstheme="minorBidi"/>
    </w:rPr>
  </w:style>
  <w:style w:type="character" w:customStyle="1" w:styleId="HeaderChar">
    <w:name w:val="Header Char"/>
    <w:basedOn w:val="DefaultParagraphFont"/>
    <w:link w:val="Header"/>
    <w:uiPriority w:val="99"/>
    <w:rsid w:val="003C253D"/>
    <w:rPr>
      <w:rFonts w:eastAsiaTheme="minorEastAsia"/>
    </w:rPr>
  </w:style>
  <w:style w:type="paragraph" w:styleId="Footer">
    <w:name w:val="footer"/>
    <w:basedOn w:val="Normal"/>
    <w:link w:val="FooterChar"/>
    <w:uiPriority w:val="99"/>
    <w:unhideWhenUsed/>
    <w:rsid w:val="003C253D"/>
    <w:pPr>
      <w:tabs>
        <w:tab w:val="center" w:pos="4680"/>
        <w:tab w:val="right" w:pos="9360"/>
      </w:tabs>
    </w:pPr>
    <w:rPr>
      <w:rFonts w:asciiTheme="minorHAnsi" w:eastAsiaTheme="minorEastAsia" w:hAnsiTheme="minorHAnsi" w:cstheme="minorBidi"/>
    </w:rPr>
  </w:style>
  <w:style w:type="character" w:customStyle="1" w:styleId="FooterChar">
    <w:name w:val="Footer Char"/>
    <w:basedOn w:val="DefaultParagraphFont"/>
    <w:link w:val="Footer"/>
    <w:uiPriority w:val="99"/>
    <w:rsid w:val="003C253D"/>
    <w:rPr>
      <w:rFonts w:eastAsiaTheme="minorEastAsia"/>
    </w:rPr>
  </w:style>
  <w:style w:type="paragraph" w:customStyle="1" w:styleId="HeaderFooter">
    <w:name w:val="Header &amp; Footer"/>
    <w:rsid w:val="003C253D"/>
    <w:pPr>
      <w:pBdr>
        <w:top w:val="nil"/>
        <w:left w:val="nil"/>
        <w:bottom w:val="nil"/>
        <w:right w:val="nil"/>
        <w:between w:val="nil"/>
        <w:bar w:val="nil"/>
      </w:pBdr>
      <w:tabs>
        <w:tab w:val="right" w:pos="9020"/>
      </w:tabs>
    </w:pPr>
    <w:rPr>
      <w:rFonts w:ascii="Helvetica" w:eastAsia="Arial Unicode MS" w:hAnsi="Helvetica" w:cs="Arial Unicode MS"/>
      <w:color w:val="000000"/>
      <w:bdr w:val="nil"/>
    </w:rPr>
  </w:style>
  <w:style w:type="character" w:styleId="PageNumber">
    <w:name w:val="page number"/>
    <w:basedOn w:val="DefaultParagraphFont"/>
    <w:uiPriority w:val="99"/>
    <w:semiHidden/>
    <w:unhideWhenUsed/>
    <w:rsid w:val="003C253D"/>
  </w:style>
  <w:style w:type="character" w:styleId="UnresolvedMention">
    <w:name w:val="Unresolved Mention"/>
    <w:basedOn w:val="DefaultParagraphFont"/>
    <w:uiPriority w:val="99"/>
    <w:semiHidden/>
    <w:unhideWhenUsed/>
    <w:rsid w:val="00AE38CF"/>
    <w:rPr>
      <w:color w:val="808080"/>
      <w:shd w:val="clear" w:color="auto" w:fill="E6E6E6"/>
    </w:rPr>
  </w:style>
  <w:style w:type="paragraph" w:styleId="NormalWeb">
    <w:name w:val="Normal (Web)"/>
    <w:basedOn w:val="Normal"/>
    <w:uiPriority w:val="99"/>
    <w:semiHidden/>
    <w:unhideWhenUsed/>
    <w:rsid w:val="005706C0"/>
    <w:rPr>
      <w:rFonts w:eastAsiaTheme="minorEastAsia"/>
    </w:rPr>
  </w:style>
  <w:style w:type="character" w:customStyle="1" w:styleId="Heading4Char">
    <w:name w:val="Heading 4 Char"/>
    <w:basedOn w:val="DefaultParagraphFont"/>
    <w:link w:val="Heading4"/>
    <w:uiPriority w:val="9"/>
    <w:rsid w:val="00816A47"/>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5183469">
      <w:bodyDiv w:val="1"/>
      <w:marLeft w:val="0"/>
      <w:marRight w:val="0"/>
      <w:marTop w:val="0"/>
      <w:marBottom w:val="0"/>
      <w:divBdr>
        <w:top w:val="none" w:sz="0" w:space="0" w:color="auto"/>
        <w:left w:val="none" w:sz="0" w:space="0" w:color="auto"/>
        <w:bottom w:val="none" w:sz="0" w:space="0" w:color="auto"/>
        <w:right w:val="none" w:sz="0" w:space="0" w:color="auto"/>
      </w:divBdr>
    </w:div>
    <w:div w:id="80298511">
      <w:bodyDiv w:val="1"/>
      <w:marLeft w:val="0"/>
      <w:marRight w:val="0"/>
      <w:marTop w:val="0"/>
      <w:marBottom w:val="0"/>
      <w:divBdr>
        <w:top w:val="none" w:sz="0" w:space="0" w:color="auto"/>
        <w:left w:val="none" w:sz="0" w:space="0" w:color="auto"/>
        <w:bottom w:val="none" w:sz="0" w:space="0" w:color="auto"/>
        <w:right w:val="none" w:sz="0" w:space="0" w:color="auto"/>
      </w:divBdr>
    </w:div>
    <w:div w:id="90319081">
      <w:bodyDiv w:val="1"/>
      <w:marLeft w:val="0"/>
      <w:marRight w:val="0"/>
      <w:marTop w:val="0"/>
      <w:marBottom w:val="0"/>
      <w:divBdr>
        <w:top w:val="none" w:sz="0" w:space="0" w:color="auto"/>
        <w:left w:val="none" w:sz="0" w:space="0" w:color="auto"/>
        <w:bottom w:val="none" w:sz="0" w:space="0" w:color="auto"/>
        <w:right w:val="none" w:sz="0" w:space="0" w:color="auto"/>
      </w:divBdr>
    </w:div>
    <w:div w:id="91367090">
      <w:bodyDiv w:val="1"/>
      <w:marLeft w:val="0"/>
      <w:marRight w:val="0"/>
      <w:marTop w:val="0"/>
      <w:marBottom w:val="0"/>
      <w:divBdr>
        <w:top w:val="none" w:sz="0" w:space="0" w:color="auto"/>
        <w:left w:val="none" w:sz="0" w:space="0" w:color="auto"/>
        <w:bottom w:val="none" w:sz="0" w:space="0" w:color="auto"/>
        <w:right w:val="none" w:sz="0" w:space="0" w:color="auto"/>
      </w:divBdr>
    </w:div>
    <w:div w:id="597837695">
      <w:bodyDiv w:val="1"/>
      <w:marLeft w:val="0"/>
      <w:marRight w:val="0"/>
      <w:marTop w:val="0"/>
      <w:marBottom w:val="0"/>
      <w:divBdr>
        <w:top w:val="none" w:sz="0" w:space="0" w:color="auto"/>
        <w:left w:val="none" w:sz="0" w:space="0" w:color="auto"/>
        <w:bottom w:val="none" w:sz="0" w:space="0" w:color="auto"/>
        <w:right w:val="none" w:sz="0" w:space="0" w:color="auto"/>
      </w:divBdr>
    </w:div>
    <w:div w:id="720129300">
      <w:bodyDiv w:val="1"/>
      <w:marLeft w:val="0"/>
      <w:marRight w:val="0"/>
      <w:marTop w:val="0"/>
      <w:marBottom w:val="0"/>
      <w:divBdr>
        <w:top w:val="none" w:sz="0" w:space="0" w:color="auto"/>
        <w:left w:val="none" w:sz="0" w:space="0" w:color="auto"/>
        <w:bottom w:val="none" w:sz="0" w:space="0" w:color="auto"/>
        <w:right w:val="none" w:sz="0" w:space="0" w:color="auto"/>
      </w:divBdr>
    </w:div>
    <w:div w:id="726419436">
      <w:bodyDiv w:val="1"/>
      <w:marLeft w:val="0"/>
      <w:marRight w:val="0"/>
      <w:marTop w:val="0"/>
      <w:marBottom w:val="0"/>
      <w:divBdr>
        <w:top w:val="none" w:sz="0" w:space="0" w:color="auto"/>
        <w:left w:val="none" w:sz="0" w:space="0" w:color="auto"/>
        <w:bottom w:val="none" w:sz="0" w:space="0" w:color="auto"/>
        <w:right w:val="none" w:sz="0" w:space="0" w:color="auto"/>
      </w:divBdr>
    </w:div>
    <w:div w:id="821190139">
      <w:bodyDiv w:val="1"/>
      <w:marLeft w:val="0"/>
      <w:marRight w:val="0"/>
      <w:marTop w:val="0"/>
      <w:marBottom w:val="0"/>
      <w:divBdr>
        <w:top w:val="none" w:sz="0" w:space="0" w:color="auto"/>
        <w:left w:val="none" w:sz="0" w:space="0" w:color="auto"/>
        <w:bottom w:val="none" w:sz="0" w:space="0" w:color="auto"/>
        <w:right w:val="none" w:sz="0" w:space="0" w:color="auto"/>
      </w:divBdr>
    </w:div>
    <w:div w:id="930550399">
      <w:bodyDiv w:val="1"/>
      <w:marLeft w:val="0"/>
      <w:marRight w:val="0"/>
      <w:marTop w:val="0"/>
      <w:marBottom w:val="0"/>
      <w:divBdr>
        <w:top w:val="none" w:sz="0" w:space="0" w:color="auto"/>
        <w:left w:val="none" w:sz="0" w:space="0" w:color="auto"/>
        <w:bottom w:val="none" w:sz="0" w:space="0" w:color="auto"/>
        <w:right w:val="none" w:sz="0" w:space="0" w:color="auto"/>
      </w:divBdr>
    </w:div>
    <w:div w:id="1003706996">
      <w:bodyDiv w:val="1"/>
      <w:marLeft w:val="0"/>
      <w:marRight w:val="0"/>
      <w:marTop w:val="0"/>
      <w:marBottom w:val="0"/>
      <w:divBdr>
        <w:top w:val="none" w:sz="0" w:space="0" w:color="auto"/>
        <w:left w:val="none" w:sz="0" w:space="0" w:color="auto"/>
        <w:bottom w:val="none" w:sz="0" w:space="0" w:color="auto"/>
        <w:right w:val="none" w:sz="0" w:space="0" w:color="auto"/>
      </w:divBdr>
    </w:div>
    <w:div w:id="1103916602">
      <w:bodyDiv w:val="1"/>
      <w:marLeft w:val="0"/>
      <w:marRight w:val="0"/>
      <w:marTop w:val="0"/>
      <w:marBottom w:val="0"/>
      <w:divBdr>
        <w:top w:val="none" w:sz="0" w:space="0" w:color="auto"/>
        <w:left w:val="none" w:sz="0" w:space="0" w:color="auto"/>
        <w:bottom w:val="none" w:sz="0" w:space="0" w:color="auto"/>
        <w:right w:val="none" w:sz="0" w:space="0" w:color="auto"/>
      </w:divBdr>
    </w:div>
    <w:div w:id="1145315375">
      <w:bodyDiv w:val="1"/>
      <w:marLeft w:val="0"/>
      <w:marRight w:val="0"/>
      <w:marTop w:val="0"/>
      <w:marBottom w:val="0"/>
      <w:divBdr>
        <w:top w:val="none" w:sz="0" w:space="0" w:color="auto"/>
        <w:left w:val="none" w:sz="0" w:space="0" w:color="auto"/>
        <w:bottom w:val="none" w:sz="0" w:space="0" w:color="auto"/>
        <w:right w:val="none" w:sz="0" w:space="0" w:color="auto"/>
      </w:divBdr>
    </w:div>
    <w:div w:id="1149588300">
      <w:bodyDiv w:val="1"/>
      <w:marLeft w:val="0"/>
      <w:marRight w:val="0"/>
      <w:marTop w:val="0"/>
      <w:marBottom w:val="0"/>
      <w:divBdr>
        <w:top w:val="none" w:sz="0" w:space="0" w:color="auto"/>
        <w:left w:val="none" w:sz="0" w:space="0" w:color="auto"/>
        <w:bottom w:val="none" w:sz="0" w:space="0" w:color="auto"/>
        <w:right w:val="none" w:sz="0" w:space="0" w:color="auto"/>
      </w:divBdr>
      <w:divsChild>
        <w:div w:id="513958200">
          <w:marLeft w:val="0"/>
          <w:marRight w:val="0"/>
          <w:marTop w:val="0"/>
          <w:marBottom w:val="0"/>
          <w:divBdr>
            <w:top w:val="none" w:sz="0" w:space="0" w:color="auto"/>
            <w:left w:val="none" w:sz="0" w:space="0" w:color="auto"/>
            <w:bottom w:val="none" w:sz="0" w:space="0" w:color="auto"/>
            <w:right w:val="none" w:sz="0" w:space="0" w:color="auto"/>
          </w:divBdr>
          <w:divsChild>
            <w:div w:id="1277981815">
              <w:marLeft w:val="0"/>
              <w:marRight w:val="0"/>
              <w:marTop w:val="0"/>
              <w:marBottom w:val="0"/>
              <w:divBdr>
                <w:top w:val="none" w:sz="0" w:space="0" w:color="auto"/>
                <w:left w:val="none" w:sz="0" w:space="0" w:color="auto"/>
                <w:bottom w:val="none" w:sz="0" w:space="0" w:color="auto"/>
                <w:right w:val="none" w:sz="0" w:space="0" w:color="auto"/>
              </w:divBdr>
              <w:divsChild>
                <w:div w:id="88933720">
                  <w:marLeft w:val="0"/>
                  <w:marRight w:val="0"/>
                  <w:marTop w:val="0"/>
                  <w:marBottom w:val="0"/>
                  <w:divBdr>
                    <w:top w:val="none" w:sz="0" w:space="0" w:color="auto"/>
                    <w:left w:val="none" w:sz="0" w:space="0" w:color="auto"/>
                    <w:bottom w:val="none" w:sz="0" w:space="0" w:color="auto"/>
                    <w:right w:val="none" w:sz="0" w:space="0" w:color="auto"/>
                  </w:divBdr>
                </w:div>
                <w:div w:id="92092728">
                  <w:marLeft w:val="0"/>
                  <w:marRight w:val="0"/>
                  <w:marTop w:val="0"/>
                  <w:marBottom w:val="0"/>
                  <w:divBdr>
                    <w:top w:val="none" w:sz="0" w:space="0" w:color="auto"/>
                    <w:left w:val="none" w:sz="0" w:space="0" w:color="auto"/>
                    <w:bottom w:val="none" w:sz="0" w:space="0" w:color="auto"/>
                    <w:right w:val="none" w:sz="0" w:space="0" w:color="auto"/>
                  </w:divBdr>
                </w:div>
                <w:div w:id="174658573">
                  <w:marLeft w:val="0"/>
                  <w:marRight w:val="0"/>
                  <w:marTop w:val="0"/>
                  <w:marBottom w:val="0"/>
                  <w:divBdr>
                    <w:top w:val="none" w:sz="0" w:space="0" w:color="auto"/>
                    <w:left w:val="none" w:sz="0" w:space="0" w:color="auto"/>
                    <w:bottom w:val="none" w:sz="0" w:space="0" w:color="auto"/>
                    <w:right w:val="none" w:sz="0" w:space="0" w:color="auto"/>
                  </w:divBdr>
                </w:div>
                <w:div w:id="223033405">
                  <w:marLeft w:val="0"/>
                  <w:marRight w:val="0"/>
                  <w:marTop w:val="0"/>
                  <w:marBottom w:val="0"/>
                  <w:divBdr>
                    <w:top w:val="none" w:sz="0" w:space="0" w:color="auto"/>
                    <w:left w:val="none" w:sz="0" w:space="0" w:color="auto"/>
                    <w:bottom w:val="none" w:sz="0" w:space="0" w:color="auto"/>
                    <w:right w:val="none" w:sz="0" w:space="0" w:color="auto"/>
                  </w:divBdr>
                </w:div>
                <w:div w:id="228611121">
                  <w:marLeft w:val="0"/>
                  <w:marRight w:val="0"/>
                  <w:marTop w:val="0"/>
                  <w:marBottom w:val="0"/>
                  <w:divBdr>
                    <w:top w:val="none" w:sz="0" w:space="0" w:color="auto"/>
                    <w:left w:val="none" w:sz="0" w:space="0" w:color="auto"/>
                    <w:bottom w:val="none" w:sz="0" w:space="0" w:color="auto"/>
                    <w:right w:val="none" w:sz="0" w:space="0" w:color="auto"/>
                  </w:divBdr>
                </w:div>
                <w:div w:id="278683791">
                  <w:marLeft w:val="0"/>
                  <w:marRight w:val="0"/>
                  <w:marTop w:val="0"/>
                  <w:marBottom w:val="0"/>
                  <w:divBdr>
                    <w:top w:val="none" w:sz="0" w:space="0" w:color="auto"/>
                    <w:left w:val="none" w:sz="0" w:space="0" w:color="auto"/>
                    <w:bottom w:val="none" w:sz="0" w:space="0" w:color="auto"/>
                    <w:right w:val="none" w:sz="0" w:space="0" w:color="auto"/>
                  </w:divBdr>
                </w:div>
                <w:div w:id="328599745">
                  <w:marLeft w:val="0"/>
                  <w:marRight w:val="0"/>
                  <w:marTop w:val="0"/>
                  <w:marBottom w:val="0"/>
                  <w:divBdr>
                    <w:top w:val="none" w:sz="0" w:space="0" w:color="auto"/>
                    <w:left w:val="none" w:sz="0" w:space="0" w:color="auto"/>
                    <w:bottom w:val="none" w:sz="0" w:space="0" w:color="auto"/>
                    <w:right w:val="none" w:sz="0" w:space="0" w:color="auto"/>
                  </w:divBdr>
                </w:div>
                <w:div w:id="363096563">
                  <w:marLeft w:val="0"/>
                  <w:marRight w:val="0"/>
                  <w:marTop w:val="0"/>
                  <w:marBottom w:val="0"/>
                  <w:divBdr>
                    <w:top w:val="none" w:sz="0" w:space="0" w:color="auto"/>
                    <w:left w:val="none" w:sz="0" w:space="0" w:color="auto"/>
                    <w:bottom w:val="none" w:sz="0" w:space="0" w:color="auto"/>
                    <w:right w:val="none" w:sz="0" w:space="0" w:color="auto"/>
                  </w:divBdr>
                </w:div>
                <w:div w:id="375542455">
                  <w:marLeft w:val="0"/>
                  <w:marRight w:val="0"/>
                  <w:marTop w:val="0"/>
                  <w:marBottom w:val="0"/>
                  <w:divBdr>
                    <w:top w:val="none" w:sz="0" w:space="0" w:color="auto"/>
                    <w:left w:val="none" w:sz="0" w:space="0" w:color="auto"/>
                    <w:bottom w:val="none" w:sz="0" w:space="0" w:color="auto"/>
                    <w:right w:val="none" w:sz="0" w:space="0" w:color="auto"/>
                  </w:divBdr>
                </w:div>
                <w:div w:id="421949928">
                  <w:marLeft w:val="0"/>
                  <w:marRight w:val="0"/>
                  <w:marTop w:val="0"/>
                  <w:marBottom w:val="0"/>
                  <w:divBdr>
                    <w:top w:val="none" w:sz="0" w:space="0" w:color="auto"/>
                    <w:left w:val="none" w:sz="0" w:space="0" w:color="auto"/>
                    <w:bottom w:val="none" w:sz="0" w:space="0" w:color="auto"/>
                    <w:right w:val="none" w:sz="0" w:space="0" w:color="auto"/>
                  </w:divBdr>
                </w:div>
                <w:div w:id="436487012">
                  <w:marLeft w:val="0"/>
                  <w:marRight w:val="0"/>
                  <w:marTop w:val="0"/>
                  <w:marBottom w:val="0"/>
                  <w:divBdr>
                    <w:top w:val="none" w:sz="0" w:space="0" w:color="auto"/>
                    <w:left w:val="none" w:sz="0" w:space="0" w:color="auto"/>
                    <w:bottom w:val="none" w:sz="0" w:space="0" w:color="auto"/>
                    <w:right w:val="none" w:sz="0" w:space="0" w:color="auto"/>
                  </w:divBdr>
                </w:div>
                <w:div w:id="443959101">
                  <w:marLeft w:val="0"/>
                  <w:marRight w:val="0"/>
                  <w:marTop w:val="0"/>
                  <w:marBottom w:val="0"/>
                  <w:divBdr>
                    <w:top w:val="none" w:sz="0" w:space="0" w:color="auto"/>
                    <w:left w:val="none" w:sz="0" w:space="0" w:color="auto"/>
                    <w:bottom w:val="none" w:sz="0" w:space="0" w:color="auto"/>
                    <w:right w:val="none" w:sz="0" w:space="0" w:color="auto"/>
                  </w:divBdr>
                </w:div>
                <w:div w:id="663749956">
                  <w:marLeft w:val="0"/>
                  <w:marRight w:val="0"/>
                  <w:marTop w:val="0"/>
                  <w:marBottom w:val="0"/>
                  <w:divBdr>
                    <w:top w:val="none" w:sz="0" w:space="0" w:color="auto"/>
                    <w:left w:val="none" w:sz="0" w:space="0" w:color="auto"/>
                    <w:bottom w:val="none" w:sz="0" w:space="0" w:color="auto"/>
                    <w:right w:val="none" w:sz="0" w:space="0" w:color="auto"/>
                  </w:divBdr>
                </w:div>
                <w:div w:id="713508583">
                  <w:marLeft w:val="0"/>
                  <w:marRight w:val="0"/>
                  <w:marTop w:val="0"/>
                  <w:marBottom w:val="0"/>
                  <w:divBdr>
                    <w:top w:val="none" w:sz="0" w:space="0" w:color="auto"/>
                    <w:left w:val="none" w:sz="0" w:space="0" w:color="auto"/>
                    <w:bottom w:val="none" w:sz="0" w:space="0" w:color="auto"/>
                    <w:right w:val="none" w:sz="0" w:space="0" w:color="auto"/>
                  </w:divBdr>
                </w:div>
                <w:div w:id="727536085">
                  <w:marLeft w:val="0"/>
                  <w:marRight w:val="0"/>
                  <w:marTop w:val="0"/>
                  <w:marBottom w:val="0"/>
                  <w:divBdr>
                    <w:top w:val="none" w:sz="0" w:space="0" w:color="auto"/>
                    <w:left w:val="none" w:sz="0" w:space="0" w:color="auto"/>
                    <w:bottom w:val="none" w:sz="0" w:space="0" w:color="auto"/>
                    <w:right w:val="none" w:sz="0" w:space="0" w:color="auto"/>
                  </w:divBdr>
                </w:div>
                <w:div w:id="737245418">
                  <w:marLeft w:val="0"/>
                  <w:marRight w:val="0"/>
                  <w:marTop w:val="0"/>
                  <w:marBottom w:val="0"/>
                  <w:divBdr>
                    <w:top w:val="none" w:sz="0" w:space="0" w:color="auto"/>
                    <w:left w:val="none" w:sz="0" w:space="0" w:color="auto"/>
                    <w:bottom w:val="none" w:sz="0" w:space="0" w:color="auto"/>
                    <w:right w:val="none" w:sz="0" w:space="0" w:color="auto"/>
                  </w:divBdr>
                </w:div>
                <w:div w:id="766538494">
                  <w:marLeft w:val="0"/>
                  <w:marRight w:val="0"/>
                  <w:marTop w:val="0"/>
                  <w:marBottom w:val="0"/>
                  <w:divBdr>
                    <w:top w:val="none" w:sz="0" w:space="0" w:color="auto"/>
                    <w:left w:val="none" w:sz="0" w:space="0" w:color="auto"/>
                    <w:bottom w:val="none" w:sz="0" w:space="0" w:color="auto"/>
                    <w:right w:val="none" w:sz="0" w:space="0" w:color="auto"/>
                  </w:divBdr>
                </w:div>
                <w:div w:id="834490119">
                  <w:marLeft w:val="0"/>
                  <w:marRight w:val="0"/>
                  <w:marTop w:val="0"/>
                  <w:marBottom w:val="0"/>
                  <w:divBdr>
                    <w:top w:val="none" w:sz="0" w:space="0" w:color="auto"/>
                    <w:left w:val="none" w:sz="0" w:space="0" w:color="auto"/>
                    <w:bottom w:val="none" w:sz="0" w:space="0" w:color="auto"/>
                    <w:right w:val="none" w:sz="0" w:space="0" w:color="auto"/>
                  </w:divBdr>
                </w:div>
                <w:div w:id="834758741">
                  <w:marLeft w:val="0"/>
                  <w:marRight w:val="0"/>
                  <w:marTop w:val="0"/>
                  <w:marBottom w:val="0"/>
                  <w:divBdr>
                    <w:top w:val="none" w:sz="0" w:space="0" w:color="auto"/>
                    <w:left w:val="none" w:sz="0" w:space="0" w:color="auto"/>
                    <w:bottom w:val="none" w:sz="0" w:space="0" w:color="auto"/>
                    <w:right w:val="none" w:sz="0" w:space="0" w:color="auto"/>
                  </w:divBdr>
                </w:div>
                <w:div w:id="868300939">
                  <w:marLeft w:val="0"/>
                  <w:marRight w:val="0"/>
                  <w:marTop w:val="0"/>
                  <w:marBottom w:val="0"/>
                  <w:divBdr>
                    <w:top w:val="none" w:sz="0" w:space="0" w:color="auto"/>
                    <w:left w:val="none" w:sz="0" w:space="0" w:color="auto"/>
                    <w:bottom w:val="none" w:sz="0" w:space="0" w:color="auto"/>
                    <w:right w:val="none" w:sz="0" w:space="0" w:color="auto"/>
                  </w:divBdr>
                </w:div>
                <w:div w:id="899168837">
                  <w:marLeft w:val="0"/>
                  <w:marRight w:val="0"/>
                  <w:marTop w:val="0"/>
                  <w:marBottom w:val="0"/>
                  <w:divBdr>
                    <w:top w:val="none" w:sz="0" w:space="0" w:color="auto"/>
                    <w:left w:val="none" w:sz="0" w:space="0" w:color="auto"/>
                    <w:bottom w:val="none" w:sz="0" w:space="0" w:color="auto"/>
                    <w:right w:val="none" w:sz="0" w:space="0" w:color="auto"/>
                  </w:divBdr>
                </w:div>
                <w:div w:id="1043139312">
                  <w:marLeft w:val="0"/>
                  <w:marRight w:val="0"/>
                  <w:marTop w:val="0"/>
                  <w:marBottom w:val="0"/>
                  <w:divBdr>
                    <w:top w:val="none" w:sz="0" w:space="0" w:color="auto"/>
                    <w:left w:val="none" w:sz="0" w:space="0" w:color="auto"/>
                    <w:bottom w:val="none" w:sz="0" w:space="0" w:color="auto"/>
                    <w:right w:val="none" w:sz="0" w:space="0" w:color="auto"/>
                  </w:divBdr>
                </w:div>
                <w:div w:id="1127360355">
                  <w:marLeft w:val="0"/>
                  <w:marRight w:val="0"/>
                  <w:marTop w:val="0"/>
                  <w:marBottom w:val="0"/>
                  <w:divBdr>
                    <w:top w:val="none" w:sz="0" w:space="0" w:color="auto"/>
                    <w:left w:val="none" w:sz="0" w:space="0" w:color="auto"/>
                    <w:bottom w:val="none" w:sz="0" w:space="0" w:color="auto"/>
                    <w:right w:val="none" w:sz="0" w:space="0" w:color="auto"/>
                  </w:divBdr>
                </w:div>
                <w:div w:id="1169446251">
                  <w:marLeft w:val="0"/>
                  <w:marRight w:val="0"/>
                  <w:marTop w:val="0"/>
                  <w:marBottom w:val="0"/>
                  <w:divBdr>
                    <w:top w:val="none" w:sz="0" w:space="0" w:color="auto"/>
                    <w:left w:val="none" w:sz="0" w:space="0" w:color="auto"/>
                    <w:bottom w:val="none" w:sz="0" w:space="0" w:color="auto"/>
                    <w:right w:val="none" w:sz="0" w:space="0" w:color="auto"/>
                  </w:divBdr>
                </w:div>
                <w:div w:id="1210922644">
                  <w:marLeft w:val="0"/>
                  <w:marRight w:val="0"/>
                  <w:marTop w:val="0"/>
                  <w:marBottom w:val="0"/>
                  <w:divBdr>
                    <w:top w:val="none" w:sz="0" w:space="0" w:color="auto"/>
                    <w:left w:val="none" w:sz="0" w:space="0" w:color="auto"/>
                    <w:bottom w:val="none" w:sz="0" w:space="0" w:color="auto"/>
                    <w:right w:val="none" w:sz="0" w:space="0" w:color="auto"/>
                  </w:divBdr>
                </w:div>
                <w:div w:id="1250307851">
                  <w:marLeft w:val="0"/>
                  <w:marRight w:val="0"/>
                  <w:marTop w:val="0"/>
                  <w:marBottom w:val="0"/>
                  <w:divBdr>
                    <w:top w:val="none" w:sz="0" w:space="0" w:color="auto"/>
                    <w:left w:val="none" w:sz="0" w:space="0" w:color="auto"/>
                    <w:bottom w:val="none" w:sz="0" w:space="0" w:color="auto"/>
                    <w:right w:val="none" w:sz="0" w:space="0" w:color="auto"/>
                  </w:divBdr>
                </w:div>
                <w:div w:id="1276519471">
                  <w:marLeft w:val="0"/>
                  <w:marRight w:val="0"/>
                  <w:marTop w:val="0"/>
                  <w:marBottom w:val="0"/>
                  <w:divBdr>
                    <w:top w:val="none" w:sz="0" w:space="0" w:color="auto"/>
                    <w:left w:val="none" w:sz="0" w:space="0" w:color="auto"/>
                    <w:bottom w:val="none" w:sz="0" w:space="0" w:color="auto"/>
                    <w:right w:val="none" w:sz="0" w:space="0" w:color="auto"/>
                  </w:divBdr>
                </w:div>
                <w:div w:id="1331787442">
                  <w:marLeft w:val="0"/>
                  <w:marRight w:val="0"/>
                  <w:marTop w:val="0"/>
                  <w:marBottom w:val="0"/>
                  <w:divBdr>
                    <w:top w:val="none" w:sz="0" w:space="0" w:color="auto"/>
                    <w:left w:val="none" w:sz="0" w:space="0" w:color="auto"/>
                    <w:bottom w:val="none" w:sz="0" w:space="0" w:color="auto"/>
                    <w:right w:val="none" w:sz="0" w:space="0" w:color="auto"/>
                  </w:divBdr>
                </w:div>
                <w:div w:id="1353264202">
                  <w:marLeft w:val="0"/>
                  <w:marRight w:val="0"/>
                  <w:marTop w:val="0"/>
                  <w:marBottom w:val="0"/>
                  <w:divBdr>
                    <w:top w:val="none" w:sz="0" w:space="0" w:color="auto"/>
                    <w:left w:val="none" w:sz="0" w:space="0" w:color="auto"/>
                    <w:bottom w:val="none" w:sz="0" w:space="0" w:color="auto"/>
                    <w:right w:val="none" w:sz="0" w:space="0" w:color="auto"/>
                  </w:divBdr>
                </w:div>
                <w:div w:id="1457873902">
                  <w:marLeft w:val="0"/>
                  <w:marRight w:val="0"/>
                  <w:marTop w:val="0"/>
                  <w:marBottom w:val="0"/>
                  <w:divBdr>
                    <w:top w:val="none" w:sz="0" w:space="0" w:color="auto"/>
                    <w:left w:val="none" w:sz="0" w:space="0" w:color="auto"/>
                    <w:bottom w:val="none" w:sz="0" w:space="0" w:color="auto"/>
                    <w:right w:val="none" w:sz="0" w:space="0" w:color="auto"/>
                  </w:divBdr>
                </w:div>
                <w:div w:id="1638292016">
                  <w:marLeft w:val="0"/>
                  <w:marRight w:val="0"/>
                  <w:marTop w:val="0"/>
                  <w:marBottom w:val="0"/>
                  <w:divBdr>
                    <w:top w:val="none" w:sz="0" w:space="0" w:color="auto"/>
                    <w:left w:val="none" w:sz="0" w:space="0" w:color="auto"/>
                    <w:bottom w:val="none" w:sz="0" w:space="0" w:color="auto"/>
                    <w:right w:val="none" w:sz="0" w:space="0" w:color="auto"/>
                  </w:divBdr>
                </w:div>
                <w:div w:id="1814174477">
                  <w:marLeft w:val="0"/>
                  <w:marRight w:val="0"/>
                  <w:marTop w:val="0"/>
                  <w:marBottom w:val="0"/>
                  <w:divBdr>
                    <w:top w:val="none" w:sz="0" w:space="0" w:color="auto"/>
                    <w:left w:val="none" w:sz="0" w:space="0" w:color="auto"/>
                    <w:bottom w:val="none" w:sz="0" w:space="0" w:color="auto"/>
                    <w:right w:val="none" w:sz="0" w:space="0" w:color="auto"/>
                  </w:divBdr>
                </w:div>
                <w:div w:id="1843474400">
                  <w:marLeft w:val="0"/>
                  <w:marRight w:val="0"/>
                  <w:marTop w:val="0"/>
                  <w:marBottom w:val="0"/>
                  <w:divBdr>
                    <w:top w:val="none" w:sz="0" w:space="0" w:color="auto"/>
                    <w:left w:val="none" w:sz="0" w:space="0" w:color="auto"/>
                    <w:bottom w:val="none" w:sz="0" w:space="0" w:color="auto"/>
                    <w:right w:val="none" w:sz="0" w:space="0" w:color="auto"/>
                  </w:divBdr>
                </w:div>
                <w:div w:id="1857965683">
                  <w:marLeft w:val="0"/>
                  <w:marRight w:val="0"/>
                  <w:marTop w:val="0"/>
                  <w:marBottom w:val="0"/>
                  <w:divBdr>
                    <w:top w:val="none" w:sz="0" w:space="0" w:color="auto"/>
                    <w:left w:val="none" w:sz="0" w:space="0" w:color="auto"/>
                    <w:bottom w:val="none" w:sz="0" w:space="0" w:color="auto"/>
                    <w:right w:val="none" w:sz="0" w:space="0" w:color="auto"/>
                  </w:divBdr>
                </w:div>
                <w:div w:id="1952855864">
                  <w:marLeft w:val="0"/>
                  <w:marRight w:val="0"/>
                  <w:marTop w:val="0"/>
                  <w:marBottom w:val="0"/>
                  <w:divBdr>
                    <w:top w:val="none" w:sz="0" w:space="0" w:color="auto"/>
                    <w:left w:val="none" w:sz="0" w:space="0" w:color="auto"/>
                    <w:bottom w:val="none" w:sz="0" w:space="0" w:color="auto"/>
                    <w:right w:val="none" w:sz="0" w:space="0" w:color="auto"/>
                  </w:divBdr>
                </w:div>
                <w:div w:id="2012219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2319359">
          <w:marLeft w:val="0"/>
          <w:marRight w:val="0"/>
          <w:marTop w:val="0"/>
          <w:marBottom w:val="0"/>
          <w:divBdr>
            <w:top w:val="none" w:sz="0" w:space="0" w:color="auto"/>
            <w:left w:val="none" w:sz="0" w:space="0" w:color="auto"/>
            <w:bottom w:val="none" w:sz="0" w:space="0" w:color="auto"/>
            <w:right w:val="none" w:sz="0" w:space="0" w:color="auto"/>
          </w:divBdr>
          <w:divsChild>
            <w:div w:id="1943948375">
              <w:marLeft w:val="0"/>
              <w:marRight w:val="0"/>
              <w:marTop w:val="0"/>
              <w:marBottom w:val="0"/>
              <w:divBdr>
                <w:top w:val="none" w:sz="0" w:space="0" w:color="auto"/>
                <w:left w:val="none" w:sz="0" w:space="0" w:color="auto"/>
                <w:bottom w:val="none" w:sz="0" w:space="0" w:color="auto"/>
                <w:right w:val="none" w:sz="0" w:space="0" w:color="auto"/>
              </w:divBdr>
              <w:divsChild>
                <w:div w:id="9533079">
                  <w:marLeft w:val="0"/>
                  <w:marRight w:val="0"/>
                  <w:marTop w:val="0"/>
                  <w:marBottom w:val="0"/>
                  <w:divBdr>
                    <w:top w:val="none" w:sz="0" w:space="0" w:color="auto"/>
                    <w:left w:val="none" w:sz="0" w:space="0" w:color="auto"/>
                    <w:bottom w:val="none" w:sz="0" w:space="0" w:color="auto"/>
                    <w:right w:val="none" w:sz="0" w:space="0" w:color="auto"/>
                  </w:divBdr>
                </w:div>
                <w:div w:id="23413044">
                  <w:marLeft w:val="0"/>
                  <w:marRight w:val="0"/>
                  <w:marTop w:val="0"/>
                  <w:marBottom w:val="0"/>
                  <w:divBdr>
                    <w:top w:val="none" w:sz="0" w:space="0" w:color="auto"/>
                    <w:left w:val="none" w:sz="0" w:space="0" w:color="auto"/>
                    <w:bottom w:val="none" w:sz="0" w:space="0" w:color="auto"/>
                    <w:right w:val="none" w:sz="0" w:space="0" w:color="auto"/>
                  </w:divBdr>
                </w:div>
                <w:div w:id="46536863">
                  <w:marLeft w:val="0"/>
                  <w:marRight w:val="0"/>
                  <w:marTop w:val="0"/>
                  <w:marBottom w:val="0"/>
                  <w:divBdr>
                    <w:top w:val="none" w:sz="0" w:space="0" w:color="auto"/>
                    <w:left w:val="none" w:sz="0" w:space="0" w:color="auto"/>
                    <w:bottom w:val="none" w:sz="0" w:space="0" w:color="auto"/>
                    <w:right w:val="none" w:sz="0" w:space="0" w:color="auto"/>
                  </w:divBdr>
                </w:div>
                <w:div w:id="53283244">
                  <w:marLeft w:val="0"/>
                  <w:marRight w:val="0"/>
                  <w:marTop w:val="0"/>
                  <w:marBottom w:val="0"/>
                  <w:divBdr>
                    <w:top w:val="none" w:sz="0" w:space="0" w:color="auto"/>
                    <w:left w:val="none" w:sz="0" w:space="0" w:color="auto"/>
                    <w:bottom w:val="none" w:sz="0" w:space="0" w:color="auto"/>
                    <w:right w:val="none" w:sz="0" w:space="0" w:color="auto"/>
                  </w:divBdr>
                </w:div>
                <w:div w:id="74858761">
                  <w:marLeft w:val="0"/>
                  <w:marRight w:val="0"/>
                  <w:marTop w:val="0"/>
                  <w:marBottom w:val="0"/>
                  <w:divBdr>
                    <w:top w:val="none" w:sz="0" w:space="0" w:color="auto"/>
                    <w:left w:val="none" w:sz="0" w:space="0" w:color="auto"/>
                    <w:bottom w:val="none" w:sz="0" w:space="0" w:color="auto"/>
                    <w:right w:val="none" w:sz="0" w:space="0" w:color="auto"/>
                  </w:divBdr>
                </w:div>
                <w:div w:id="77950608">
                  <w:marLeft w:val="0"/>
                  <w:marRight w:val="0"/>
                  <w:marTop w:val="0"/>
                  <w:marBottom w:val="0"/>
                  <w:divBdr>
                    <w:top w:val="none" w:sz="0" w:space="0" w:color="auto"/>
                    <w:left w:val="none" w:sz="0" w:space="0" w:color="auto"/>
                    <w:bottom w:val="none" w:sz="0" w:space="0" w:color="auto"/>
                    <w:right w:val="none" w:sz="0" w:space="0" w:color="auto"/>
                  </w:divBdr>
                </w:div>
                <w:div w:id="128062254">
                  <w:marLeft w:val="0"/>
                  <w:marRight w:val="0"/>
                  <w:marTop w:val="0"/>
                  <w:marBottom w:val="0"/>
                  <w:divBdr>
                    <w:top w:val="none" w:sz="0" w:space="0" w:color="auto"/>
                    <w:left w:val="none" w:sz="0" w:space="0" w:color="auto"/>
                    <w:bottom w:val="none" w:sz="0" w:space="0" w:color="auto"/>
                    <w:right w:val="none" w:sz="0" w:space="0" w:color="auto"/>
                  </w:divBdr>
                </w:div>
                <w:div w:id="133108390">
                  <w:marLeft w:val="0"/>
                  <w:marRight w:val="0"/>
                  <w:marTop w:val="0"/>
                  <w:marBottom w:val="0"/>
                  <w:divBdr>
                    <w:top w:val="none" w:sz="0" w:space="0" w:color="auto"/>
                    <w:left w:val="none" w:sz="0" w:space="0" w:color="auto"/>
                    <w:bottom w:val="none" w:sz="0" w:space="0" w:color="auto"/>
                    <w:right w:val="none" w:sz="0" w:space="0" w:color="auto"/>
                  </w:divBdr>
                </w:div>
                <w:div w:id="159859745">
                  <w:marLeft w:val="0"/>
                  <w:marRight w:val="0"/>
                  <w:marTop w:val="0"/>
                  <w:marBottom w:val="0"/>
                  <w:divBdr>
                    <w:top w:val="none" w:sz="0" w:space="0" w:color="auto"/>
                    <w:left w:val="none" w:sz="0" w:space="0" w:color="auto"/>
                    <w:bottom w:val="none" w:sz="0" w:space="0" w:color="auto"/>
                    <w:right w:val="none" w:sz="0" w:space="0" w:color="auto"/>
                  </w:divBdr>
                </w:div>
                <w:div w:id="173035543">
                  <w:marLeft w:val="0"/>
                  <w:marRight w:val="0"/>
                  <w:marTop w:val="0"/>
                  <w:marBottom w:val="0"/>
                  <w:divBdr>
                    <w:top w:val="none" w:sz="0" w:space="0" w:color="auto"/>
                    <w:left w:val="none" w:sz="0" w:space="0" w:color="auto"/>
                    <w:bottom w:val="none" w:sz="0" w:space="0" w:color="auto"/>
                    <w:right w:val="none" w:sz="0" w:space="0" w:color="auto"/>
                  </w:divBdr>
                </w:div>
                <w:div w:id="211042813">
                  <w:marLeft w:val="0"/>
                  <w:marRight w:val="0"/>
                  <w:marTop w:val="0"/>
                  <w:marBottom w:val="0"/>
                  <w:divBdr>
                    <w:top w:val="none" w:sz="0" w:space="0" w:color="auto"/>
                    <w:left w:val="none" w:sz="0" w:space="0" w:color="auto"/>
                    <w:bottom w:val="none" w:sz="0" w:space="0" w:color="auto"/>
                    <w:right w:val="none" w:sz="0" w:space="0" w:color="auto"/>
                  </w:divBdr>
                </w:div>
                <w:div w:id="220020409">
                  <w:marLeft w:val="0"/>
                  <w:marRight w:val="0"/>
                  <w:marTop w:val="0"/>
                  <w:marBottom w:val="0"/>
                  <w:divBdr>
                    <w:top w:val="none" w:sz="0" w:space="0" w:color="auto"/>
                    <w:left w:val="none" w:sz="0" w:space="0" w:color="auto"/>
                    <w:bottom w:val="none" w:sz="0" w:space="0" w:color="auto"/>
                    <w:right w:val="none" w:sz="0" w:space="0" w:color="auto"/>
                  </w:divBdr>
                </w:div>
                <w:div w:id="238029763">
                  <w:marLeft w:val="0"/>
                  <w:marRight w:val="0"/>
                  <w:marTop w:val="0"/>
                  <w:marBottom w:val="0"/>
                  <w:divBdr>
                    <w:top w:val="none" w:sz="0" w:space="0" w:color="auto"/>
                    <w:left w:val="none" w:sz="0" w:space="0" w:color="auto"/>
                    <w:bottom w:val="none" w:sz="0" w:space="0" w:color="auto"/>
                    <w:right w:val="none" w:sz="0" w:space="0" w:color="auto"/>
                  </w:divBdr>
                </w:div>
                <w:div w:id="245460476">
                  <w:marLeft w:val="0"/>
                  <w:marRight w:val="0"/>
                  <w:marTop w:val="0"/>
                  <w:marBottom w:val="0"/>
                  <w:divBdr>
                    <w:top w:val="none" w:sz="0" w:space="0" w:color="auto"/>
                    <w:left w:val="none" w:sz="0" w:space="0" w:color="auto"/>
                    <w:bottom w:val="none" w:sz="0" w:space="0" w:color="auto"/>
                    <w:right w:val="none" w:sz="0" w:space="0" w:color="auto"/>
                  </w:divBdr>
                </w:div>
                <w:div w:id="258217839">
                  <w:marLeft w:val="0"/>
                  <w:marRight w:val="0"/>
                  <w:marTop w:val="0"/>
                  <w:marBottom w:val="0"/>
                  <w:divBdr>
                    <w:top w:val="none" w:sz="0" w:space="0" w:color="auto"/>
                    <w:left w:val="none" w:sz="0" w:space="0" w:color="auto"/>
                    <w:bottom w:val="none" w:sz="0" w:space="0" w:color="auto"/>
                    <w:right w:val="none" w:sz="0" w:space="0" w:color="auto"/>
                  </w:divBdr>
                </w:div>
                <w:div w:id="263609294">
                  <w:marLeft w:val="0"/>
                  <w:marRight w:val="0"/>
                  <w:marTop w:val="0"/>
                  <w:marBottom w:val="0"/>
                  <w:divBdr>
                    <w:top w:val="none" w:sz="0" w:space="0" w:color="auto"/>
                    <w:left w:val="none" w:sz="0" w:space="0" w:color="auto"/>
                    <w:bottom w:val="none" w:sz="0" w:space="0" w:color="auto"/>
                    <w:right w:val="none" w:sz="0" w:space="0" w:color="auto"/>
                  </w:divBdr>
                </w:div>
                <w:div w:id="295572929">
                  <w:marLeft w:val="0"/>
                  <w:marRight w:val="0"/>
                  <w:marTop w:val="0"/>
                  <w:marBottom w:val="0"/>
                  <w:divBdr>
                    <w:top w:val="none" w:sz="0" w:space="0" w:color="auto"/>
                    <w:left w:val="none" w:sz="0" w:space="0" w:color="auto"/>
                    <w:bottom w:val="none" w:sz="0" w:space="0" w:color="auto"/>
                    <w:right w:val="none" w:sz="0" w:space="0" w:color="auto"/>
                  </w:divBdr>
                </w:div>
                <w:div w:id="303389520">
                  <w:marLeft w:val="0"/>
                  <w:marRight w:val="0"/>
                  <w:marTop w:val="0"/>
                  <w:marBottom w:val="0"/>
                  <w:divBdr>
                    <w:top w:val="none" w:sz="0" w:space="0" w:color="auto"/>
                    <w:left w:val="none" w:sz="0" w:space="0" w:color="auto"/>
                    <w:bottom w:val="none" w:sz="0" w:space="0" w:color="auto"/>
                    <w:right w:val="none" w:sz="0" w:space="0" w:color="auto"/>
                  </w:divBdr>
                </w:div>
                <w:div w:id="321782385">
                  <w:marLeft w:val="0"/>
                  <w:marRight w:val="0"/>
                  <w:marTop w:val="0"/>
                  <w:marBottom w:val="0"/>
                  <w:divBdr>
                    <w:top w:val="none" w:sz="0" w:space="0" w:color="auto"/>
                    <w:left w:val="none" w:sz="0" w:space="0" w:color="auto"/>
                    <w:bottom w:val="none" w:sz="0" w:space="0" w:color="auto"/>
                    <w:right w:val="none" w:sz="0" w:space="0" w:color="auto"/>
                  </w:divBdr>
                </w:div>
                <w:div w:id="329020851">
                  <w:marLeft w:val="0"/>
                  <w:marRight w:val="0"/>
                  <w:marTop w:val="0"/>
                  <w:marBottom w:val="0"/>
                  <w:divBdr>
                    <w:top w:val="none" w:sz="0" w:space="0" w:color="auto"/>
                    <w:left w:val="none" w:sz="0" w:space="0" w:color="auto"/>
                    <w:bottom w:val="none" w:sz="0" w:space="0" w:color="auto"/>
                    <w:right w:val="none" w:sz="0" w:space="0" w:color="auto"/>
                  </w:divBdr>
                </w:div>
                <w:div w:id="372578303">
                  <w:marLeft w:val="0"/>
                  <w:marRight w:val="0"/>
                  <w:marTop w:val="0"/>
                  <w:marBottom w:val="0"/>
                  <w:divBdr>
                    <w:top w:val="none" w:sz="0" w:space="0" w:color="auto"/>
                    <w:left w:val="none" w:sz="0" w:space="0" w:color="auto"/>
                    <w:bottom w:val="none" w:sz="0" w:space="0" w:color="auto"/>
                    <w:right w:val="none" w:sz="0" w:space="0" w:color="auto"/>
                  </w:divBdr>
                </w:div>
                <w:div w:id="396903987">
                  <w:marLeft w:val="0"/>
                  <w:marRight w:val="0"/>
                  <w:marTop w:val="0"/>
                  <w:marBottom w:val="0"/>
                  <w:divBdr>
                    <w:top w:val="none" w:sz="0" w:space="0" w:color="auto"/>
                    <w:left w:val="none" w:sz="0" w:space="0" w:color="auto"/>
                    <w:bottom w:val="none" w:sz="0" w:space="0" w:color="auto"/>
                    <w:right w:val="none" w:sz="0" w:space="0" w:color="auto"/>
                  </w:divBdr>
                </w:div>
                <w:div w:id="412513520">
                  <w:marLeft w:val="0"/>
                  <w:marRight w:val="0"/>
                  <w:marTop w:val="0"/>
                  <w:marBottom w:val="0"/>
                  <w:divBdr>
                    <w:top w:val="none" w:sz="0" w:space="0" w:color="auto"/>
                    <w:left w:val="none" w:sz="0" w:space="0" w:color="auto"/>
                    <w:bottom w:val="none" w:sz="0" w:space="0" w:color="auto"/>
                    <w:right w:val="none" w:sz="0" w:space="0" w:color="auto"/>
                  </w:divBdr>
                </w:div>
                <w:div w:id="483545429">
                  <w:marLeft w:val="0"/>
                  <w:marRight w:val="0"/>
                  <w:marTop w:val="0"/>
                  <w:marBottom w:val="0"/>
                  <w:divBdr>
                    <w:top w:val="none" w:sz="0" w:space="0" w:color="auto"/>
                    <w:left w:val="none" w:sz="0" w:space="0" w:color="auto"/>
                    <w:bottom w:val="none" w:sz="0" w:space="0" w:color="auto"/>
                    <w:right w:val="none" w:sz="0" w:space="0" w:color="auto"/>
                  </w:divBdr>
                </w:div>
                <w:div w:id="497158205">
                  <w:marLeft w:val="0"/>
                  <w:marRight w:val="0"/>
                  <w:marTop w:val="0"/>
                  <w:marBottom w:val="0"/>
                  <w:divBdr>
                    <w:top w:val="none" w:sz="0" w:space="0" w:color="auto"/>
                    <w:left w:val="none" w:sz="0" w:space="0" w:color="auto"/>
                    <w:bottom w:val="none" w:sz="0" w:space="0" w:color="auto"/>
                    <w:right w:val="none" w:sz="0" w:space="0" w:color="auto"/>
                  </w:divBdr>
                </w:div>
                <w:div w:id="499930278">
                  <w:marLeft w:val="0"/>
                  <w:marRight w:val="0"/>
                  <w:marTop w:val="0"/>
                  <w:marBottom w:val="0"/>
                  <w:divBdr>
                    <w:top w:val="none" w:sz="0" w:space="0" w:color="auto"/>
                    <w:left w:val="none" w:sz="0" w:space="0" w:color="auto"/>
                    <w:bottom w:val="none" w:sz="0" w:space="0" w:color="auto"/>
                    <w:right w:val="none" w:sz="0" w:space="0" w:color="auto"/>
                  </w:divBdr>
                </w:div>
                <w:div w:id="510142392">
                  <w:marLeft w:val="0"/>
                  <w:marRight w:val="0"/>
                  <w:marTop w:val="0"/>
                  <w:marBottom w:val="0"/>
                  <w:divBdr>
                    <w:top w:val="none" w:sz="0" w:space="0" w:color="auto"/>
                    <w:left w:val="none" w:sz="0" w:space="0" w:color="auto"/>
                    <w:bottom w:val="none" w:sz="0" w:space="0" w:color="auto"/>
                    <w:right w:val="none" w:sz="0" w:space="0" w:color="auto"/>
                  </w:divBdr>
                </w:div>
                <w:div w:id="528644833">
                  <w:marLeft w:val="0"/>
                  <w:marRight w:val="0"/>
                  <w:marTop w:val="0"/>
                  <w:marBottom w:val="0"/>
                  <w:divBdr>
                    <w:top w:val="none" w:sz="0" w:space="0" w:color="auto"/>
                    <w:left w:val="none" w:sz="0" w:space="0" w:color="auto"/>
                    <w:bottom w:val="none" w:sz="0" w:space="0" w:color="auto"/>
                    <w:right w:val="none" w:sz="0" w:space="0" w:color="auto"/>
                  </w:divBdr>
                </w:div>
                <w:div w:id="598831438">
                  <w:marLeft w:val="0"/>
                  <w:marRight w:val="0"/>
                  <w:marTop w:val="0"/>
                  <w:marBottom w:val="0"/>
                  <w:divBdr>
                    <w:top w:val="none" w:sz="0" w:space="0" w:color="auto"/>
                    <w:left w:val="none" w:sz="0" w:space="0" w:color="auto"/>
                    <w:bottom w:val="none" w:sz="0" w:space="0" w:color="auto"/>
                    <w:right w:val="none" w:sz="0" w:space="0" w:color="auto"/>
                  </w:divBdr>
                </w:div>
                <w:div w:id="616565947">
                  <w:marLeft w:val="0"/>
                  <w:marRight w:val="0"/>
                  <w:marTop w:val="0"/>
                  <w:marBottom w:val="0"/>
                  <w:divBdr>
                    <w:top w:val="none" w:sz="0" w:space="0" w:color="auto"/>
                    <w:left w:val="none" w:sz="0" w:space="0" w:color="auto"/>
                    <w:bottom w:val="none" w:sz="0" w:space="0" w:color="auto"/>
                    <w:right w:val="none" w:sz="0" w:space="0" w:color="auto"/>
                  </w:divBdr>
                </w:div>
                <w:div w:id="654992356">
                  <w:marLeft w:val="0"/>
                  <w:marRight w:val="0"/>
                  <w:marTop w:val="0"/>
                  <w:marBottom w:val="0"/>
                  <w:divBdr>
                    <w:top w:val="none" w:sz="0" w:space="0" w:color="auto"/>
                    <w:left w:val="none" w:sz="0" w:space="0" w:color="auto"/>
                    <w:bottom w:val="none" w:sz="0" w:space="0" w:color="auto"/>
                    <w:right w:val="none" w:sz="0" w:space="0" w:color="auto"/>
                  </w:divBdr>
                </w:div>
                <w:div w:id="670183236">
                  <w:marLeft w:val="0"/>
                  <w:marRight w:val="0"/>
                  <w:marTop w:val="0"/>
                  <w:marBottom w:val="0"/>
                  <w:divBdr>
                    <w:top w:val="none" w:sz="0" w:space="0" w:color="auto"/>
                    <w:left w:val="none" w:sz="0" w:space="0" w:color="auto"/>
                    <w:bottom w:val="none" w:sz="0" w:space="0" w:color="auto"/>
                    <w:right w:val="none" w:sz="0" w:space="0" w:color="auto"/>
                  </w:divBdr>
                </w:div>
                <w:div w:id="685057674">
                  <w:marLeft w:val="0"/>
                  <w:marRight w:val="0"/>
                  <w:marTop w:val="0"/>
                  <w:marBottom w:val="0"/>
                  <w:divBdr>
                    <w:top w:val="none" w:sz="0" w:space="0" w:color="auto"/>
                    <w:left w:val="none" w:sz="0" w:space="0" w:color="auto"/>
                    <w:bottom w:val="none" w:sz="0" w:space="0" w:color="auto"/>
                    <w:right w:val="none" w:sz="0" w:space="0" w:color="auto"/>
                  </w:divBdr>
                </w:div>
                <w:div w:id="710497850">
                  <w:marLeft w:val="0"/>
                  <w:marRight w:val="0"/>
                  <w:marTop w:val="0"/>
                  <w:marBottom w:val="0"/>
                  <w:divBdr>
                    <w:top w:val="none" w:sz="0" w:space="0" w:color="auto"/>
                    <w:left w:val="none" w:sz="0" w:space="0" w:color="auto"/>
                    <w:bottom w:val="none" w:sz="0" w:space="0" w:color="auto"/>
                    <w:right w:val="none" w:sz="0" w:space="0" w:color="auto"/>
                  </w:divBdr>
                </w:div>
                <w:div w:id="748700438">
                  <w:marLeft w:val="0"/>
                  <w:marRight w:val="0"/>
                  <w:marTop w:val="0"/>
                  <w:marBottom w:val="0"/>
                  <w:divBdr>
                    <w:top w:val="none" w:sz="0" w:space="0" w:color="auto"/>
                    <w:left w:val="none" w:sz="0" w:space="0" w:color="auto"/>
                    <w:bottom w:val="none" w:sz="0" w:space="0" w:color="auto"/>
                    <w:right w:val="none" w:sz="0" w:space="0" w:color="auto"/>
                  </w:divBdr>
                </w:div>
                <w:div w:id="780883504">
                  <w:marLeft w:val="0"/>
                  <w:marRight w:val="0"/>
                  <w:marTop w:val="0"/>
                  <w:marBottom w:val="0"/>
                  <w:divBdr>
                    <w:top w:val="none" w:sz="0" w:space="0" w:color="auto"/>
                    <w:left w:val="none" w:sz="0" w:space="0" w:color="auto"/>
                    <w:bottom w:val="none" w:sz="0" w:space="0" w:color="auto"/>
                    <w:right w:val="none" w:sz="0" w:space="0" w:color="auto"/>
                  </w:divBdr>
                </w:div>
                <w:div w:id="798229101">
                  <w:marLeft w:val="0"/>
                  <w:marRight w:val="0"/>
                  <w:marTop w:val="0"/>
                  <w:marBottom w:val="0"/>
                  <w:divBdr>
                    <w:top w:val="none" w:sz="0" w:space="0" w:color="auto"/>
                    <w:left w:val="none" w:sz="0" w:space="0" w:color="auto"/>
                    <w:bottom w:val="none" w:sz="0" w:space="0" w:color="auto"/>
                    <w:right w:val="none" w:sz="0" w:space="0" w:color="auto"/>
                  </w:divBdr>
                </w:div>
                <w:div w:id="816651926">
                  <w:marLeft w:val="0"/>
                  <w:marRight w:val="0"/>
                  <w:marTop w:val="0"/>
                  <w:marBottom w:val="0"/>
                  <w:divBdr>
                    <w:top w:val="none" w:sz="0" w:space="0" w:color="auto"/>
                    <w:left w:val="none" w:sz="0" w:space="0" w:color="auto"/>
                    <w:bottom w:val="none" w:sz="0" w:space="0" w:color="auto"/>
                    <w:right w:val="none" w:sz="0" w:space="0" w:color="auto"/>
                  </w:divBdr>
                </w:div>
                <w:div w:id="819007093">
                  <w:marLeft w:val="0"/>
                  <w:marRight w:val="0"/>
                  <w:marTop w:val="0"/>
                  <w:marBottom w:val="0"/>
                  <w:divBdr>
                    <w:top w:val="none" w:sz="0" w:space="0" w:color="auto"/>
                    <w:left w:val="none" w:sz="0" w:space="0" w:color="auto"/>
                    <w:bottom w:val="none" w:sz="0" w:space="0" w:color="auto"/>
                    <w:right w:val="none" w:sz="0" w:space="0" w:color="auto"/>
                  </w:divBdr>
                </w:div>
                <w:div w:id="836916653">
                  <w:marLeft w:val="0"/>
                  <w:marRight w:val="0"/>
                  <w:marTop w:val="0"/>
                  <w:marBottom w:val="0"/>
                  <w:divBdr>
                    <w:top w:val="none" w:sz="0" w:space="0" w:color="auto"/>
                    <w:left w:val="none" w:sz="0" w:space="0" w:color="auto"/>
                    <w:bottom w:val="none" w:sz="0" w:space="0" w:color="auto"/>
                    <w:right w:val="none" w:sz="0" w:space="0" w:color="auto"/>
                  </w:divBdr>
                </w:div>
                <w:div w:id="860974406">
                  <w:marLeft w:val="0"/>
                  <w:marRight w:val="0"/>
                  <w:marTop w:val="0"/>
                  <w:marBottom w:val="0"/>
                  <w:divBdr>
                    <w:top w:val="none" w:sz="0" w:space="0" w:color="auto"/>
                    <w:left w:val="none" w:sz="0" w:space="0" w:color="auto"/>
                    <w:bottom w:val="none" w:sz="0" w:space="0" w:color="auto"/>
                    <w:right w:val="none" w:sz="0" w:space="0" w:color="auto"/>
                  </w:divBdr>
                </w:div>
                <w:div w:id="876894128">
                  <w:marLeft w:val="0"/>
                  <w:marRight w:val="0"/>
                  <w:marTop w:val="0"/>
                  <w:marBottom w:val="0"/>
                  <w:divBdr>
                    <w:top w:val="none" w:sz="0" w:space="0" w:color="auto"/>
                    <w:left w:val="none" w:sz="0" w:space="0" w:color="auto"/>
                    <w:bottom w:val="none" w:sz="0" w:space="0" w:color="auto"/>
                    <w:right w:val="none" w:sz="0" w:space="0" w:color="auto"/>
                  </w:divBdr>
                </w:div>
                <w:div w:id="885331527">
                  <w:marLeft w:val="0"/>
                  <w:marRight w:val="0"/>
                  <w:marTop w:val="0"/>
                  <w:marBottom w:val="0"/>
                  <w:divBdr>
                    <w:top w:val="none" w:sz="0" w:space="0" w:color="auto"/>
                    <w:left w:val="none" w:sz="0" w:space="0" w:color="auto"/>
                    <w:bottom w:val="none" w:sz="0" w:space="0" w:color="auto"/>
                    <w:right w:val="none" w:sz="0" w:space="0" w:color="auto"/>
                  </w:divBdr>
                </w:div>
                <w:div w:id="936056409">
                  <w:marLeft w:val="0"/>
                  <w:marRight w:val="0"/>
                  <w:marTop w:val="0"/>
                  <w:marBottom w:val="0"/>
                  <w:divBdr>
                    <w:top w:val="none" w:sz="0" w:space="0" w:color="auto"/>
                    <w:left w:val="none" w:sz="0" w:space="0" w:color="auto"/>
                    <w:bottom w:val="none" w:sz="0" w:space="0" w:color="auto"/>
                    <w:right w:val="none" w:sz="0" w:space="0" w:color="auto"/>
                  </w:divBdr>
                </w:div>
                <w:div w:id="961958500">
                  <w:marLeft w:val="0"/>
                  <w:marRight w:val="0"/>
                  <w:marTop w:val="0"/>
                  <w:marBottom w:val="0"/>
                  <w:divBdr>
                    <w:top w:val="none" w:sz="0" w:space="0" w:color="auto"/>
                    <w:left w:val="none" w:sz="0" w:space="0" w:color="auto"/>
                    <w:bottom w:val="none" w:sz="0" w:space="0" w:color="auto"/>
                    <w:right w:val="none" w:sz="0" w:space="0" w:color="auto"/>
                  </w:divBdr>
                </w:div>
                <w:div w:id="981890671">
                  <w:marLeft w:val="0"/>
                  <w:marRight w:val="0"/>
                  <w:marTop w:val="0"/>
                  <w:marBottom w:val="0"/>
                  <w:divBdr>
                    <w:top w:val="none" w:sz="0" w:space="0" w:color="auto"/>
                    <w:left w:val="none" w:sz="0" w:space="0" w:color="auto"/>
                    <w:bottom w:val="none" w:sz="0" w:space="0" w:color="auto"/>
                    <w:right w:val="none" w:sz="0" w:space="0" w:color="auto"/>
                  </w:divBdr>
                </w:div>
                <w:div w:id="989482142">
                  <w:marLeft w:val="0"/>
                  <w:marRight w:val="0"/>
                  <w:marTop w:val="0"/>
                  <w:marBottom w:val="0"/>
                  <w:divBdr>
                    <w:top w:val="none" w:sz="0" w:space="0" w:color="auto"/>
                    <w:left w:val="none" w:sz="0" w:space="0" w:color="auto"/>
                    <w:bottom w:val="none" w:sz="0" w:space="0" w:color="auto"/>
                    <w:right w:val="none" w:sz="0" w:space="0" w:color="auto"/>
                  </w:divBdr>
                </w:div>
                <w:div w:id="1093934460">
                  <w:marLeft w:val="0"/>
                  <w:marRight w:val="0"/>
                  <w:marTop w:val="0"/>
                  <w:marBottom w:val="0"/>
                  <w:divBdr>
                    <w:top w:val="none" w:sz="0" w:space="0" w:color="auto"/>
                    <w:left w:val="none" w:sz="0" w:space="0" w:color="auto"/>
                    <w:bottom w:val="none" w:sz="0" w:space="0" w:color="auto"/>
                    <w:right w:val="none" w:sz="0" w:space="0" w:color="auto"/>
                  </w:divBdr>
                </w:div>
                <w:div w:id="1115757192">
                  <w:marLeft w:val="0"/>
                  <w:marRight w:val="0"/>
                  <w:marTop w:val="0"/>
                  <w:marBottom w:val="0"/>
                  <w:divBdr>
                    <w:top w:val="none" w:sz="0" w:space="0" w:color="auto"/>
                    <w:left w:val="none" w:sz="0" w:space="0" w:color="auto"/>
                    <w:bottom w:val="none" w:sz="0" w:space="0" w:color="auto"/>
                    <w:right w:val="none" w:sz="0" w:space="0" w:color="auto"/>
                  </w:divBdr>
                </w:div>
                <w:div w:id="1124038452">
                  <w:marLeft w:val="0"/>
                  <w:marRight w:val="0"/>
                  <w:marTop w:val="0"/>
                  <w:marBottom w:val="0"/>
                  <w:divBdr>
                    <w:top w:val="none" w:sz="0" w:space="0" w:color="auto"/>
                    <w:left w:val="none" w:sz="0" w:space="0" w:color="auto"/>
                    <w:bottom w:val="none" w:sz="0" w:space="0" w:color="auto"/>
                    <w:right w:val="none" w:sz="0" w:space="0" w:color="auto"/>
                  </w:divBdr>
                </w:div>
                <w:div w:id="1141994393">
                  <w:marLeft w:val="0"/>
                  <w:marRight w:val="0"/>
                  <w:marTop w:val="0"/>
                  <w:marBottom w:val="0"/>
                  <w:divBdr>
                    <w:top w:val="none" w:sz="0" w:space="0" w:color="auto"/>
                    <w:left w:val="none" w:sz="0" w:space="0" w:color="auto"/>
                    <w:bottom w:val="none" w:sz="0" w:space="0" w:color="auto"/>
                    <w:right w:val="none" w:sz="0" w:space="0" w:color="auto"/>
                  </w:divBdr>
                </w:div>
                <w:div w:id="1190728736">
                  <w:marLeft w:val="0"/>
                  <w:marRight w:val="0"/>
                  <w:marTop w:val="0"/>
                  <w:marBottom w:val="0"/>
                  <w:divBdr>
                    <w:top w:val="none" w:sz="0" w:space="0" w:color="auto"/>
                    <w:left w:val="none" w:sz="0" w:space="0" w:color="auto"/>
                    <w:bottom w:val="none" w:sz="0" w:space="0" w:color="auto"/>
                    <w:right w:val="none" w:sz="0" w:space="0" w:color="auto"/>
                  </w:divBdr>
                </w:div>
                <w:div w:id="1285312421">
                  <w:marLeft w:val="0"/>
                  <w:marRight w:val="0"/>
                  <w:marTop w:val="0"/>
                  <w:marBottom w:val="0"/>
                  <w:divBdr>
                    <w:top w:val="none" w:sz="0" w:space="0" w:color="auto"/>
                    <w:left w:val="none" w:sz="0" w:space="0" w:color="auto"/>
                    <w:bottom w:val="none" w:sz="0" w:space="0" w:color="auto"/>
                    <w:right w:val="none" w:sz="0" w:space="0" w:color="auto"/>
                  </w:divBdr>
                </w:div>
                <w:div w:id="1309942389">
                  <w:marLeft w:val="0"/>
                  <w:marRight w:val="0"/>
                  <w:marTop w:val="0"/>
                  <w:marBottom w:val="0"/>
                  <w:divBdr>
                    <w:top w:val="none" w:sz="0" w:space="0" w:color="auto"/>
                    <w:left w:val="none" w:sz="0" w:space="0" w:color="auto"/>
                    <w:bottom w:val="none" w:sz="0" w:space="0" w:color="auto"/>
                    <w:right w:val="none" w:sz="0" w:space="0" w:color="auto"/>
                  </w:divBdr>
                </w:div>
                <w:div w:id="1321303693">
                  <w:marLeft w:val="0"/>
                  <w:marRight w:val="0"/>
                  <w:marTop w:val="0"/>
                  <w:marBottom w:val="0"/>
                  <w:divBdr>
                    <w:top w:val="none" w:sz="0" w:space="0" w:color="auto"/>
                    <w:left w:val="none" w:sz="0" w:space="0" w:color="auto"/>
                    <w:bottom w:val="none" w:sz="0" w:space="0" w:color="auto"/>
                    <w:right w:val="none" w:sz="0" w:space="0" w:color="auto"/>
                  </w:divBdr>
                </w:div>
                <w:div w:id="1349604078">
                  <w:marLeft w:val="0"/>
                  <w:marRight w:val="0"/>
                  <w:marTop w:val="0"/>
                  <w:marBottom w:val="0"/>
                  <w:divBdr>
                    <w:top w:val="none" w:sz="0" w:space="0" w:color="auto"/>
                    <w:left w:val="none" w:sz="0" w:space="0" w:color="auto"/>
                    <w:bottom w:val="none" w:sz="0" w:space="0" w:color="auto"/>
                    <w:right w:val="none" w:sz="0" w:space="0" w:color="auto"/>
                  </w:divBdr>
                </w:div>
                <w:div w:id="1368141063">
                  <w:marLeft w:val="0"/>
                  <w:marRight w:val="0"/>
                  <w:marTop w:val="0"/>
                  <w:marBottom w:val="0"/>
                  <w:divBdr>
                    <w:top w:val="none" w:sz="0" w:space="0" w:color="auto"/>
                    <w:left w:val="none" w:sz="0" w:space="0" w:color="auto"/>
                    <w:bottom w:val="none" w:sz="0" w:space="0" w:color="auto"/>
                    <w:right w:val="none" w:sz="0" w:space="0" w:color="auto"/>
                  </w:divBdr>
                </w:div>
                <w:div w:id="1381050937">
                  <w:marLeft w:val="0"/>
                  <w:marRight w:val="0"/>
                  <w:marTop w:val="0"/>
                  <w:marBottom w:val="0"/>
                  <w:divBdr>
                    <w:top w:val="none" w:sz="0" w:space="0" w:color="auto"/>
                    <w:left w:val="none" w:sz="0" w:space="0" w:color="auto"/>
                    <w:bottom w:val="none" w:sz="0" w:space="0" w:color="auto"/>
                    <w:right w:val="none" w:sz="0" w:space="0" w:color="auto"/>
                  </w:divBdr>
                </w:div>
                <w:div w:id="1539317658">
                  <w:marLeft w:val="0"/>
                  <w:marRight w:val="0"/>
                  <w:marTop w:val="0"/>
                  <w:marBottom w:val="0"/>
                  <w:divBdr>
                    <w:top w:val="none" w:sz="0" w:space="0" w:color="auto"/>
                    <w:left w:val="none" w:sz="0" w:space="0" w:color="auto"/>
                    <w:bottom w:val="none" w:sz="0" w:space="0" w:color="auto"/>
                    <w:right w:val="none" w:sz="0" w:space="0" w:color="auto"/>
                  </w:divBdr>
                </w:div>
                <w:div w:id="1558398071">
                  <w:marLeft w:val="0"/>
                  <w:marRight w:val="0"/>
                  <w:marTop w:val="0"/>
                  <w:marBottom w:val="0"/>
                  <w:divBdr>
                    <w:top w:val="none" w:sz="0" w:space="0" w:color="auto"/>
                    <w:left w:val="none" w:sz="0" w:space="0" w:color="auto"/>
                    <w:bottom w:val="none" w:sz="0" w:space="0" w:color="auto"/>
                    <w:right w:val="none" w:sz="0" w:space="0" w:color="auto"/>
                  </w:divBdr>
                </w:div>
                <w:div w:id="1560361536">
                  <w:marLeft w:val="0"/>
                  <w:marRight w:val="0"/>
                  <w:marTop w:val="0"/>
                  <w:marBottom w:val="0"/>
                  <w:divBdr>
                    <w:top w:val="none" w:sz="0" w:space="0" w:color="auto"/>
                    <w:left w:val="none" w:sz="0" w:space="0" w:color="auto"/>
                    <w:bottom w:val="none" w:sz="0" w:space="0" w:color="auto"/>
                    <w:right w:val="none" w:sz="0" w:space="0" w:color="auto"/>
                  </w:divBdr>
                </w:div>
                <w:div w:id="1572617894">
                  <w:marLeft w:val="0"/>
                  <w:marRight w:val="0"/>
                  <w:marTop w:val="0"/>
                  <w:marBottom w:val="0"/>
                  <w:divBdr>
                    <w:top w:val="none" w:sz="0" w:space="0" w:color="auto"/>
                    <w:left w:val="none" w:sz="0" w:space="0" w:color="auto"/>
                    <w:bottom w:val="none" w:sz="0" w:space="0" w:color="auto"/>
                    <w:right w:val="none" w:sz="0" w:space="0" w:color="auto"/>
                  </w:divBdr>
                </w:div>
                <w:div w:id="1578980258">
                  <w:marLeft w:val="0"/>
                  <w:marRight w:val="0"/>
                  <w:marTop w:val="0"/>
                  <w:marBottom w:val="0"/>
                  <w:divBdr>
                    <w:top w:val="none" w:sz="0" w:space="0" w:color="auto"/>
                    <w:left w:val="none" w:sz="0" w:space="0" w:color="auto"/>
                    <w:bottom w:val="none" w:sz="0" w:space="0" w:color="auto"/>
                    <w:right w:val="none" w:sz="0" w:space="0" w:color="auto"/>
                  </w:divBdr>
                </w:div>
                <w:div w:id="1585334150">
                  <w:marLeft w:val="0"/>
                  <w:marRight w:val="0"/>
                  <w:marTop w:val="0"/>
                  <w:marBottom w:val="0"/>
                  <w:divBdr>
                    <w:top w:val="none" w:sz="0" w:space="0" w:color="auto"/>
                    <w:left w:val="none" w:sz="0" w:space="0" w:color="auto"/>
                    <w:bottom w:val="none" w:sz="0" w:space="0" w:color="auto"/>
                    <w:right w:val="none" w:sz="0" w:space="0" w:color="auto"/>
                  </w:divBdr>
                </w:div>
                <w:div w:id="1590968376">
                  <w:marLeft w:val="0"/>
                  <w:marRight w:val="0"/>
                  <w:marTop w:val="0"/>
                  <w:marBottom w:val="0"/>
                  <w:divBdr>
                    <w:top w:val="none" w:sz="0" w:space="0" w:color="auto"/>
                    <w:left w:val="none" w:sz="0" w:space="0" w:color="auto"/>
                    <w:bottom w:val="none" w:sz="0" w:space="0" w:color="auto"/>
                    <w:right w:val="none" w:sz="0" w:space="0" w:color="auto"/>
                  </w:divBdr>
                </w:div>
                <w:div w:id="1642269145">
                  <w:marLeft w:val="0"/>
                  <w:marRight w:val="0"/>
                  <w:marTop w:val="0"/>
                  <w:marBottom w:val="0"/>
                  <w:divBdr>
                    <w:top w:val="none" w:sz="0" w:space="0" w:color="auto"/>
                    <w:left w:val="none" w:sz="0" w:space="0" w:color="auto"/>
                    <w:bottom w:val="none" w:sz="0" w:space="0" w:color="auto"/>
                    <w:right w:val="none" w:sz="0" w:space="0" w:color="auto"/>
                  </w:divBdr>
                </w:div>
                <w:div w:id="1651789197">
                  <w:marLeft w:val="0"/>
                  <w:marRight w:val="0"/>
                  <w:marTop w:val="0"/>
                  <w:marBottom w:val="0"/>
                  <w:divBdr>
                    <w:top w:val="none" w:sz="0" w:space="0" w:color="auto"/>
                    <w:left w:val="none" w:sz="0" w:space="0" w:color="auto"/>
                    <w:bottom w:val="none" w:sz="0" w:space="0" w:color="auto"/>
                    <w:right w:val="none" w:sz="0" w:space="0" w:color="auto"/>
                  </w:divBdr>
                </w:div>
                <w:div w:id="1655139423">
                  <w:marLeft w:val="0"/>
                  <w:marRight w:val="0"/>
                  <w:marTop w:val="0"/>
                  <w:marBottom w:val="0"/>
                  <w:divBdr>
                    <w:top w:val="none" w:sz="0" w:space="0" w:color="auto"/>
                    <w:left w:val="none" w:sz="0" w:space="0" w:color="auto"/>
                    <w:bottom w:val="none" w:sz="0" w:space="0" w:color="auto"/>
                    <w:right w:val="none" w:sz="0" w:space="0" w:color="auto"/>
                  </w:divBdr>
                </w:div>
                <w:div w:id="1690907184">
                  <w:marLeft w:val="0"/>
                  <w:marRight w:val="0"/>
                  <w:marTop w:val="0"/>
                  <w:marBottom w:val="0"/>
                  <w:divBdr>
                    <w:top w:val="none" w:sz="0" w:space="0" w:color="auto"/>
                    <w:left w:val="none" w:sz="0" w:space="0" w:color="auto"/>
                    <w:bottom w:val="none" w:sz="0" w:space="0" w:color="auto"/>
                    <w:right w:val="none" w:sz="0" w:space="0" w:color="auto"/>
                  </w:divBdr>
                </w:div>
                <w:div w:id="1699429359">
                  <w:marLeft w:val="0"/>
                  <w:marRight w:val="0"/>
                  <w:marTop w:val="0"/>
                  <w:marBottom w:val="0"/>
                  <w:divBdr>
                    <w:top w:val="none" w:sz="0" w:space="0" w:color="auto"/>
                    <w:left w:val="none" w:sz="0" w:space="0" w:color="auto"/>
                    <w:bottom w:val="none" w:sz="0" w:space="0" w:color="auto"/>
                    <w:right w:val="none" w:sz="0" w:space="0" w:color="auto"/>
                  </w:divBdr>
                </w:div>
                <w:div w:id="1714188524">
                  <w:marLeft w:val="0"/>
                  <w:marRight w:val="0"/>
                  <w:marTop w:val="0"/>
                  <w:marBottom w:val="0"/>
                  <w:divBdr>
                    <w:top w:val="none" w:sz="0" w:space="0" w:color="auto"/>
                    <w:left w:val="none" w:sz="0" w:space="0" w:color="auto"/>
                    <w:bottom w:val="none" w:sz="0" w:space="0" w:color="auto"/>
                    <w:right w:val="none" w:sz="0" w:space="0" w:color="auto"/>
                  </w:divBdr>
                </w:div>
                <w:div w:id="1751612368">
                  <w:marLeft w:val="0"/>
                  <w:marRight w:val="0"/>
                  <w:marTop w:val="0"/>
                  <w:marBottom w:val="0"/>
                  <w:divBdr>
                    <w:top w:val="none" w:sz="0" w:space="0" w:color="auto"/>
                    <w:left w:val="none" w:sz="0" w:space="0" w:color="auto"/>
                    <w:bottom w:val="none" w:sz="0" w:space="0" w:color="auto"/>
                    <w:right w:val="none" w:sz="0" w:space="0" w:color="auto"/>
                  </w:divBdr>
                </w:div>
                <w:div w:id="1766685677">
                  <w:marLeft w:val="0"/>
                  <w:marRight w:val="0"/>
                  <w:marTop w:val="0"/>
                  <w:marBottom w:val="0"/>
                  <w:divBdr>
                    <w:top w:val="none" w:sz="0" w:space="0" w:color="auto"/>
                    <w:left w:val="none" w:sz="0" w:space="0" w:color="auto"/>
                    <w:bottom w:val="none" w:sz="0" w:space="0" w:color="auto"/>
                    <w:right w:val="none" w:sz="0" w:space="0" w:color="auto"/>
                  </w:divBdr>
                </w:div>
                <w:div w:id="1816599797">
                  <w:marLeft w:val="0"/>
                  <w:marRight w:val="0"/>
                  <w:marTop w:val="0"/>
                  <w:marBottom w:val="0"/>
                  <w:divBdr>
                    <w:top w:val="none" w:sz="0" w:space="0" w:color="auto"/>
                    <w:left w:val="none" w:sz="0" w:space="0" w:color="auto"/>
                    <w:bottom w:val="none" w:sz="0" w:space="0" w:color="auto"/>
                    <w:right w:val="none" w:sz="0" w:space="0" w:color="auto"/>
                  </w:divBdr>
                </w:div>
                <w:div w:id="1831749819">
                  <w:marLeft w:val="0"/>
                  <w:marRight w:val="0"/>
                  <w:marTop w:val="0"/>
                  <w:marBottom w:val="0"/>
                  <w:divBdr>
                    <w:top w:val="none" w:sz="0" w:space="0" w:color="auto"/>
                    <w:left w:val="none" w:sz="0" w:space="0" w:color="auto"/>
                    <w:bottom w:val="none" w:sz="0" w:space="0" w:color="auto"/>
                    <w:right w:val="none" w:sz="0" w:space="0" w:color="auto"/>
                  </w:divBdr>
                </w:div>
                <w:div w:id="1893033237">
                  <w:marLeft w:val="0"/>
                  <w:marRight w:val="0"/>
                  <w:marTop w:val="0"/>
                  <w:marBottom w:val="0"/>
                  <w:divBdr>
                    <w:top w:val="none" w:sz="0" w:space="0" w:color="auto"/>
                    <w:left w:val="none" w:sz="0" w:space="0" w:color="auto"/>
                    <w:bottom w:val="none" w:sz="0" w:space="0" w:color="auto"/>
                    <w:right w:val="none" w:sz="0" w:space="0" w:color="auto"/>
                  </w:divBdr>
                </w:div>
                <w:div w:id="1905025205">
                  <w:marLeft w:val="0"/>
                  <w:marRight w:val="0"/>
                  <w:marTop w:val="0"/>
                  <w:marBottom w:val="0"/>
                  <w:divBdr>
                    <w:top w:val="none" w:sz="0" w:space="0" w:color="auto"/>
                    <w:left w:val="none" w:sz="0" w:space="0" w:color="auto"/>
                    <w:bottom w:val="none" w:sz="0" w:space="0" w:color="auto"/>
                    <w:right w:val="none" w:sz="0" w:space="0" w:color="auto"/>
                  </w:divBdr>
                </w:div>
                <w:div w:id="1912351584">
                  <w:marLeft w:val="0"/>
                  <w:marRight w:val="0"/>
                  <w:marTop w:val="0"/>
                  <w:marBottom w:val="0"/>
                  <w:divBdr>
                    <w:top w:val="none" w:sz="0" w:space="0" w:color="auto"/>
                    <w:left w:val="none" w:sz="0" w:space="0" w:color="auto"/>
                    <w:bottom w:val="none" w:sz="0" w:space="0" w:color="auto"/>
                    <w:right w:val="none" w:sz="0" w:space="0" w:color="auto"/>
                  </w:divBdr>
                </w:div>
                <w:div w:id="2004240751">
                  <w:marLeft w:val="0"/>
                  <w:marRight w:val="0"/>
                  <w:marTop w:val="0"/>
                  <w:marBottom w:val="0"/>
                  <w:divBdr>
                    <w:top w:val="none" w:sz="0" w:space="0" w:color="auto"/>
                    <w:left w:val="none" w:sz="0" w:space="0" w:color="auto"/>
                    <w:bottom w:val="none" w:sz="0" w:space="0" w:color="auto"/>
                    <w:right w:val="none" w:sz="0" w:space="0" w:color="auto"/>
                  </w:divBdr>
                </w:div>
                <w:div w:id="2050377563">
                  <w:marLeft w:val="0"/>
                  <w:marRight w:val="0"/>
                  <w:marTop w:val="0"/>
                  <w:marBottom w:val="0"/>
                  <w:divBdr>
                    <w:top w:val="none" w:sz="0" w:space="0" w:color="auto"/>
                    <w:left w:val="none" w:sz="0" w:space="0" w:color="auto"/>
                    <w:bottom w:val="none" w:sz="0" w:space="0" w:color="auto"/>
                    <w:right w:val="none" w:sz="0" w:space="0" w:color="auto"/>
                  </w:divBdr>
                </w:div>
                <w:div w:id="2053655818">
                  <w:marLeft w:val="0"/>
                  <w:marRight w:val="0"/>
                  <w:marTop w:val="0"/>
                  <w:marBottom w:val="0"/>
                  <w:divBdr>
                    <w:top w:val="none" w:sz="0" w:space="0" w:color="auto"/>
                    <w:left w:val="none" w:sz="0" w:space="0" w:color="auto"/>
                    <w:bottom w:val="none" w:sz="0" w:space="0" w:color="auto"/>
                    <w:right w:val="none" w:sz="0" w:space="0" w:color="auto"/>
                  </w:divBdr>
                </w:div>
                <w:div w:id="2082871180">
                  <w:marLeft w:val="0"/>
                  <w:marRight w:val="0"/>
                  <w:marTop w:val="0"/>
                  <w:marBottom w:val="0"/>
                  <w:divBdr>
                    <w:top w:val="none" w:sz="0" w:space="0" w:color="auto"/>
                    <w:left w:val="none" w:sz="0" w:space="0" w:color="auto"/>
                    <w:bottom w:val="none" w:sz="0" w:space="0" w:color="auto"/>
                    <w:right w:val="none" w:sz="0" w:space="0" w:color="auto"/>
                  </w:divBdr>
                </w:div>
                <w:div w:id="2126580746">
                  <w:marLeft w:val="0"/>
                  <w:marRight w:val="0"/>
                  <w:marTop w:val="0"/>
                  <w:marBottom w:val="0"/>
                  <w:divBdr>
                    <w:top w:val="none" w:sz="0" w:space="0" w:color="auto"/>
                    <w:left w:val="none" w:sz="0" w:space="0" w:color="auto"/>
                    <w:bottom w:val="none" w:sz="0" w:space="0" w:color="auto"/>
                    <w:right w:val="none" w:sz="0" w:space="0" w:color="auto"/>
                  </w:divBdr>
                </w:div>
                <w:div w:id="2129159889">
                  <w:marLeft w:val="0"/>
                  <w:marRight w:val="0"/>
                  <w:marTop w:val="0"/>
                  <w:marBottom w:val="0"/>
                  <w:divBdr>
                    <w:top w:val="none" w:sz="0" w:space="0" w:color="auto"/>
                    <w:left w:val="none" w:sz="0" w:space="0" w:color="auto"/>
                    <w:bottom w:val="none" w:sz="0" w:space="0" w:color="auto"/>
                    <w:right w:val="none" w:sz="0" w:space="0" w:color="auto"/>
                  </w:divBdr>
                </w:div>
                <w:div w:id="2131438435">
                  <w:marLeft w:val="0"/>
                  <w:marRight w:val="0"/>
                  <w:marTop w:val="0"/>
                  <w:marBottom w:val="0"/>
                  <w:divBdr>
                    <w:top w:val="none" w:sz="0" w:space="0" w:color="auto"/>
                    <w:left w:val="none" w:sz="0" w:space="0" w:color="auto"/>
                    <w:bottom w:val="none" w:sz="0" w:space="0" w:color="auto"/>
                    <w:right w:val="none" w:sz="0" w:space="0" w:color="auto"/>
                  </w:divBdr>
                </w:div>
                <w:div w:id="2133088013">
                  <w:marLeft w:val="0"/>
                  <w:marRight w:val="0"/>
                  <w:marTop w:val="0"/>
                  <w:marBottom w:val="0"/>
                  <w:divBdr>
                    <w:top w:val="none" w:sz="0" w:space="0" w:color="auto"/>
                    <w:left w:val="none" w:sz="0" w:space="0" w:color="auto"/>
                    <w:bottom w:val="none" w:sz="0" w:space="0" w:color="auto"/>
                    <w:right w:val="none" w:sz="0" w:space="0" w:color="auto"/>
                  </w:divBdr>
                </w:div>
                <w:div w:id="2140756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3052180">
          <w:marLeft w:val="0"/>
          <w:marRight w:val="0"/>
          <w:marTop w:val="0"/>
          <w:marBottom w:val="0"/>
          <w:divBdr>
            <w:top w:val="none" w:sz="0" w:space="0" w:color="auto"/>
            <w:left w:val="none" w:sz="0" w:space="0" w:color="auto"/>
            <w:bottom w:val="none" w:sz="0" w:space="0" w:color="auto"/>
            <w:right w:val="none" w:sz="0" w:space="0" w:color="auto"/>
          </w:divBdr>
          <w:divsChild>
            <w:div w:id="169225962">
              <w:marLeft w:val="0"/>
              <w:marRight w:val="0"/>
              <w:marTop w:val="0"/>
              <w:marBottom w:val="0"/>
              <w:divBdr>
                <w:top w:val="none" w:sz="0" w:space="0" w:color="auto"/>
                <w:left w:val="none" w:sz="0" w:space="0" w:color="auto"/>
                <w:bottom w:val="none" w:sz="0" w:space="0" w:color="auto"/>
                <w:right w:val="none" w:sz="0" w:space="0" w:color="auto"/>
              </w:divBdr>
              <w:divsChild>
                <w:div w:id="120345683">
                  <w:marLeft w:val="0"/>
                  <w:marRight w:val="0"/>
                  <w:marTop w:val="0"/>
                  <w:marBottom w:val="0"/>
                  <w:divBdr>
                    <w:top w:val="none" w:sz="0" w:space="0" w:color="auto"/>
                    <w:left w:val="none" w:sz="0" w:space="0" w:color="auto"/>
                    <w:bottom w:val="none" w:sz="0" w:space="0" w:color="auto"/>
                    <w:right w:val="none" w:sz="0" w:space="0" w:color="auto"/>
                  </w:divBdr>
                </w:div>
                <w:div w:id="224919737">
                  <w:marLeft w:val="0"/>
                  <w:marRight w:val="0"/>
                  <w:marTop w:val="0"/>
                  <w:marBottom w:val="0"/>
                  <w:divBdr>
                    <w:top w:val="none" w:sz="0" w:space="0" w:color="auto"/>
                    <w:left w:val="none" w:sz="0" w:space="0" w:color="auto"/>
                    <w:bottom w:val="none" w:sz="0" w:space="0" w:color="auto"/>
                    <w:right w:val="none" w:sz="0" w:space="0" w:color="auto"/>
                  </w:divBdr>
                </w:div>
                <w:div w:id="365564791">
                  <w:marLeft w:val="0"/>
                  <w:marRight w:val="0"/>
                  <w:marTop w:val="0"/>
                  <w:marBottom w:val="0"/>
                  <w:divBdr>
                    <w:top w:val="none" w:sz="0" w:space="0" w:color="auto"/>
                    <w:left w:val="none" w:sz="0" w:space="0" w:color="auto"/>
                    <w:bottom w:val="none" w:sz="0" w:space="0" w:color="auto"/>
                    <w:right w:val="none" w:sz="0" w:space="0" w:color="auto"/>
                  </w:divBdr>
                </w:div>
                <w:div w:id="385837080">
                  <w:marLeft w:val="0"/>
                  <w:marRight w:val="0"/>
                  <w:marTop w:val="0"/>
                  <w:marBottom w:val="0"/>
                  <w:divBdr>
                    <w:top w:val="none" w:sz="0" w:space="0" w:color="auto"/>
                    <w:left w:val="none" w:sz="0" w:space="0" w:color="auto"/>
                    <w:bottom w:val="none" w:sz="0" w:space="0" w:color="auto"/>
                    <w:right w:val="none" w:sz="0" w:space="0" w:color="auto"/>
                  </w:divBdr>
                </w:div>
                <w:div w:id="496386008">
                  <w:marLeft w:val="0"/>
                  <w:marRight w:val="0"/>
                  <w:marTop w:val="0"/>
                  <w:marBottom w:val="0"/>
                  <w:divBdr>
                    <w:top w:val="none" w:sz="0" w:space="0" w:color="auto"/>
                    <w:left w:val="none" w:sz="0" w:space="0" w:color="auto"/>
                    <w:bottom w:val="none" w:sz="0" w:space="0" w:color="auto"/>
                    <w:right w:val="none" w:sz="0" w:space="0" w:color="auto"/>
                  </w:divBdr>
                </w:div>
                <w:div w:id="612052011">
                  <w:marLeft w:val="0"/>
                  <w:marRight w:val="0"/>
                  <w:marTop w:val="0"/>
                  <w:marBottom w:val="0"/>
                  <w:divBdr>
                    <w:top w:val="none" w:sz="0" w:space="0" w:color="auto"/>
                    <w:left w:val="none" w:sz="0" w:space="0" w:color="auto"/>
                    <w:bottom w:val="none" w:sz="0" w:space="0" w:color="auto"/>
                    <w:right w:val="none" w:sz="0" w:space="0" w:color="auto"/>
                  </w:divBdr>
                </w:div>
                <w:div w:id="634871755">
                  <w:marLeft w:val="0"/>
                  <w:marRight w:val="0"/>
                  <w:marTop w:val="0"/>
                  <w:marBottom w:val="0"/>
                  <w:divBdr>
                    <w:top w:val="none" w:sz="0" w:space="0" w:color="auto"/>
                    <w:left w:val="none" w:sz="0" w:space="0" w:color="auto"/>
                    <w:bottom w:val="none" w:sz="0" w:space="0" w:color="auto"/>
                    <w:right w:val="none" w:sz="0" w:space="0" w:color="auto"/>
                  </w:divBdr>
                </w:div>
                <w:div w:id="712776250">
                  <w:marLeft w:val="0"/>
                  <w:marRight w:val="0"/>
                  <w:marTop w:val="0"/>
                  <w:marBottom w:val="0"/>
                  <w:divBdr>
                    <w:top w:val="none" w:sz="0" w:space="0" w:color="auto"/>
                    <w:left w:val="none" w:sz="0" w:space="0" w:color="auto"/>
                    <w:bottom w:val="none" w:sz="0" w:space="0" w:color="auto"/>
                    <w:right w:val="none" w:sz="0" w:space="0" w:color="auto"/>
                  </w:divBdr>
                </w:div>
                <w:div w:id="779956745">
                  <w:marLeft w:val="0"/>
                  <w:marRight w:val="0"/>
                  <w:marTop w:val="0"/>
                  <w:marBottom w:val="0"/>
                  <w:divBdr>
                    <w:top w:val="none" w:sz="0" w:space="0" w:color="auto"/>
                    <w:left w:val="none" w:sz="0" w:space="0" w:color="auto"/>
                    <w:bottom w:val="none" w:sz="0" w:space="0" w:color="auto"/>
                    <w:right w:val="none" w:sz="0" w:space="0" w:color="auto"/>
                  </w:divBdr>
                </w:div>
                <w:div w:id="867567476">
                  <w:marLeft w:val="0"/>
                  <w:marRight w:val="0"/>
                  <w:marTop w:val="0"/>
                  <w:marBottom w:val="0"/>
                  <w:divBdr>
                    <w:top w:val="none" w:sz="0" w:space="0" w:color="auto"/>
                    <w:left w:val="none" w:sz="0" w:space="0" w:color="auto"/>
                    <w:bottom w:val="none" w:sz="0" w:space="0" w:color="auto"/>
                    <w:right w:val="none" w:sz="0" w:space="0" w:color="auto"/>
                  </w:divBdr>
                </w:div>
                <w:div w:id="904877622">
                  <w:marLeft w:val="0"/>
                  <w:marRight w:val="0"/>
                  <w:marTop w:val="0"/>
                  <w:marBottom w:val="0"/>
                  <w:divBdr>
                    <w:top w:val="none" w:sz="0" w:space="0" w:color="auto"/>
                    <w:left w:val="none" w:sz="0" w:space="0" w:color="auto"/>
                    <w:bottom w:val="none" w:sz="0" w:space="0" w:color="auto"/>
                    <w:right w:val="none" w:sz="0" w:space="0" w:color="auto"/>
                  </w:divBdr>
                </w:div>
                <w:div w:id="918441094">
                  <w:marLeft w:val="0"/>
                  <w:marRight w:val="0"/>
                  <w:marTop w:val="0"/>
                  <w:marBottom w:val="0"/>
                  <w:divBdr>
                    <w:top w:val="none" w:sz="0" w:space="0" w:color="auto"/>
                    <w:left w:val="none" w:sz="0" w:space="0" w:color="auto"/>
                    <w:bottom w:val="none" w:sz="0" w:space="0" w:color="auto"/>
                    <w:right w:val="none" w:sz="0" w:space="0" w:color="auto"/>
                  </w:divBdr>
                </w:div>
                <w:div w:id="1034573969">
                  <w:marLeft w:val="0"/>
                  <w:marRight w:val="0"/>
                  <w:marTop w:val="0"/>
                  <w:marBottom w:val="0"/>
                  <w:divBdr>
                    <w:top w:val="none" w:sz="0" w:space="0" w:color="auto"/>
                    <w:left w:val="none" w:sz="0" w:space="0" w:color="auto"/>
                    <w:bottom w:val="none" w:sz="0" w:space="0" w:color="auto"/>
                    <w:right w:val="none" w:sz="0" w:space="0" w:color="auto"/>
                  </w:divBdr>
                </w:div>
                <w:div w:id="1090272920">
                  <w:marLeft w:val="0"/>
                  <w:marRight w:val="0"/>
                  <w:marTop w:val="0"/>
                  <w:marBottom w:val="0"/>
                  <w:divBdr>
                    <w:top w:val="none" w:sz="0" w:space="0" w:color="auto"/>
                    <w:left w:val="none" w:sz="0" w:space="0" w:color="auto"/>
                    <w:bottom w:val="none" w:sz="0" w:space="0" w:color="auto"/>
                    <w:right w:val="none" w:sz="0" w:space="0" w:color="auto"/>
                  </w:divBdr>
                </w:div>
                <w:div w:id="1164663350">
                  <w:marLeft w:val="0"/>
                  <w:marRight w:val="0"/>
                  <w:marTop w:val="0"/>
                  <w:marBottom w:val="0"/>
                  <w:divBdr>
                    <w:top w:val="none" w:sz="0" w:space="0" w:color="auto"/>
                    <w:left w:val="none" w:sz="0" w:space="0" w:color="auto"/>
                    <w:bottom w:val="none" w:sz="0" w:space="0" w:color="auto"/>
                    <w:right w:val="none" w:sz="0" w:space="0" w:color="auto"/>
                  </w:divBdr>
                </w:div>
                <w:div w:id="1236430526">
                  <w:marLeft w:val="0"/>
                  <w:marRight w:val="0"/>
                  <w:marTop w:val="0"/>
                  <w:marBottom w:val="0"/>
                  <w:divBdr>
                    <w:top w:val="none" w:sz="0" w:space="0" w:color="auto"/>
                    <w:left w:val="none" w:sz="0" w:space="0" w:color="auto"/>
                    <w:bottom w:val="none" w:sz="0" w:space="0" w:color="auto"/>
                    <w:right w:val="none" w:sz="0" w:space="0" w:color="auto"/>
                  </w:divBdr>
                </w:div>
                <w:div w:id="1293907373">
                  <w:marLeft w:val="0"/>
                  <w:marRight w:val="0"/>
                  <w:marTop w:val="0"/>
                  <w:marBottom w:val="0"/>
                  <w:divBdr>
                    <w:top w:val="none" w:sz="0" w:space="0" w:color="auto"/>
                    <w:left w:val="none" w:sz="0" w:space="0" w:color="auto"/>
                    <w:bottom w:val="none" w:sz="0" w:space="0" w:color="auto"/>
                    <w:right w:val="none" w:sz="0" w:space="0" w:color="auto"/>
                  </w:divBdr>
                </w:div>
                <w:div w:id="1321274776">
                  <w:marLeft w:val="0"/>
                  <w:marRight w:val="0"/>
                  <w:marTop w:val="0"/>
                  <w:marBottom w:val="0"/>
                  <w:divBdr>
                    <w:top w:val="none" w:sz="0" w:space="0" w:color="auto"/>
                    <w:left w:val="none" w:sz="0" w:space="0" w:color="auto"/>
                    <w:bottom w:val="none" w:sz="0" w:space="0" w:color="auto"/>
                    <w:right w:val="none" w:sz="0" w:space="0" w:color="auto"/>
                  </w:divBdr>
                </w:div>
                <w:div w:id="1383557299">
                  <w:marLeft w:val="0"/>
                  <w:marRight w:val="0"/>
                  <w:marTop w:val="0"/>
                  <w:marBottom w:val="0"/>
                  <w:divBdr>
                    <w:top w:val="none" w:sz="0" w:space="0" w:color="auto"/>
                    <w:left w:val="none" w:sz="0" w:space="0" w:color="auto"/>
                    <w:bottom w:val="none" w:sz="0" w:space="0" w:color="auto"/>
                    <w:right w:val="none" w:sz="0" w:space="0" w:color="auto"/>
                  </w:divBdr>
                </w:div>
                <w:div w:id="1389760836">
                  <w:marLeft w:val="0"/>
                  <w:marRight w:val="0"/>
                  <w:marTop w:val="0"/>
                  <w:marBottom w:val="0"/>
                  <w:divBdr>
                    <w:top w:val="none" w:sz="0" w:space="0" w:color="auto"/>
                    <w:left w:val="none" w:sz="0" w:space="0" w:color="auto"/>
                    <w:bottom w:val="none" w:sz="0" w:space="0" w:color="auto"/>
                    <w:right w:val="none" w:sz="0" w:space="0" w:color="auto"/>
                  </w:divBdr>
                </w:div>
                <w:div w:id="1432162491">
                  <w:marLeft w:val="0"/>
                  <w:marRight w:val="0"/>
                  <w:marTop w:val="0"/>
                  <w:marBottom w:val="0"/>
                  <w:divBdr>
                    <w:top w:val="none" w:sz="0" w:space="0" w:color="auto"/>
                    <w:left w:val="none" w:sz="0" w:space="0" w:color="auto"/>
                    <w:bottom w:val="none" w:sz="0" w:space="0" w:color="auto"/>
                    <w:right w:val="none" w:sz="0" w:space="0" w:color="auto"/>
                  </w:divBdr>
                </w:div>
                <w:div w:id="1455513576">
                  <w:marLeft w:val="0"/>
                  <w:marRight w:val="0"/>
                  <w:marTop w:val="0"/>
                  <w:marBottom w:val="0"/>
                  <w:divBdr>
                    <w:top w:val="none" w:sz="0" w:space="0" w:color="auto"/>
                    <w:left w:val="none" w:sz="0" w:space="0" w:color="auto"/>
                    <w:bottom w:val="none" w:sz="0" w:space="0" w:color="auto"/>
                    <w:right w:val="none" w:sz="0" w:space="0" w:color="auto"/>
                  </w:divBdr>
                </w:div>
                <w:div w:id="1477330857">
                  <w:marLeft w:val="0"/>
                  <w:marRight w:val="0"/>
                  <w:marTop w:val="0"/>
                  <w:marBottom w:val="0"/>
                  <w:divBdr>
                    <w:top w:val="none" w:sz="0" w:space="0" w:color="auto"/>
                    <w:left w:val="none" w:sz="0" w:space="0" w:color="auto"/>
                    <w:bottom w:val="none" w:sz="0" w:space="0" w:color="auto"/>
                    <w:right w:val="none" w:sz="0" w:space="0" w:color="auto"/>
                  </w:divBdr>
                </w:div>
                <w:div w:id="1588265329">
                  <w:marLeft w:val="0"/>
                  <w:marRight w:val="0"/>
                  <w:marTop w:val="0"/>
                  <w:marBottom w:val="0"/>
                  <w:divBdr>
                    <w:top w:val="none" w:sz="0" w:space="0" w:color="auto"/>
                    <w:left w:val="none" w:sz="0" w:space="0" w:color="auto"/>
                    <w:bottom w:val="none" w:sz="0" w:space="0" w:color="auto"/>
                    <w:right w:val="none" w:sz="0" w:space="0" w:color="auto"/>
                  </w:divBdr>
                </w:div>
                <w:div w:id="1628123918">
                  <w:marLeft w:val="0"/>
                  <w:marRight w:val="0"/>
                  <w:marTop w:val="0"/>
                  <w:marBottom w:val="0"/>
                  <w:divBdr>
                    <w:top w:val="none" w:sz="0" w:space="0" w:color="auto"/>
                    <w:left w:val="none" w:sz="0" w:space="0" w:color="auto"/>
                    <w:bottom w:val="none" w:sz="0" w:space="0" w:color="auto"/>
                    <w:right w:val="none" w:sz="0" w:space="0" w:color="auto"/>
                  </w:divBdr>
                </w:div>
                <w:div w:id="1654916632">
                  <w:marLeft w:val="0"/>
                  <w:marRight w:val="0"/>
                  <w:marTop w:val="0"/>
                  <w:marBottom w:val="0"/>
                  <w:divBdr>
                    <w:top w:val="none" w:sz="0" w:space="0" w:color="auto"/>
                    <w:left w:val="none" w:sz="0" w:space="0" w:color="auto"/>
                    <w:bottom w:val="none" w:sz="0" w:space="0" w:color="auto"/>
                    <w:right w:val="none" w:sz="0" w:space="0" w:color="auto"/>
                  </w:divBdr>
                </w:div>
                <w:div w:id="1687976350">
                  <w:marLeft w:val="0"/>
                  <w:marRight w:val="0"/>
                  <w:marTop w:val="0"/>
                  <w:marBottom w:val="0"/>
                  <w:divBdr>
                    <w:top w:val="none" w:sz="0" w:space="0" w:color="auto"/>
                    <w:left w:val="none" w:sz="0" w:space="0" w:color="auto"/>
                    <w:bottom w:val="none" w:sz="0" w:space="0" w:color="auto"/>
                    <w:right w:val="none" w:sz="0" w:space="0" w:color="auto"/>
                  </w:divBdr>
                </w:div>
                <w:div w:id="1841844883">
                  <w:marLeft w:val="0"/>
                  <w:marRight w:val="0"/>
                  <w:marTop w:val="0"/>
                  <w:marBottom w:val="0"/>
                  <w:divBdr>
                    <w:top w:val="none" w:sz="0" w:space="0" w:color="auto"/>
                    <w:left w:val="none" w:sz="0" w:space="0" w:color="auto"/>
                    <w:bottom w:val="none" w:sz="0" w:space="0" w:color="auto"/>
                    <w:right w:val="none" w:sz="0" w:space="0" w:color="auto"/>
                  </w:divBdr>
                </w:div>
                <w:div w:id="1873418343">
                  <w:marLeft w:val="0"/>
                  <w:marRight w:val="0"/>
                  <w:marTop w:val="0"/>
                  <w:marBottom w:val="0"/>
                  <w:divBdr>
                    <w:top w:val="none" w:sz="0" w:space="0" w:color="auto"/>
                    <w:left w:val="none" w:sz="0" w:space="0" w:color="auto"/>
                    <w:bottom w:val="none" w:sz="0" w:space="0" w:color="auto"/>
                    <w:right w:val="none" w:sz="0" w:space="0" w:color="auto"/>
                  </w:divBdr>
                </w:div>
                <w:div w:id="1921022084">
                  <w:marLeft w:val="0"/>
                  <w:marRight w:val="0"/>
                  <w:marTop w:val="0"/>
                  <w:marBottom w:val="0"/>
                  <w:divBdr>
                    <w:top w:val="none" w:sz="0" w:space="0" w:color="auto"/>
                    <w:left w:val="none" w:sz="0" w:space="0" w:color="auto"/>
                    <w:bottom w:val="none" w:sz="0" w:space="0" w:color="auto"/>
                    <w:right w:val="none" w:sz="0" w:space="0" w:color="auto"/>
                  </w:divBdr>
                </w:div>
                <w:div w:id="2080009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4090379">
      <w:bodyDiv w:val="1"/>
      <w:marLeft w:val="0"/>
      <w:marRight w:val="0"/>
      <w:marTop w:val="0"/>
      <w:marBottom w:val="0"/>
      <w:divBdr>
        <w:top w:val="none" w:sz="0" w:space="0" w:color="auto"/>
        <w:left w:val="none" w:sz="0" w:space="0" w:color="auto"/>
        <w:bottom w:val="none" w:sz="0" w:space="0" w:color="auto"/>
        <w:right w:val="none" w:sz="0" w:space="0" w:color="auto"/>
      </w:divBdr>
    </w:div>
    <w:div w:id="1528131575">
      <w:bodyDiv w:val="1"/>
      <w:marLeft w:val="0"/>
      <w:marRight w:val="0"/>
      <w:marTop w:val="0"/>
      <w:marBottom w:val="0"/>
      <w:divBdr>
        <w:top w:val="none" w:sz="0" w:space="0" w:color="auto"/>
        <w:left w:val="none" w:sz="0" w:space="0" w:color="auto"/>
        <w:bottom w:val="none" w:sz="0" w:space="0" w:color="auto"/>
        <w:right w:val="none" w:sz="0" w:space="0" w:color="auto"/>
      </w:divBdr>
    </w:div>
    <w:div w:id="1672488606">
      <w:bodyDiv w:val="1"/>
      <w:marLeft w:val="0"/>
      <w:marRight w:val="0"/>
      <w:marTop w:val="0"/>
      <w:marBottom w:val="0"/>
      <w:divBdr>
        <w:top w:val="none" w:sz="0" w:space="0" w:color="auto"/>
        <w:left w:val="none" w:sz="0" w:space="0" w:color="auto"/>
        <w:bottom w:val="none" w:sz="0" w:space="0" w:color="auto"/>
        <w:right w:val="none" w:sz="0" w:space="0" w:color="auto"/>
      </w:divBdr>
    </w:div>
    <w:div w:id="1892575451">
      <w:bodyDiv w:val="1"/>
      <w:marLeft w:val="0"/>
      <w:marRight w:val="0"/>
      <w:marTop w:val="0"/>
      <w:marBottom w:val="0"/>
      <w:divBdr>
        <w:top w:val="none" w:sz="0" w:space="0" w:color="auto"/>
        <w:left w:val="none" w:sz="0" w:space="0" w:color="auto"/>
        <w:bottom w:val="none" w:sz="0" w:space="0" w:color="auto"/>
        <w:right w:val="none" w:sz="0" w:space="0" w:color="auto"/>
      </w:divBdr>
      <w:divsChild>
        <w:div w:id="493691824">
          <w:marLeft w:val="0"/>
          <w:marRight w:val="0"/>
          <w:marTop w:val="0"/>
          <w:marBottom w:val="0"/>
          <w:divBdr>
            <w:top w:val="none" w:sz="0" w:space="0" w:color="auto"/>
            <w:left w:val="none" w:sz="0" w:space="0" w:color="auto"/>
            <w:bottom w:val="none" w:sz="0" w:space="0" w:color="auto"/>
            <w:right w:val="none" w:sz="0" w:space="0" w:color="auto"/>
          </w:divBdr>
          <w:divsChild>
            <w:div w:id="1023096349">
              <w:marLeft w:val="0"/>
              <w:marRight w:val="0"/>
              <w:marTop w:val="0"/>
              <w:marBottom w:val="0"/>
              <w:divBdr>
                <w:top w:val="none" w:sz="0" w:space="0" w:color="auto"/>
                <w:left w:val="none" w:sz="0" w:space="0" w:color="auto"/>
                <w:bottom w:val="none" w:sz="0" w:space="0" w:color="auto"/>
                <w:right w:val="none" w:sz="0" w:space="0" w:color="auto"/>
              </w:divBdr>
              <w:divsChild>
                <w:div w:id="40523987">
                  <w:marLeft w:val="0"/>
                  <w:marRight w:val="0"/>
                  <w:marTop w:val="0"/>
                  <w:marBottom w:val="0"/>
                  <w:divBdr>
                    <w:top w:val="none" w:sz="0" w:space="0" w:color="auto"/>
                    <w:left w:val="none" w:sz="0" w:space="0" w:color="auto"/>
                    <w:bottom w:val="none" w:sz="0" w:space="0" w:color="auto"/>
                    <w:right w:val="none" w:sz="0" w:space="0" w:color="auto"/>
                  </w:divBdr>
                </w:div>
                <w:div w:id="40710442">
                  <w:marLeft w:val="0"/>
                  <w:marRight w:val="0"/>
                  <w:marTop w:val="0"/>
                  <w:marBottom w:val="0"/>
                  <w:divBdr>
                    <w:top w:val="none" w:sz="0" w:space="0" w:color="auto"/>
                    <w:left w:val="none" w:sz="0" w:space="0" w:color="auto"/>
                    <w:bottom w:val="none" w:sz="0" w:space="0" w:color="auto"/>
                    <w:right w:val="none" w:sz="0" w:space="0" w:color="auto"/>
                  </w:divBdr>
                </w:div>
                <w:div w:id="75052232">
                  <w:marLeft w:val="0"/>
                  <w:marRight w:val="0"/>
                  <w:marTop w:val="0"/>
                  <w:marBottom w:val="0"/>
                  <w:divBdr>
                    <w:top w:val="none" w:sz="0" w:space="0" w:color="auto"/>
                    <w:left w:val="none" w:sz="0" w:space="0" w:color="auto"/>
                    <w:bottom w:val="none" w:sz="0" w:space="0" w:color="auto"/>
                    <w:right w:val="none" w:sz="0" w:space="0" w:color="auto"/>
                  </w:divBdr>
                </w:div>
                <w:div w:id="76052515">
                  <w:marLeft w:val="0"/>
                  <w:marRight w:val="0"/>
                  <w:marTop w:val="0"/>
                  <w:marBottom w:val="0"/>
                  <w:divBdr>
                    <w:top w:val="none" w:sz="0" w:space="0" w:color="auto"/>
                    <w:left w:val="none" w:sz="0" w:space="0" w:color="auto"/>
                    <w:bottom w:val="none" w:sz="0" w:space="0" w:color="auto"/>
                    <w:right w:val="none" w:sz="0" w:space="0" w:color="auto"/>
                  </w:divBdr>
                </w:div>
                <w:div w:id="80879154">
                  <w:marLeft w:val="0"/>
                  <w:marRight w:val="0"/>
                  <w:marTop w:val="0"/>
                  <w:marBottom w:val="0"/>
                  <w:divBdr>
                    <w:top w:val="none" w:sz="0" w:space="0" w:color="auto"/>
                    <w:left w:val="none" w:sz="0" w:space="0" w:color="auto"/>
                    <w:bottom w:val="none" w:sz="0" w:space="0" w:color="auto"/>
                    <w:right w:val="none" w:sz="0" w:space="0" w:color="auto"/>
                  </w:divBdr>
                </w:div>
                <w:div w:id="284777570">
                  <w:marLeft w:val="0"/>
                  <w:marRight w:val="0"/>
                  <w:marTop w:val="0"/>
                  <w:marBottom w:val="0"/>
                  <w:divBdr>
                    <w:top w:val="none" w:sz="0" w:space="0" w:color="auto"/>
                    <w:left w:val="none" w:sz="0" w:space="0" w:color="auto"/>
                    <w:bottom w:val="none" w:sz="0" w:space="0" w:color="auto"/>
                    <w:right w:val="none" w:sz="0" w:space="0" w:color="auto"/>
                  </w:divBdr>
                </w:div>
                <w:div w:id="303585700">
                  <w:marLeft w:val="0"/>
                  <w:marRight w:val="0"/>
                  <w:marTop w:val="0"/>
                  <w:marBottom w:val="0"/>
                  <w:divBdr>
                    <w:top w:val="none" w:sz="0" w:space="0" w:color="auto"/>
                    <w:left w:val="none" w:sz="0" w:space="0" w:color="auto"/>
                    <w:bottom w:val="none" w:sz="0" w:space="0" w:color="auto"/>
                    <w:right w:val="none" w:sz="0" w:space="0" w:color="auto"/>
                  </w:divBdr>
                </w:div>
                <w:div w:id="567770387">
                  <w:marLeft w:val="0"/>
                  <w:marRight w:val="0"/>
                  <w:marTop w:val="0"/>
                  <w:marBottom w:val="0"/>
                  <w:divBdr>
                    <w:top w:val="none" w:sz="0" w:space="0" w:color="auto"/>
                    <w:left w:val="none" w:sz="0" w:space="0" w:color="auto"/>
                    <w:bottom w:val="none" w:sz="0" w:space="0" w:color="auto"/>
                    <w:right w:val="none" w:sz="0" w:space="0" w:color="auto"/>
                  </w:divBdr>
                </w:div>
                <w:div w:id="652679334">
                  <w:marLeft w:val="0"/>
                  <w:marRight w:val="0"/>
                  <w:marTop w:val="0"/>
                  <w:marBottom w:val="0"/>
                  <w:divBdr>
                    <w:top w:val="none" w:sz="0" w:space="0" w:color="auto"/>
                    <w:left w:val="none" w:sz="0" w:space="0" w:color="auto"/>
                    <w:bottom w:val="none" w:sz="0" w:space="0" w:color="auto"/>
                    <w:right w:val="none" w:sz="0" w:space="0" w:color="auto"/>
                  </w:divBdr>
                </w:div>
                <w:div w:id="659772261">
                  <w:marLeft w:val="0"/>
                  <w:marRight w:val="0"/>
                  <w:marTop w:val="0"/>
                  <w:marBottom w:val="0"/>
                  <w:divBdr>
                    <w:top w:val="none" w:sz="0" w:space="0" w:color="auto"/>
                    <w:left w:val="none" w:sz="0" w:space="0" w:color="auto"/>
                    <w:bottom w:val="none" w:sz="0" w:space="0" w:color="auto"/>
                    <w:right w:val="none" w:sz="0" w:space="0" w:color="auto"/>
                  </w:divBdr>
                </w:div>
                <w:div w:id="678047815">
                  <w:marLeft w:val="0"/>
                  <w:marRight w:val="0"/>
                  <w:marTop w:val="0"/>
                  <w:marBottom w:val="0"/>
                  <w:divBdr>
                    <w:top w:val="none" w:sz="0" w:space="0" w:color="auto"/>
                    <w:left w:val="none" w:sz="0" w:space="0" w:color="auto"/>
                    <w:bottom w:val="none" w:sz="0" w:space="0" w:color="auto"/>
                    <w:right w:val="none" w:sz="0" w:space="0" w:color="auto"/>
                  </w:divBdr>
                </w:div>
                <w:div w:id="759721004">
                  <w:marLeft w:val="0"/>
                  <w:marRight w:val="0"/>
                  <w:marTop w:val="0"/>
                  <w:marBottom w:val="0"/>
                  <w:divBdr>
                    <w:top w:val="none" w:sz="0" w:space="0" w:color="auto"/>
                    <w:left w:val="none" w:sz="0" w:space="0" w:color="auto"/>
                    <w:bottom w:val="none" w:sz="0" w:space="0" w:color="auto"/>
                    <w:right w:val="none" w:sz="0" w:space="0" w:color="auto"/>
                  </w:divBdr>
                </w:div>
                <w:div w:id="845360241">
                  <w:marLeft w:val="0"/>
                  <w:marRight w:val="0"/>
                  <w:marTop w:val="0"/>
                  <w:marBottom w:val="0"/>
                  <w:divBdr>
                    <w:top w:val="none" w:sz="0" w:space="0" w:color="auto"/>
                    <w:left w:val="none" w:sz="0" w:space="0" w:color="auto"/>
                    <w:bottom w:val="none" w:sz="0" w:space="0" w:color="auto"/>
                    <w:right w:val="none" w:sz="0" w:space="0" w:color="auto"/>
                  </w:divBdr>
                </w:div>
                <w:div w:id="861627398">
                  <w:marLeft w:val="0"/>
                  <w:marRight w:val="0"/>
                  <w:marTop w:val="0"/>
                  <w:marBottom w:val="0"/>
                  <w:divBdr>
                    <w:top w:val="none" w:sz="0" w:space="0" w:color="auto"/>
                    <w:left w:val="none" w:sz="0" w:space="0" w:color="auto"/>
                    <w:bottom w:val="none" w:sz="0" w:space="0" w:color="auto"/>
                    <w:right w:val="none" w:sz="0" w:space="0" w:color="auto"/>
                  </w:divBdr>
                </w:div>
                <w:div w:id="898177553">
                  <w:marLeft w:val="0"/>
                  <w:marRight w:val="0"/>
                  <w:marTop w:val="0"/>
                  <w:marBottom w:val="0"/>
                  <w:divBdr>
                    <w:top w:val="none" w:sz="0" w:space="0" w:color="auto"/>
                    <w:left w:val="none" w:sz="0" w:space="0" w:color="auto"/>
                    <w:bottom w:val="none" w:sz="0" w:space="0" w:color="auto"/>
                    <w:right w:val="none" w:sz="0" w:space="0" w:color="auto"/>
                  </w:divBdr>
                </w:div>
                <w:div w:id="948969088">
                  <w:marLeft w:val="0"/>
                  <w:marRight w:val="0"/>
                  <w:marTop w:val="0"/>
                  <w:marBottom w:val="0"/>
                  <w:divBdr>
                    <w:top w:val="none" w:sz="0" w:space="0" w:color="auto"/>
                    <w:left w:val="none" w:sz="0" w:space="0" w:color="auto"/>
                    <w:bottom w:val="none" w:sz="0" w:space="0" w:color="auto"/>
                    <w:right w:val="none" w:sz="0" w:space="0" w:color="auto"/>
                  </w:divBdr>
                </w:div>
                <w:div w:id="1007293607">
                  <w:marLeft w:val="0"/>
                  <w:marRight w:val="0"/>
                  <w:marTop w:val="0"/>
                  <w:marBottom w:val="0"/>
                  <w:divBdr>
                    <w:top w:val="none" w:sz="0" w:space="0" w:color="auto"/>
                    <w:left w:val="none" w:sz="0" w:space="0" w:color="auto"/>
                    <w:bottom w:val="none" w:sz="0" w:space="0" w:color="auto"/>
                    <w:right w:val="none" w:sz="0" w:space="0" w:color="auto"/>
                  </w:divBdr>
                </w:div>
                <w:div w:id="1054042669">
                  <w:marLeft w:val="0"/>
                  <w:marRight w:val="0"/>
                  <w:marTop w:val="0"/>
                  <w:marBottom w:val="0"/>
                  <w:divBdr>
                    <w:top w:val="none" w:sz="0" w:space="0" w:color="auto"/>
                    <w:left w:val="none" w:sz="0" w:space="0" w:color="auto"/>
                    <w:bottom w:val="none" w:sz="0" w:space="0" w:color="auto"/>
                    <w:right w:val="none" w:sz="0" w:space="0" w:color="auto"/>
                  </w:divBdr>
                </w:div>
                <w:div w:id="1086998761">
                  <w:marLeft w:val="0"/>
                  <w:marRight w:val="0"/>
                  <w:marTop w:val="0"/>
                  <w:marBottom w:val="0"/>
                  <w:divBdr>
                    <w:top w:val="none" w:sz="0" w:space="0" w:color="auto"/>
                    <w:left w:val="none" w:sz="0" w:space="0" w:color="auto"/>
                    <w:bottom w:val="none" w:sz="0" w:space="0" w:color="auto"/>
                    <w:right w:val="none" w:sz="0" w:space="0" w:color="auto"/>
                  </w:divBdr>
                </w:div>
                <w:div w:id="1257522307">
                  <w:marLeft w:val="0"/>
                  <w:marRight w:val="0"/>
                  <w:marTop w:val="0"/>
                  <w:marBottom w:val="0"/>
                  <w:divBdr>
                    <w:top w:val="none" w:sz="0" w:space="0" w:color="auto"/>
                    <w:left w:val="none" w:sz="0" w:space="0" w:color="auto"/>
                    <w:bottom w:val="none" w:sz="0" w:space="0" w:color="auto"/>
                    <w:right w:val="none" w:sz="0" w:space="0" w:color="auto"/>
                  </w:divBdr>
                </w:div>
                <w:div w:id="1407651465">
                  <w:marLeft w:val="0"/>
                  <w:marRight w:val="0"/>
                  <w:marTop w:val="0"/>
                  <w:marBottom w:val="0"/>
                  <w:divBdr>
                    <w:top w:val="none" w:sz="0" w:space="0" w:color="auto"/>
                    <w:left w:val="none" w:sz="0" w:space="0" w:color="auto"/>
                    <w:bottom w:val="none" w:sz="0" w:space="0" w:color="auto"/>
                    <w:right w:val="none" w:sz="0" w:space="0" w:color="auto"/>
                  </w:divBdr>
                </w:div>
                <w:div w:id="1528564844">
                  <w:marLeft w:val="0"/>
                  <w:marRight w:val="0"/>
                  <w:marTop w:val="0"/>
                  <w:marBottom w:val="0"/>
                  <w:divBdr>
                    <w:top w:val="none" w:sz="0" w:space="0" w:color="auto"/>
                    <w:left w:val="none" w:sz="0" w:space="0" w:color="auto"/>
                    <w:bottom w:val="none" w:sz="0" w:space="0" w:color="auto"/>
                    <w:right w:val="none" w:sz="0" w:space="0" w:color="auto"/>
                  </w:divBdr>
                </w:div>
                <w:div w:id="1663772183">
                  <w:marLeft w:val="0"/>
                  <w:marRight w:val="0"/>
                  <w:marTop w:val="0"/>
                  <w:marBottom w:val="0"/>
                  <w:divBdr>
                    <w:top w:val="none" w:sz="0" w:space="0" w:color="auto"/>
                    <w:left w:val="none" w:sz="0" w:space="0" w:color="auto"/>
                    <w:bottom w:val="none" w:sz="0" w:space="0" w:color="auto"/>
                    <w:right w:val="none" w:sz="0" w:space="0" w:color="auto"/>
                  </w:divBdr>
                </w:div>
                <w:div w:id="1703477991">
                  <w:marLeft w:val="0"/>
                  <w:marRight w:val="0"/>
                  <w:marTop w:val="0"/>
                  <w:marBottom w:val="0"/>
                  <w:divBdr>
                    <w:top w:val="none" w:sz="0" w:space="0" w:color="auto"/>
                    <w:left w:val="none" w:sz="0" w:space="0" w:color="auto"/>
                    <w:bottom w:val="none" w:sz="0" w:space="0" w:color="auto"/>
                    <w:right w:val="none" w:sz="0" w:space="0" w:color="auto"/>
                  </w:divBdr>
                </w:div>
                <w:div w:id="1785269694">
                  <w:marLeft w:val="0"/>
                  <w:marRight w:val="0"/>
                  <w:marTop w:val="0"/>
                  <w:marBottom w:val="0"/>
                  <w:divBdr>
                    <w:top w:val="none" w:sz="0" w:space="0" w:color="auto"/>
                    <w:left w:val="none" w:sz="0" w:space="0" w:color="auto"/>
                    <w:bottom w:val="none" w:sz="0" w:space="0" w:color="auto"/>
                    <w:right w:val="none" w:sz="0" w:space="0" w:color="auto"/>
                  </w:divBdr>
                </w:div>
                <w:div w:id="1835947752">
                  <w:marLeft w:val="0"/>
                  <w:marRight w:val="0"/>
                  <w:marTop w:val="0"/>
                  <w:marBottom w:val="0"/>
                  <w:divBdr>
                    <w:top w:val="none" w:sz="0" w:space="0" w:color="auto"/>
                    <w:left w:val="none" w:sz="0" w:space="0" w:color="auto"/>
                    <w:bottom w:val="none" w:sz="0" w:space="0" w:color="auto"/>
                    <w:right w:val="none" w:sz="0" w:space="0" w:color="auto"/>
                  </w:divBdr>
                </w:div>
                <w:div w:id="1847673293">
                  <w:marLeft w:val="0"/>
                  <w:marRight w:val="0"/>
                  <w:marTop w:val="0"/>
                  <w:marBottom w:val="0"/>
                  <w:divBdr>
                    <w:top w:val="none" w:sz="0" w:space="0" w:color="auto"/>
                    <w:left w:val="none" w:sz="0" w:space="0" w:color="auto"/>
                    <w:bottom w:val="none" w:sz="0" w:space="0" w:color="auto"/>
                    <w:right w:val="none" w:sz="0" w:space="0" w:color="auto"/>
                  </w:divBdr>
                </w:div>
                <w:div w:id="1849439320">
                  <w:marLeft w:val="0"/>
                  <w:marRight w:val="0"/>
                  <w:marTop w:val="0"/>
                  <w:marBottom w:val="0"/>
                  <w:divBdr>
                    <w:top w:val="none" w:sz="0" w:space="0" w:color="auto"/>
                    <w:left w:val="none" w:sz="0" w:space="0" w:color="auto"/>
                    <w:bottom w:val="none" w:sz="0" w:space="0" w:color="auto"/>
                    <w:right w:val="none" w:sz="0" w:space="0" w:color="auto"/>
                  </w:divBdr>
                </w:div>
                <w:div w:id="1996715099">
                  <w:marLeft w:val="0"/>
                  <w:marRight w:val="0"/>
                  <w:marTop w:val="0"/>
                  <w:marBottom w:val="0"/>
                  <w:divBdr>
                    <w:top w:val="none" w:sz="0" w:space="0" w:color="auto"/>
                    <w:left w:val="none" w:sz="0" w:space="0" w:color="auto"/>
                    <w:bottom w:val="none" w:sz="0" w:space="0" w:color="auto"/>
                    <w:right w:val="none" w:sz="0" w:space="0" w:color="auto"/>
                  </w:divBdr>
                </w:div>
                <w:div w:id="2013100919">
                  <w:marLeft w:val="0"/>
                  <w:marRight w:val="0"/>
                  <w:marTop w:val="0"/>
                  <w:marBottom w:val="0"/>
                  <w:divBdr>
                    <w:top w:val="none" w:sz="0" w:space="0" w:color="auto"/>
                    <w:left w:val="none" w:sz="0" w:space="0" w:color="auto"/>
                    <w:bottom w:val="none" w:sz="0" w:space="0" w:color="auto"/>
                    <w:right w:val="none" w:sz="0" w:space="0" w:color="auto"/>
                  </w:divBdr>
                </w:div>
                <w:div w:id="2041781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3694307">
          <w:marLeft w:val="0"/>
          <w:marRight w:val="0"/>
          <w:marTop w:val="0"/>
          <w:marBottom w:val="0"/>
          <w:divBdr>
            <w:top w:val="none" w:sz="0" w:space="0" w:color="auto"/>
            <w:left w:val="none" w:sz="0" w:space="0" w:color="auto"/>
            <w:bottom w:val="none" w:sz="0" w:space="0" w:color="auto"/>
            <w:right w:val="none" w:sz="0" w:space="0" w:color="auto"/>
          </w:divBdr>
          <w:divsChild>
            <w:div w:id="1530291322">
              <w:marLeft w:val="0"/>
              <w:marRight w:val="0"/>
              <w:marTop w:val="0"/>
              <w:marBottom w:val="0"/>
              <w:divBdr>
                <w:top w:val="none" w:sz="0" w:space="0" w:color="auto"/>
                <w:left w:val="none" w:sz="0" w:space="0" w:color="auto"/>
                <w:bottom w:val="none" w:sz="0" w:space="0" w:color="auto"/>
                <w:right w:val="none" w:sz="0" w:space="0" w:color="auto"/>
              </w:divBdr>
              <w:divsChild>
                <w:div w:id="17239265">
                  <w:marLeft w:val="0"/>
                  <w:marRight w:val="0"/>
                  <w:marTop w:val="0"/>
                  <w:marBottom w:val="0"/>
                  <w:divBdr>
                    <w:top w:val="none" w:sz="0" w:space="0" w:color="auto"/>
                    <w:left w:val="none" w:sz="0" w:space="0" w:color="auto"/>
                    <w:bottom w:val="none" w:sz="0" w:space="0" w:color="auto"/>
                    <w:right w:val="none" w:sz="0" w:space="0" w:color="auto"/>
                  </w:divBdr>
                </w:div>
                <w:div w:id="50349120">
                  <w:marLeft w:val="0"/>
                  <w:marRight w:val="0"/>
                  <w:marTop w:val="0"/>
                  <w:marBottom w:val="0"/>
                  <w:divBdr>
                    <w:top w:val="none" w:sz="0" w:space="0" w:color="auto"/>
                    <w:left w:val="none" w:sz="0" w:space="0" w:color="auto"/>
                    <w:bottom w:val="none" w:sz="0" w:space="0" w:color="auto"/>
                    <w:right w:val="none" w:sz="0" w:space="0" w:color="auto"/>
                  </w:divBdr>
                </w:div>
                <w:div w:id="58409601">
                  <w:marLeft w:val="0"/>
                  <w:marRight w:val="0"/>
                  <w:marTop w:val="0"/>
                  <w:marBottom w:val="0"/>
                  <w:divBdr>
                    <w:top w:val="none" w:sz="0" w:space="0" w:color="auto"/>
                    <w:left w:val="none" w:sz="0" w:space="0" w:color="auto"/>
                    <w:bottom w:val="none" w:sz="0" w:space="0" w:color="auto"/>
                    <w:right w:val="none" w:sz="0" w:space="0" w:color="auto"/>
                  </w:divBdr>
                </w:div>
                <w:div w:id="74280316">
                  <w:marLeft w:val="0"/>
                  <w:marRight w:val="0"/>
                  <w:marTop w:val="0"/>
                  <w:marBottom w:val="0"/>
                  <w:divBdr>
                    <w:top w:val="none" w:sz="0" w:space="0" w:color="auto"/>
                    <w:left w:val="none" w:sz="0" w:space="0" w:color="auto"/>
                    <w:bottom w:val="none" w:sz="0" w:space="0" w:color="auto"/>
                    <w:right w:val="none" w:sz="0" w:space="0" w:color="auto"/>
                  </w:divBdr>
                </w:div>
                <w:div w:id="132871471">
                  <w:marLeft w:val="0"/>
                  <w:marRight w:val="0"/>
                  <w:marTop w:val="0"/>
                  <w:marBottom w:val="0"/>
                  <w:divBdr>
                    <w:top w:val="none" w:sz="0" w:space="0" w:color="auto"/>
                    <w:left w:val="none" w:sz="0" w:space="0" w:color="auto"/>
                    <w:bottom w:val="none" w:sz="0" w:space="0" w:color="auto"/>
                    <w:right w:val="none" w:sz="0" w:space="0" w:color="auto"/>
                  </w:divBdr>
                </w:div>
                <w:div w:id="145438238">
                  <w:marLeft w:val="0"/>
                  <w:marRight w:val="0"/>
                  <w:marTop w:val="0"/>
                  <w:marBottom w:val="0"/>
                  <w:divBdr>
                    <w:top w:val="none" w:sz="0" w:space="0" w:color="auto"/>
                    <w:left w:val="none" w:sz="0" w:space="0" w:color="auto"/>
                    <w:bottom w:val="none" w:sz="0" w:space="0" w:color="auto"/>
                    <w:right w:val="none" w:sz="0" w:space="0" w:color="auto"/>
                  </w:divBdr>
                </w:div>
                <w:div w:id="151026410">
                  <w:marLeft w:val="0"/>
                  <w:marRight w:val="0"/>
                  <w:marTop w:val="0"/>
                  <w:marBottom w:val="0"/>
                  <w:divBdr>
                    <w:top w:val="none" w:sz="0" w:space="0" w:color="auto"/>
                    <w:left w:val="none" w:sz="0" w:space="0" w:color="auto"/>
                    <w:bottom w:val="none" w:sz="0" w:space="0" w:color="auto"/>
                    <w:right w:val="none" w:sz="0" w:space="0" w:color="auto"/>
                  </w:divBdr>
                </w:div>
                <w:div w:id="201402576">
                  <w:marLeft w:val="0"/>
                  <w:marRight w:val="0"/>
                  <w:marTop w:val="0"/>
                  <w:marBottom w:val="0"/>
                  <w:divBdr>
                    <w:top w:val="none" w:sz="0" w:space="0" w:color="auto"/>
                    <w:left w:val="none" w:sz="0" w:space="0" w:color="auto"/>
                    <w:bottom w:val="none" w:sz="0" w:space="0" w:color="auto"/>
                    <w:right w:val="none" w:sz="0" w:space="0" w:color="auto"/>
                  </w:divBdr>
                </w:div>
                <w:div w:id="216934276">
                  <w:marLeft w:val="0"/>
                  <w:marRight w:val="0"/>
                  <w:marTop w:val="0"/>
                  <w:marBottom w:val="0"/>
                  <w:divBdr>
                    <w:top w:val="none" w:sz="0" w:space="0" w:color="auto"/>
                    <w:left w:val="none" w:sz="0" w:space="0" w:color="auto"/>
                    <w:bottom w:val="none" w:sz="0" w:space="0" w:color="auto"/>
                    <w:right w:val="none" w:sz="0" w:space="0" w:color="auto"/>
                  </w:divBdr>
                </w:div>
                <w:div w:id="229926001">
                  <w:marLeft w:val="0"/>
                  <w:marRight w:val="0"/>
                  <w:marTop w:val="0"/>
                  <w:marBottom w:val="0"/>
                  <w:divBdr>
                    <w:top w:val="none" w:sz="0" w:space="0" w:color="auto"/>
                    <w:left w:val="none" w:sz="0" w:space="0" w:color="auto"/>
                    <w:bottom w:val="none" w:sz="0" w:space="0" w:color="auto"/>
                    <w:right w:val="none" w:sz="0" w:space="0" w:color="auto"/>
                  </w:divBdr>
                </w:div>
                <w:div w:id="244389340">
                  <w:marLeft w:val="0"/>
                  <w:marRight w:val="0"/>
                  <w:marTop w:val="0"/>
                  <w:marBottom w:val="0"/>
                  <w:divBdr>
                    <w:top w:val="none" w:sz="0" w:space="0" w:color="auto"/>
                    <w:left w:val="none" w:sz="0" w:space="0" w:color="auto"/>
                    <w:bottom w:val="none" w:sz="0" w:space="0" w:color="auto"/>
                    <w:right w:val="none" w:sz="0" w:space="0" w:color="auto"/>
                  </w:divBdr>
                </w:div>
                <w:div w:id="248851085">
                  <w:marLeft w:val="0"/>
                  <w:marRight w:val="0"/>
                  <w:marTop w:val="0"/>
                  <w:marBottom w:val="0"/>
                  <w:divBdr>
                    <w:top w:val="none" w:sz="0" w:space="0" w:color="auto"/>
                    <w:left w:val="none" w:sz="0" w:space="0" w:color="auto"/>
                    <w:bottom w:val="none" w:sz="0" w:space="0" w:color="auto"/>
                    <w:right w:val="none" w:sz="0" w:space="0" w:color="auto"/>
                  </w:divBdr>
                </w:div>
                <w:div w:id="296376219">
                  <w:marLeft w:val="0"/>
                  <w:marRight w:val="0"/>
                  <w:marTop w:val="0"/>
                  <w:marBottom w:val="0"/>
                  <w:divBdr>
                    <w:top w:val="none" w:sz="0" w:space="0" w:color="auto"/>
                    <w:left w:val="none" w:sz="0" w:space="0" w:color="auto"/>
                    <w:bottom w:val="none" w:sz="0" w:space="0" w:color="auto"/>
                    <w:right w:val="none" w:sz="0" w:space="0" w:color="auto"/>
                  </w:divBdr>
                </w:div>
                <w:div w:id="299577677">
                  <w:marLeft w:val="0"/>
                  <w:marRight w:val="0"/>
                  <w:marTop w:val="0"/>
                  <w:marBottom w:val="0"/>
                  <w:divBdr>
                    <w:top w:val="none" w:sz="0" w:space="0" w:color="auto"/>
                    <w:left w:val="none" w:sz="0" w:space="0" w:color="auto"/>
                    <w:bottom w:val="none" w:sz="0" w:space="0" w:color="auto"/>
                    <w:right w:val="none" w:sz="0" w:space="0" w:color="auto"/>
                  </w:divBdr>
                </w:div>
                <w:div w:id="304163876">
                  <w:marLeft w:val="0"/>
                  <w:marRight w:val="0"/>
                  <w:marTop w:val="0"/>
                  <w:marBottom w:val="0"/>
                  <w:divBdr>
                    <w:top w:val="none" w:sz="0" w:space="0" w:color="auto"/>
                    <w:left w:val="none" w:sz="0" w:space="0" w:color="auto"/>
                    <w:bottom w:val="none" w:sz="0" w:space="0" w:color="auto"/>
                    <w:right w:val="none" w:sz="0" w:space="0" w:color="auto"/>
                  </w:divBdr>
                </w:div>
                <w:div w:id="318003946">
                  <w:marLeft w:val="0"/>
                  <w:marRight w:val="0"/>
                  <w:marTop w:val="0"/>
                  <w:marBottom w:val="0"/>
                  <w:divBdr>
                    <w:top w:val="none" w:sz="0" w:space="0" w:color="auto"/>
                    <w:left w:val="none" w:sz="0" w:space="0" w:color="auto"/>
                    <w:bottom w:val="none" w:sz="0" w:space="0" w:color="auto"/>
                    <w:right w:val="none" w:sz="0" w:space="0" w:color="auto"/>
                  </w:divBdr>
                </w:div>
                <w:div w:id="333533393">
                  <w:marLeft w:val="0"/>
                  <w:marRight w:val="0"/>
                  <w:marTop w:val="0"/>
                  <w:marBottom w:val="0"/>
                  <w:divBdr>
                    <w:top w:val="none" w:sz="0" w:space="0" w:color="auto"/>
                    <w:left w:val="none" w:sz="0" w:space="0" w:color="auto"/>
                    <w:bottom w:val="none" w:sz="0" w:space="0" w:color="auto"/>
                    <w:right w:val="none" w:sz="0" w:space="0" w:color="auto"/>
                  </w:divBdr>
                </w:div>
                <w:div w:id="340281022">
                  <w:marLeft w:val="0"/>
                  <w:marRight w:val="0"/>
                  <w:marTop w:val="0"/>
                  <w:marBottom w:val="0"/>
                  <w:divBdr>
                    <w:top w:val="none" w:sz="0" w:space="0" w:color="auto"/>
                    <w:left w:val="none" w:sz="0" w:space="0" w:color="auto"/>
                    <w:bottom w:val="none" w:sz="0" w:space="0" w:color="auto"/>
                    <w:right w:val="none" w:sz="0" w:space="0" w:color="auto"/>
                  </w:divBdr>
                </w:div>
                <w:div w:id="353770930">
                  <w:marLeft w:val="0"/>
                  <w:marRight w:val="0"/>
                  <w:marTop w:val="0"/>
                  <w:marBottom w:val="0"/>
                  <w:divBdr>
                    <w:top w:val="none" w:sz="0" w:space="0" w:color="auto"/>
                    <w:left w:val="none" w:sz="0" w:space="0" w:color="auto"/>
                    <w:bottom w:val="none" w:sz="0" w:space="0" w:color="auto"/>
                    <w:right w:val="none" w:sz="0" w:space="0" w:color="auto"/>
                  </w:divBdr>
                </w:div>
                <w:div w:id="404500061">
                  <w:marLeft w:val="0"/>
                  <w:marRight w:val="0"/>
                  <w:marTop w:val="0"/>
                  <w:marBottom w:val="0"/>
                  <w:divBdr>
                    <w:top w:val="none" w:sz="0" w:space="0" w:color="auto"/>
                    <w:left w:val="none" w:sz="0" w:space="0" w:color="auto"/>
                    <w:bottom w:val="none" w:sz="0" w:space="0" w:color="auto"/>
                    <w:right w:val="none" w:sz="0" w:space="0" w:color="auto"/>
                  </w:divBdr>
                </w:div>
                <w:div w:id="418408034">
                  <w:marLeft w:val="0"/>
                  <w:marRight w:val="0"/>
                  <w:marTop w:val="0"/>
                  <w:marBottom w:val="0"/>
                  <w:divBdr>
                    <w:top w:val="none" w:sz="0" w:space="0" w:color="auto"/>
                    <w:left w:val="none" w:sz="0" w:space="0" w:color="auto"/>
                    <w:bottom w:val="none" w:sz="0" w:space="0" w:color="auto"/>
                    <w:right w:val="none" w:sz="0" w:space="0" w:color="auto"/>
                  </w:divBdr>
                </w:div>
                <w:div w:id="440682097">
                  <w:marLeft w:val="0"/>
                  <w:marRight w:val="0"/>
                  <w:marTop w:val="0"/>
                  <w:marBottom w:val="0"/>
                  <w:divBdr>
                    <w:top w:val="none" w:sz="0" w:space="0" w:color="auto"/>
                    <w:left w:val="none" w:sz="0" w:space="0" w:color="auto"/>
                    <w:bottom w:val="none" w:sz="0" w:space="0" w:color="auto"/>
                    <w:right w:val="none" w:sz="0" w:space="0" w:color="auto"/>
                  </w:divBdr>
                </w:div>
                <w:div w:id="460463909">
                  <w:marLeft w:val="0"/>
                  <w:marRight w:val="0"/>
                  <w:marTop w:val="0"/>
                  <w:marBottom w:val="0"/>
                  <w:divBdr>
                    <w:top w:val="none" w:sz="0" w:space="0" w:color="auto"/>
                    <w:left w:val="none" w:sz="0" w:space="0" w:color="auto"/>
                    <w:bottom w:val="none" w:sz="0" w:space="0" w:color="auto"/>
                    <w:right w:val="none" w:sz="0" w:space="0" w:color="auto"/>
                  </w:divBdr>
                </w:div>
                <w:div w:id="491877904">
                  <w:marLeft w:val="0"/>
                  <w:marRight w:val="0"/>
                  <w:marTop w:val="0"/>
                  <w:marBottom w:val="0"/>
                  <w:divBdr>
                    <w:top w:val="none" w:sz="0" w:space="0" w:color="auto"/>
                    <w:left w:val="none" w:sz="0" w:space="0" w:color="auto"/>
                    <w:bottom w:val="none" w:sz="0" w:space="0" w:color="auto"/>
                    <w:right w:val="none" w:sz="0" w:space="0" w:color="auto"/>
                  </w:divBdr>
                </w:div>
                <w:div w:id="553547947">
                  <w:marLeft w:val="0"/>
                  <w:marRight w:val="0"/>
                  <w:marTop w:val="0"/>
                  <w:marBottom w:val="0"/>
                  <w:divBdr>
                    <w:top w:val="none" w:sz="0" w:space="0" w:color="auto"/>
                    <w:left w:val="none" w:sz="0" w:space="0" w:color="auto"/>
                    <w:bottom w:val="none" w:sz="0" w:space="0" w:color="auto"/>
                    <w:right w:val="none" w:sz="0" w:space="0" w:color="auto"/>
                  </w:divBdr>
                </w:div>
                <w:div w:id="595404514">
                  <w:marLeft w:val="0"/>
                  <w:marRight w:val="0"/>
                  <w:marTop w:val="0"/>
                  <w:marBottom w:val="0"/>
                  <w:divBdr>
                    <w:top w:val="none" w:sz="0" w:space="0" w:color="auto"/>
                    <w:left w:val="none" w:sz="0" w:space="0" w:color="auto"/>
                    <w:bottom w:val="none" w:sz="0" w:space="0" w:color="auto"/>
                    <w:right w:val="none" w:sz="0" w:space="0" w:color="auto"/>
                  </w:divBdr>
                </w:div>
                <w:div w:id="610359838">
                  <w:marLeft w:val="0"/>
                  <w:marRight w:val="0"/>
                  <w:marTop w:val="0"/>
                  <w:marBottom w:val="0"/>
                  <w:divBdr>
                    <w:top w:val="none" w:sz="0" w:space="0" w:color="auto"/>
                    <w:left w:val="none" w:sz="0" w:space="0" w:color="auto"/>
                    <w:bottom w:val="none" w:sz="0" w:space="0" w:color="auto"/>
                    <w:right w:val="none" w:sz="0" w:space="0" w:color="auto"/>
                  </w:divBdr>
                </w:div>
                <w:div w:id="615063760">
                  <w:marLeft w:val="0"/>
                  <w:marRight w:val="0"/>
                  <w:marTop w:val="0"/>
                  <w:marBottom w:val="0"/>
                  <w:divBdr>
                    <w:top w:val="none" w:sz="0" w:space="0" w:color="auto"/>
                    <w:left w:val="none" w:sz="0" w:space="0" w:color="auto"/>
                    <w:bottom w:val="none" w:sz="0" w:space="0" w:color="auto"/>
                    <w:right w:val="none" w:sz="0" w:space="0" w:color="auto"/>
                  </w:divBdr>
                </w:div>
                <w:div w:id="667557073">
                  <w:marLeft w:val="0"/>
                  <w:marRight w:val="0"/>
                  <w:marTop w:val="0"/>
                  <w:marBottom w:val="0"/>
                  <w:divBdr>
                    <w:top w:val="none" w:sz="0" w:space="0" w:color="auto"/>
                    <w:left w:val="none" w:sz="0" w:space="0" w:color="auto"/>
                    <w:bottom w:val="none" w:sz="0" w:space="0" w:color="auto"/>
                    <w:right w:val="none" w:sz="0" w:space="0" w:color="auto"/>
                  </w:divBdr>
                </w:div>
                <w:div w:id="690454264">
                  <w:marLeft w:val="0"/>
                  <w:marRight w:val="0"/>
                  <w:marTop w:val="0"/>
                  <w:marBottom w:val="0"/>
                  <w:divBdr>
                    <w:top w:val="none" w:sz="0" w:space="0" w:color="auto"/>
                    <w:left w:val="none" w:sz="0" w:space="0" w:color="auto"/>
                    <w:bottom w:val="none" w:sz="0" w:space="0" w:color="auto"/>
                    <w:right w:val="none" w:sz="0" w:space="0" w:color="auto"/>
                  </w:divBdr>
                </w:div>
                <w:div w:id="698049947">
                  <w:marLeft w:val="0"/>
                  <w:marRight w:val="0"/>
                  <w:marTop w:val="0"/>
                  <w:marBottom w:val="0"/>
                  <w:divBdr>
                    <w:top w:val="none" w:sz="0" w:space="0" w:color="auto"/>
                    <w:left w:val="none" w:sz="0" w:space="0" w:color="auto"/>
                    <w:bottom w:val="none" w:sz="0" w:space="0" w:color="auto"/>
                    <w:right w:val="none" w:sz="0" w:space="0" w:color="auto"/>
                  </w:divBdr>
                </w:div>
                <w:div w:id="701974654">
                  <w:marLeft w:val="0"/>
                  <w:marRight w:val="0"/>
                  <w:marTop w:val="0"/>
                  <w:marBottom w:val="0"/>
                  <w:divBdr>
                    <w:top w:val="none" w:sz="0" w:space="0" w:color="auto"/>
                    <w:left w:val="none" w:sz="0" w:space="0" w:color="auto"/>
                    <w:bottom w:val="none" w:sz="0" w:space="0" w:color="auto"/>
                    <w:right w:val="none" w:sz="0" w:space="0" w:color="auto"/>
                  </w:divBdr>
                </w:div>
                <w:div w:id="744303910">
                  <w:marLeft w:val="0"/>
                  <w:marRight w:val="0"/>
                  <w:marTop w:val="0"/>
                  <w:marBottom w:val="0"/>
                  <w:divBdr>
                    <w:top w:val="none" w:sz="0" w:space="0" w:color="auto"/>
                    <w:left w:val="none" w:sz="0" w:space="0" w:color="auto"/>
                    <w:bottom w:val="none" w:sz="0" w:space="0" w:color="auto"/>
                    <w:right w:val="none" w:sz="0" w:space="0" w:color="auto"/>
                  </w:divBdr>
                </w:div>
                <w:div w:id="744449801">
                  <w:marLeft w:val="0"/>
                  <w:marRight w:val="0"/>
                  <w:marTop w:val="0"/>
                  <w:marBottom w:val="0"/>
                  <w:divBdr>
                    <w:top w:val="none" w:sz="0" w:space="0" w:color="auto"/>
                    <w:left w:val="none" w:sz="0" w:space="0" w:color="auto"/>
                    <w:bottom w:val="none" w:sz="0" w:space="0" w:color="auto"/>
                    <w:right w:val="none" w:sz="0" w:space="0" w:color="auto"/>
                  </w:divBdr>
                </w:div>
                <w:div w:id="750544048">
                  <w:marLeft w:val="0"/>
                  <w:marRight w:val="0"/>
                  <w:marTop w:val="0"/>
                  <w:marBottom w:val="0"/>
                  <w:divBdr>
                    <w:top w:val="none" w:sz="0" w:space="0" w:color="auto"/>
                    <w:left w:val="none" w:sz="0" w:space="0" w:color="auto"/>
                    <w:bottom w:val="none" w:sz="0" w:space="0" w:color="auto"/>
                    <w:right w:val="none" w:sz="0" w:space="0" w:color="auto"/>
                  </w:divBdr>
                </w:div>
                <w:div w:id="767045324">
                  <w:marLeft w:val="0"/>
                  <w:marRight w:val="0"/>
                  <w:marTop w:val="0"/>
                  <w:marBottom w:val="0"/>
                  <w:divBdr>
                    <w:top w:val="none" w:sz="0" w:space="0" w:color="auto"/>
                    <w:left w:val="none" w:sz="0" w:space="0" w:color="auto"/>
                    <w:bottom w:val="none" w:sz="0" w:space="0" w:color="auto"/>
                    <w:right w:val="none" w:sz="0" w:space="0" w:color="auto"/>
                  </w:divBdr>
                </w:div>
                <w:div w:id="776363384">
                  <w:marLeft w:val="0"/>
                  <w:marRight w:val="0"/>
                  <w:marTop w:val="0"/>
                  <w:marBottom w:val="0"/>
                  <w:divBdr>
                    <w:top w:val="none" w:sz="0" w:space="0" w:color="auto"/>
                    <w:left w:val="none" w:sz="0" w:space="0" w:color="auto"/>
                    <w:bottom w:val="none" w:sz="0" w:space="0" w:color="auto"/>
                    <w:right w:val="none" w:sz="0" w:space="0" w:color="auto"/>
                  </w:divBdr>
                </w:div>
                <w:div w:id="842622735">
                  <w:marLeft w:val="0"/>
                  <w:marRight w:val="0"/>
                  <w:marTop w:val="0"/>
                  <w:marBottom w:val="0"/>
                  <w:divBdr>
                    <w:top w:val="none" w:sz="0" w:space="0" w:color="auto"/>
                    <w:left w:val="none" w:sz="0" w:space="0" w:color="auto"/>
                    <w:bottom w:val="none" w:sz="0" w:space="0" w:color="auto"/>
                    <w:right w:val="none" w:sz="0" w:space="0" w:color="auto"/>
                  </w:divBdr>
                </w:div>
                <w:div w:id="873882591">
                  <w:marLeft w:val="0"/>
                  <w:marRight w:val="0"/>
                  <w:marTop w:val="0"/>
                  <w:marBottom w:val="0"/>
                  <w:divBdr>
                    <w:top w:val="none" w:sz="0" w:space="0" w:color="auto"/>
                    <w:left w:val="none" w:sz="0" w:space="0" w:color="auto"/>
                    <w:bottom w:val="none" w:sz="0" w:space="0" w:color="auto"/>
                    <w:right w:val="none" w:sz="0" w:space="0" w:color="auto"/>
                  </w:divBdr>
                </w:div>
                <w:div w:id="893009325">
                  <w:marLeft w:val="0"/>
                  <w:marRight w:val="0"/>
                  <w:marTop w:val="0"/>
                  <w:marBottom w:val="0"/>
                  <w:divBdr>
                    <w:top w:val="none" w:sz="0" w:space="0" w:color="auto"/>
                    <w:left w:val="none" w:sz="0" w:space="0" w:color="auto"/>
                    <w:bottom w:val="none" w:sz="0" w:space="0" w:color="auto"/>
                    <w:right w:val="none" w:sz="0" w:space="0" w:color="auto"/>
                  </w:divBdr>
                </w:div>
                <w:div w:id="905996747">
                  <w:marLeft w:val="0"/>
                  <w:marRight w:val="0"/>
                  <w:marTop w:val="0"/>
                  <w:marBottom w:val="0"/>
                  <w:divBdr>
                    <w:top w:val="none" w:sz="0" w:space="0" w:color="auto"/>
                    <w:left w:val="none" w:sz="0" w:space="0" w:color="auto"/>
                    <w:bottom w:val="none" w:sz="0" w:space="0" w:color="auto"/>
                    <w:right w:val="none" w:sz="0" w:space="0" w:color="auto"/>
                  </w:divBdr>
                </w:div>
                <w:div w:id="946080801">
                  <w:marLeft w:val="0"/>
                  <w:marRight w:val="0"/>
                  <w:marTop w:val="0"/>
                  <w:marBottom w:val="0"/>
                  <w:divBdr>
                    <w:top w:val="none" w:sz="0" w:space="0" w:color="auto"/>
                    <w:left w:val="none" w:sz="0" w:space="0" w:color="auto"/>
                    <w:bottom w:val="none" w:sz="0" w:space="0" w:color="auto"/>
                    <w:right w:val="none" w:sz="0" w:space="0" w:color="auto"/>
                  </w:divBdr>
                </w:div>
                <w:div w:id="950475061">
                  <w:marLeft w:val="0"/>
                  <w:marRight w:val="0"/>
                  <w:marTop w:val="0"/>
                  <w:marBottom w:val="0"/>
                  <w:divBdr>
                    <w:top w:val="none" w:sz="0" w:space="0" w:color="auto"/>
                    <w:left w:val="none" w:sz="0" w:space="0" w:color="auto"/>
                    <w:bottom w:val="none" w:sz="0" w:space="0" w:color="auto"/>
                    <w:right w:val="none" w:sz="0" w:space="0" w:color="auto"/>
                  </w:divBdr>
                </w:div>
                <w:div w:id="1022896373">
                  <w:marLeft w:val="0"/>
                  <w:marRight w:val="0"/>
                  <w:marTop w:val="0"/>
                  <w:marBottom w:val="0"/>
                  <w:divBdr>
                    <w:top w:val="none" w:sz="0" w:space="0" w:color="auto"/>
                    <w:left w:val="none" w:sz="0" w:space="0" w:color="auto"/>
                    <w:bottom w:val="none" w:sz="0" w:space="0" w:color="auto"/>
                    <w:right w:val="none" w:sz="0" w:space="0" w:color="auto"/>
                  </w:divBdr>
                </w:div>
                <w:div w:id="1134831498">
                  <w:marLeft w:val="0"/>
                  <w:marRight w:val="0"/>
                  <w:marTop w:val="0"/>
                  <w:marBottom w:val="0"/>
                  <w:divBdr>
                    <w:top w:val="none" w:sz="0" w:space="0" w:color="auto"/>
                    <w:left w:val="none" w:sz="0" w:space="0" w:color="auto"/>
                    <w:bottom w:val="none" w:sz="0" w:space="0" w:color="auto"/>
                    <w:right w:val="none" w:sz="0" w:space="0" w:color="auto"/>
                  </w:divBdr>
                </w:div>
                <w:div w:id="1135563332">
                  <w:marLeft w:val="0"/>
                  <w:marRight w:val="0"/>
                  <w:marTop w:val="0"/>
                  <w:marBottom w:val="0"/>
                  <w:divBdr>
                    <w:top w:val="none" w:sz="0" w:space="0" w:color="auto"/>
                    <w:left w:val="none" w:sz="0" w:space="0" w:color="auto"/>
                    <w:bottom w:val="none" w:sz="0" w:space="0" w:color="auto"/>
                    <w:right w:val="none" w:sz="0" w:space="0" w:color="auto"/>
                  </w:divBdr>
                </w:div>
                <w:div w:id="1149980034">
                  <w:marLeft w:val="0"/>
                  <w:marRight w:val="0"/>
                  <w:marTop w:val="0"/>
                  <w:marBottom w:val="0"/>
                  <w:divBdr>
                    <w:top w:val="none" w:sz="0" w:space="0" w:color="auto"/>
                    <w:left w:val="none" w:sz="0" w:space="0" w:color="auto"/>
                    <w:bottom w:val="none" w:sz="0" w:space="0" w:color="auto"/>
                    <w:right w:val="none" w:sz="0" w:space="0" w:color="auto"/>
                  </w:divBdr>
                </w:div>
                <w:div w:id="1151142957">
                  <w:marLeft w:val="0"/>
                  <w:marRight w:val="0"/>
                  <w:marTop w:val="0"/>
                  <w:marBottom w:val="0"/>
                  <w:divBdr>
                    <w:top w:val="none" w:sz="0" w:space="0" w:color="auto"/>
                    <w:left w:val="none" w:sz="0" w:space="0" w:color="auto"/>
                    <w:bottom w:val="none" w:sz="0" w:space="0" w:color="auto"/>
                    <w:right w:val="none" w:sz="0" w:space="0" w:color="auto"/>
                  </w:divBdr>
                </w:div>
                <w:div w:id="1154949598">
                  <w:marLeft w:val="0"/>
                  <w:marRight w:val="0"/>
                  <w:marTop w:val="0"/>
                  <w:marBottom w:val="0"/>
                  <w:divBdr>
                    <w:top w:val="none" w:sz="0" w:space="0" w:color="auto"/>
                    <w:left w:val="none" w:sz="0" w:space="0" w:color="auto"/>
                    <w:bottom w:val="none" w:sz="0" w:space="0" w:color="auto"/>
                    <w:right w:val="none" w:sz="0" w:space="0" w:color="auto"/>
                  </w:divBdr>
                </w:div>
                <w:div w:id="1160854504">
                  <w:marLeft w:val="0"/>
                  <w:marRight w:val="0"/>
                  <w:marTop w:val="0"/>
                  <w:marBottom w:val="0"/>
                  <w:divBdr>
                    <w:top w:val="none" w:sz="0" w:space="0" w:color="auto"/>
                    <w:left w:val="none" w:sz="0" w:space="0" w:color="auto"/>
                    <w:bottom w:val="none" w:sz="0" w:space="0" w:color="auto"/>
                    <w:right w:val="none" w:sz="0" w:space="0" w:color="auto"/>
                  </w:divBdr>
                </w:div>
                <w:div w:id="1216115220">
                  <w:marLeft w:val="0"/>
                  <w:marRight w:val="0"/>
                  <w:marTop w:val="0"/>
                  <w:marBottom w:val="0"/>
                  <w:divBdr>
                    <w:top w:val="none" w:sz="0" w:space="0" w:color="auto"/>
                    <w:left w:val="none" w:sz="0" w:space="0" w:color="auto"/>
                    <w:bottom w:val="none" w:sz="0" w:space="0" w:color="auto"/>
                    <w:right w:val="none" w:sz="0" w:space="0" w:color="auto"/>
                  </w:divBdr>
                </w:div>
                <w:div w:id="1241526976">
                  <w:marLeft w:val="0"/>
                  <w:marRight w:val="0"/>
                  <w:marTop w:val="0"/>
                  <w:marBottom w:val="0"/>
                  <w:divBdr>
                    <w:top w:val="none" w:sz="0" w:space="0" w:color="auto"/>
                    <w:left w:val="none" w:sz="0" w:space="0" w:color="auto"/>
                    <w:bottom w:val="none" w:sz="0" w:space="0" w:color="auto"/>
                    <w:right w:val="none" w:sz="0" w:space="0" w:color="auto"/>
                  </w:divBdr>
                </w:div>
                <w:div w:id="1250389837">
                  <w:marLeft w:val="0"/>
                  <w:marRight w:val="0"/>
                  <w:marTop w:val="0"/>
                  <w:marBottom w:val="0"/>
                  <w:divBdr>
                    <w:top w:val="none" w:sz="0" w:space="0" w:color="auto"/>
                    <w:left w:val="none" w:sz="0" w:space="0" w:color="auto"/>
                    <w:bottom w:val="none" w:sz="0" w:space="0" w:color="auto"/>
                    <w:right w:val="none" w:sz="0" w:space="0" w:color="auto"/>
                  </w:divBdr>
                </w:div>
                <w:div w:id="1252206033">
                  <w:marLeft w:val="0"/>
                  <w:marRight w:val="0"/>
                  <w:marTop w:val="0"/>
                  <w:marBottom w:val="0"/>
                  <w:divBdr>
                    <w:top w:val="none" w:sz="0" w:space="0" w:color="auto"/>
                    <w:left w:val="none" w:sz="0" w:space="0" w:color="auto"/>
                    <w:bottom w:val="none" w:sz="0" w:space="0" w:color="auto"/>
                    <w:right w:val="none" w:sz="0" w:space="0" w:color="auto"/>
                  </w:divBdr>
                </w:div>
                <w:div w:id="1304627822">
                  <w:marLeft w:val="0"/>
                  <w:marRight w:val="0"/>
                  <w:marTop w:val="0"/>
                  <w:marBottom w:val="0"/>
                  <w:divBdr>
                    <w:top w:val="none" w:sz="0" w:space="0" w:color="auto"/>
                    <w:left w:val="none" w:sz="0" w:space="0" w:color="auto"/>
                    <w:bottom w:val="none" w:sz="0" w:space="0" w:color="auto"/>
                    <w:right w:val="none" w:sz="0" w:space="0" w:color="auto"/>
                  </w:divBdr>
                </w:div>
                <w:div w:id="1308045913">
                  <w:marLeft w:val="0"/>
                  <w:marRight w:val="0"/>
                  <w:marTop w:val="0"/>
                  <w:marBottom w:val="0"/>
                  <w:divBdr>
                    <w:top w:val="none" w:sz="0" w:space="0" w:color="auto"/>
                    <w:left w:val="none" w:sz="0" w:space="0" w:color="auto"/>
                    <w:bottom w:val="none" w:sz="0" w:space="0" w:color="auto"/>
                    <w:right w:val="none" w:sz="0" w:space="0" w:color="auto"/>
                  </w:divBdr>
                </w:div>
                <w:div w:id="1364134788">
                  <w:marLeft w:val="0"/>
                  <w:marRight w:val="0"/>
                  <w:marTop w:val="0"/>
                  <w:marBottom w:val="0"/>
                  <w:divBdr>
                    <w:top w:val="none" w:sz="0" w:space="0" w:color="auto"/>
                    <w:left w:val="none" w:sz="0" w:space="0" w:color="auto"/>
                    <w:bottom w:val="none" w:sz="0" w:space="0" w:color="auto"/>
                    <w:right w:val="none" w:sz="0" w:space="0" w:color="auto"/>
                  </w:divBdr>
                </w:div>
                <w:div w:id="1377778249">
                  <w:marLeft w:val="0"/>
                  <w:marRight w:val="0"/>
                  <w:marTop w:val="0"/>
                  <w:marBottom w:val="0"/>
                  <w:divBdr>
                    <w:top w:val="none" w:sz="0" w:space="0" w:color="auto"/>
                    <w:left w:val="none" w:sz="0" w:space="0" w:color="auto"/>
                    <w:bottom w:val="none" w:sz="0" w:space="0" w:color="auto"/>
                    <w:right w:val="none" w:sz="0" w:space="0" w:color="auto"/>
                  </w:divBdr>
                </w:div>
                <w:div w:id="1451898957">
                  <w:marLeft w:val="0"/>
                  <w:marRight w:val="0"/>
                  <w:marTop w:val="0"/>
                  <w:marBottom w:val="0"/>
                  <w:divBdr>
                    <w:top w:val="none" w:sz="0" w:space="0" w:color="auto"/>
                    <w:left w:val="none" w:sz="0" w:space="0" w:color="auto"/>
                    <w:bottom w:val="none" w:sz="0" w:space="0" w:color="auto"/>
                    <w:right w:val="none" w:sz="0" w:space="0" w:color="auto"/>
                  </w:divBdr>
                </w:div>
                <w:div w:id="1519999213">
                  <w:marLeft w:val="0"/>
                  <w:marRight w:val="0"/>
                  <w:marTop w:val="0"/>
                  <w:marBottom w:val="0"/>
                  <w:divBdr>
                    <w:top w:val="none" w:sz="0" w:space="0" w:color="auto"/>
                    <w:left w:val="none" w:sz="0" w:space="0" w:color="auto"/>
                    <w:bottom w:val="none" w:sz="0" w:space="0" w:color="auto"/>
                    <w:right w:val="none" w:sz="0" w:space="0" w:color="auto"/>
                  </w:divBdr>
                </w:div>
                <w:div w:id="1525097237">
                  <w:marLeft w:val="0"/>
                  <w:marRight w:val="0"/>
                  <w:marTop w:val="0"/>
                  <w:marBottom w:val="0"/>
                  <w:divBdr>
                    <w:top w:val="none" w:sz="0" w:space="0" w:color="auto"/>
                    <w:left w:val="none" w:sz="0" w:space="0" w:color="auto"/>
                    <w:bottom w:val="none" w:sz="0" w:space="0" w:color="auto"/>
                    <w:right w:val="none" w:sz="0" w:space="0" w:color="auto"/>
                  </w:divBdr>
                </w:div>
                <w:div w:id="1571232797">
                  <w:marLeft w:val="0"/>
                  <w:marRight w:val="0"/>
                  <w:marTop w:val="0"/>
                  <w:marBottom w:val="0"/>
                  <w:divBdr>
                    <w:top w:val="none" w:sz="0" w:space="0" w:color="auto"/>
                    <w:left w:val="none" w:sz="0" w:space="0" w:color="auto"/>
                    <w:bottom w:val="none" w:sz="0" w:space="0" w:color="auto"/>
                    <w:right w:val="none" w:sz="0" w:space="0" w:color="auto"/>
                  </w:divBdr>
                </w:div>
                <w:div w:id="1588154128">
                  <w:marLeft w:val="0"/>
                  <w:marRight w:val="0"/>
                  <w:marTop w:val="0"/>
                  <w:marBottom w:val="0"/>
                  <w:divBdr>
                    <w:top w:val="none" w:sz="0" w:space="0" w:color="auto"/>
                    <w:left w:val="none" w:sz="0" w:space="0" w:color="auto"/>
                    <w:bottom w:val="none" w:sz="0" w:space="0" w:color="auto"/>
                    <w:right w:val="none" w:sz="0" w:space="0" w:color="auto"/>
                  </w:divBdr>
                </w:div>
                <w:div w:id="1588952488">
                  <w:marLeft w:val="0"/>
                  <w:marRight w:val="0"/>
                  <w:marTop w:val="0"/>
                  <w:marBottom w:val="0"/>
                  <w:divBdr>
                    <w:top w:val="none" w:sz="0" w:space="0" w:color="auto"/>
                    <w:left w:val="none" w:sz="0" w:space="0" w:color="auto"/>
                    <w:bottom w:val="none" w:sz="0" w:space="0" w:color="auto"/>
                    <w:right w:val="none" w:sz="0" w:space="0" w:color="auto"/>
                  </w:divBdr>
                </w:div>
                <w:div w:id="1627076187">
                  <w:marLeft w:val="0"/>
                  <w:marRight w:val="0"/>
                  <w:marTop w:val="0"/>
                  <w:marBottom w:val="0"/>
                  <w:divBdr>
                    <w:top w:val="none" w:sz="0" w:space="0" w:color="auto"/>
                    <w:left w:val="none" w:sz="0" w:space="0" w:color="auto"/>
                    <w:bottom w:val="none" w:sz="0" w:space="0" w:color="auto"/>
                    <w:right w:val="none" w:sz="0" w:space="0" w:color="auto"/>
                  </w:divBdr>
                </w:div>
                <w:div w:id="1649284766">
                  <w:marLeft w:val="0"/>
                  <w:marRight w:val="0"/>
                  <w:marTop w:val="0"/>
                  <w:marBottom w:val="0"/>
                  <w:divBdr>
                    <w:top w:val="none" w:sz="0" w:space="0" w:color="auto"/>
                    <w:left w:val="none" w:sz="0" w:space="0" w:color="auto"/>
                    <w:bottom w:val="none" w:sz="0" w:space="0" w:color="auto"/>
                    <w:right w:val="none" w:sz="0" w:space="0" w:color="auto"/>
                  </w:divBdr>
                </w:div>
                <w:div w:id="1695879353">
                  <w:marLeft w:val="0"/>
                  <w:marRight w:val="0"/>
                  <w:marTop w:val="0"/>
                  <w:marBottom w:val="0"/>
                  <w:divBdr>
                    <w:top w:val="none" w:sz="0" w:space="0" w:color="auto"/>
                    <w:left w:val="none" w:sz="0" w:space="0" w:color="auto"/>
                    <w:bottom w:val="none" w:sz="0" w:space="0" w:color="auto"/>
                    <w:right w:val="none" w:sz="0" w:space="0" w:color="auto"/>
                  </w:divBdr>
                </w:div>
                <w:div w:id="1696661949">
                  <w:marLeft w:val="0"/>
                  <w:marRight w:val="0"/>
                  <w:marTop w:val="0"/>
                  <w:marBottom w:val="0"/>
                  <w:divBdr>
                    <w:top w:val="none" w:sz="0" w:space="0" w:color="auto"/>
                    <w:left w:val="none" w:sz="0" w:space="0" w:color="auto"/>
                    <w:bottom w:val="none" w:sz="0" w:space="0" w:color="auto"/>
                    <w:right w:val="none" w:sz="0" w:space="0" w:color="auto"/>
                  </w:divBdr>
                </w:div>
                <w:div w:id="1743679233">
                  <w:marLeft w:val="0"/>
                  <w:marRight w:val="0"/>
                  <w:marTop w:val="0"/>
                  <w:marBottom w:val="0"/>
                  <w:divBdr>
                    <w:top w:val="none" w:sz="0" w:space="0" w:color="auto"/>
                    <w:left w:val="none" w:sz="0" w:space="0" w:color="auto"/>
                    <w:bottom w:val="none" w:sz="0" w:space="0" w:color="auto"/>
                    <w:right w:val="none" w:sz="0" w:space="0" w:color="auto"/>
                  </w:divBdr>
                </w:div>
                <w:div w:id="1747530991">
                  <w:marLeft w:val="0"/>
                  <w:marRight w:val="0"/>
                  <w:marTop w:val="0"/>
                  <w:marBottom w:val="0"/>
                  <w:divBdr>
                    <w:top w:val="none" w:sz="0" w:space="0" w:color="auto"/>
                    <w:left w:val="none" w:sz="0" w:space="0" w:color="auto"/>
                    <w:bottom w:val="none" w:sz="0" w:space="0" w:color="auto"/>
                    <w:right w:val="none" w:sz="0" w:space="0" w:color="auto"/>
                  </w:divBdr>
                </w:div>
                <w:div w:id="1761876871">
                  <w:marLeft w:val="0"/>
                  <w:marRight w:val="0"/>
                  <w:marTop w:val="0"/>
                  <w:marBottom w:val="0"/>
                  <w:divBdr>
                    <w:top w:val="none" w:sz="0" w:space="0" w:color="auto"/>
                    <w:left w:val="none" w:sz="0" w:space="0" w:color="auto"/>
                    <w:bottom w:val="none" w:sz="0" w:space="0" w:color="auto"/>
                    <w:right w:val="none" w:sz="0" w:space="0" w:color="auto"/>
                  </w:divBdr>
                </w:div>
                <w:div w:id="1777945275">
                  <w:marLeft w:val="0"/>
                  <w:marRight w:val="0"/>
                  <w:marTop w:val="0"/>
                  <w:marBottom w:val="0"/>
                  <w:divBdr>
                    <w:top w:val="none" w:sz="0" w:space="0" w:color="auto"/>
                    <w:left w:val="none" w:sz="0" w:space="0" w:color="auto"/>
                    <w:bottom w:val="none" w:sz="0" w:space="0" w:color="auto"/>
                    <w:right w:val="none" w:sz="0" w:space="0" w:color="auto"/>
                  </w:divBdr>
                </w:div>
                <w:div w:id="1791169232">
                  <w:marLeft w:val="0"/>
                  <w:marRight w:val="0"/>
                  <w:marTop w:val="0"/>
                  <w:marBottom w:val="0"/>
                  <w:divBdr>
                    <w:top w:val="none" w:sz="0" w:space="0" w:color="auto"/>
                    <w:left w:val="none" w:sz="0" w:space="0" w:color="auto"/>
                    <w:bottom w:val="none" w:sz="0" w:space="0" w:color="auto"/>
                    <w:right w:val="none" w:sz="0" w:space="0" w:color="auto"/>
                  </w:divBdr>
                </w:div>
                <w:div w:id="1801074697">
                  <w:marLeft w:val="0"/>
                  <w:marRight w:val="0"/>
                  <w:marTop w:val="0"/>
                  <w:marBottom w:val="0"/>
                  <w:divBdr>
                    <w:top w:val="none" w:sz="0" w:space="0" w:color="auto"/>
                    <w:left w:val="none" w:sz="0" w:space="0" w:color="auto"/>
                    <w:bottom w:val="none" w:sz="0" w:space="0" w:color="auto"/>
                    <w:right w:val="none" w:sz="0" w:space="0" w:color="auto"/>
                  </w:divBdr>
                </w:div>
                <w:div w:id="1827697234">
                  <w:marLeft w:val="0"/>
                  <w:marRight w:val="0"/>
                  <w:marTop w:val="0"/>
                  <w:marBottom w:val="0"/>
                  <w:divBdr>
                    <w:top w:val="none" w:sz="0" w:space="0" w:color="auto"/>
                    <w:left w:val="none" w:sz="0" w:space="0" w:color="auto"/>
                    <w:bottom w:val="none" w:sz="0" w:space="0" w:color="auto"/>
                    <w:right w:val="none" w:sz="0" w:space="0" w:color="auto"/>
                  </w:divBdr>
                </w:div>
                <w:div w:id="1855998172">
                  <w:marLeft w:val="0"/>
                  <w:marRight w:val="0"/>
                  <w:marTop w:val="0"/>
                  <w:marBottom w:val="0"/>
                  <w:divBdr>
                    <w:top w:val="none" w:sz="0" w:space="0" w:color="auto"/>
                    <w:left w:val="none" w:sz="0" w:space="0" w:color="auto"/>
                    <w:bottom w:val="none" w:sz="0" w:space="0" w:color="auto"/>
                    <w:right w:val="none" w:sz="0" w:space="0" w:color="auto"/>
                  </w:divBdr>
                </w:div>
                <w:div w:id="1893423809">
                  <w:marLeft w:val="0"/>
                  <w:marRight w:val="0"/>
                  <w:marTop w:val="0"/>
                  <w:marBottom w:val="0"/>
                  <w:divBdr>
                    <w:top w:val="none" w:sz="0" w:space="0" w:color="auto"/>
                    <w:left w:val="none" w:sz="0" w:space="0" w:color="auto"/>
                    <w:bottom w:val="none" w:sz="0" w:space="0" w:color="auto"/>
                    <w:right w:val="none" w:sz="0" w:space="0" w:color="auto"/>
                  </w:divBdr>
                </w:div>
                <w:div w:id="1893927850">
                  <w:marLeft w:val="0"/>
                  <w:marRight w:val="0"/>
                  <w:marTop w:val="0"/>
                  <w:marBottom w:val="0"/>
                  <w:divBdr>
                    <w:top w:val="none" w:sz="0" w:space="0" w:color="auto"/>
                    <w:left w:val="none" w:sz="0" w:space="0" w:color="auto"/>
                    <w:bottom w:val="none" w:sz="0" w:space="0" w:color="auto"/>
                    <w:right w:val="none" w:sz="0" w:space="0" w:color="auto"/>
                  </w:divBdr>
                </w:div>
                <w:div w:id="1915313026">
                  <w:marLeft w:val="0"/>
                  <w:marRight w:val="0"/>
                  <w:marTop w:val="0"/>
                  <w:marBottom w:val="0"/>
                  <w:divBdr>
                    <w:top w:val="none" w:sz="0" w:space="0" w:color="auto"/>
                    <w:left w:val="none" w:sz="0" w:space="0" w:color="auto"/>
                    <w:bottom w:val="none" w:sz="0" w:space="0" w:color="auto"/>
                    <w:right w:val="none" w:sz="0" w:space="0" w:color="auto"/>
                  </w:divBdr>
                </w:div>
                <w:div w:id="1917738478">
                  <w:marLeft w:val="0"/>
                  <w:marRight w:val="0"/>
                  <w:marTop w:val="0"/>
                  <w:marBottom w:val="0"/>
                  <w:divBdr>
                    <w:top w:val="none" w:sz="0" w:space="0" w:color="auto"/>
                    <w:left w:val="none" w:sz="0" w:space="0" w:color="auto"/>
                    <w:bottom w:val="none" w:sz="0" w:space="0" w:color="auto"/>
                    <w:right w:val="none" w:sz="0" w:space="0" w:color="auto"/>
                  </w:divBdr>
                </w:div>
                <w:div w:id="1925141506">
                  <w:marLeft w:val="0"/>
                  <w:marRight w:val="0"/>
                  <w:marTop w:val="0"/>
                  <w:marBottom w:val="0"/>
                  <w:divBdr>
                    <w:top w:val="none" w:sz="0" w:space="0" w:color="auto"/>
                    <w:left w:val="none" w:sz="0" w:space="0" w:color="auto"/>
                    <w:bottom w:val="none" w:sz="0" w:space="0" w:color="auto"/>
                    <w:right w:val="none" w:sz="0" w:space="0" w:color="auto"/>
                  </w:divBdr>
                </w:div>
                <w:div w:id="1944999110">
                  <w:marLeft w:val="0"/>
                  <w:marRight w:val="0"/>
                  <w:marTop w:val="0"/>
                  <w:marBottom w:val="0"/>
                  <w:divBdr>
                    <w:top w:val="none" w:sz="0" w:space="0" w:color="auto"/>
                    <w:left w:val="none" w:sz="0" w:space="0" w:color="auto"/>
                    <w:bottom w:val="none" w:sz="0" w:space="0" w:color="auto"/>
                    <w:right w:val="none" w:sz="0" w:space="0" w:color="auto"/>
                  </w:divBdr>
                </w:div>
                <w:div w:id="1975720654">
                  <w:marLeft w:val="0"/>
                  <w:marRight w:val="0"/>
                  <w:marTop w:val="0"/>
                  <w:marBottom w:val="0"/>
                  <w:divBdr>
                    <w:top w:val="none" w:sz="0" w:space="0" w:color="auto"/>
                    <w:left w:val="none" w:sz="0" w:space="0" w:color="auto"/>
                    <w:bottom w:val="none" w:sz="0" w:space="0" w:color="auto"/>
                    <w:right w:val="none" w:sz="0" w:space="0" w:color="auto"/>
                  </w:divBdr>
                </w:div>
                <w:div w:id="1976596749">
                  <w:marLeft w:val="0"/>
                  <w:marRight w:val="0"/>
                  <w:marTop w:val="0"/>
                  <w:marBottom w:val="0"/>
                  <w:divBdr>
                    <w:top w:val="none" w:sz="0" w:space="0" w:color="auto"/>
                    <w:left w:val="none" w:sz="0" w:space="0" w:color="auto"/>
                    <w:bottom w:val="none" w:sz="0" w:space="0" w:color="auto"/>
                    <w:right w:val="none" w:sz="0" w:space="0" w:color="auto"/>
                  </w:divBdr>
                </w:div>
                <w:div w:id="2005670667">
                  <w:marLeft w:val="0"/>
                  <w:marRight w:val="0"/>
                  <w:marTop w:val="0"/>
                  <w:marBottom w:val="0"/>
                  <w:divBdr>
                    <w:top w:val="none" w:sz="0" w:space="0" w:color="auto"/>
                    <w:left w:val="none" w:sz="0" w:space="0" w:color="auto"/>
                    <w:bottom w:val="none" w:sz="0" w:space="0" w:color="auto"/>
                    <w:right w:val="none" w:sz="0" w:space="0" w:color="auto"/>
                  </w:divBdr>
                </w:div>
                <w:div w:id="2026711216">
                  <w:marLeft w:val="0"/>
                  <w:marRight w:val="0"/>
                  <w:marTop w:val="0"/>
                  <w:marBottom w:val="0"/>
                  <w:divBdr>
                    <w:top w:val="none" w:sz="0" w:space="0" w:color="auto"/>
                    <w:left w:val="none" w:sz="0" w:space="0" w:color="auto"/>
                    <w:bottom w:val="none" w:sz="0" w:space="0" w:color="auto"/>
                    <w:right w:val="none" w:sz="0" w:space="0" w:color="auto"/>
                  </w:divBdr>
                </w:div>
                <w:div w:id="2089497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8957035">
          <w:marLeft w:val="0"/>
          <w:marRight w:val="0"/>
          <w:marTop w:val="0"/>
          <w:marBottom w:val="0"/>
          <w:divBdr>
            <w:top w:val="none" w:sz="0" w:space="0" w:color="auto"/>
            <w:left w:val="none" w:sz="0" w:space="0" w:color="auto"/>
            <w:bottom w:val="none" w:sz="0" w:space="0" w:color="auto"/>
            <w:right w:val="none" w:sz="0" w:space="0" w:color="auto"/>
          </w:divBdr>
          <w:divsChild>
            <w:div w:id="1002506630">
              <w:marLeft w:val="0"/>
              <w:marRight w:val="0"/>
              <w:marTop w:val="0"/>
              <w:marBottom w:val="0"/>
              <w:divBdr>
                <w:top w:val="none" w:sz="0" w:space="0" w:color="auto"/>
                <w:left w:val="none" w:sz="0" w:space="0" w:color="auto"/>
                <w:bottom w:val="none" w:sz="0" w:space="0" w:color="auto"/>
                <w:right w:val="none" w:sz="0" w:space="0" w:color="auto"/>
              </w:divBdr>
              <w:divsChild>
                <w:div w:id="26106730">
                  <w:marLeft w:val="0"/>
                  <w:marRight w:val="0"/>
                  <w:marTop w:val="0"/>
                  <w:marBottom w:val="0"/>
                  <w:divBdr>
                    <w:top w:val="none" w:sz="0" w:space="0" w:color="auto"/>
                    <w:left w:val="none" w:sz="0" w:space="0" w:color="auto"/>
                    <w:bottom w:val="none" w:sz="0" w:space="0" w:color="auto"/>
                    <w:right w:val="none" w:sz="0" w:space="0" w:color="auto"/>
                  </w:divBdr>
                </w:div>
                <w:div w:id="82655898">
                  <w:marLeft w:val="0"/>
                  <w:marRight w:val="0"/>
                  <w:marTop w:val="0"/>
                  <w:marBottom w:val="0"/>
                  <w:divBdr>
                    <w:top w:val="none" w:sz="0" w:space="0" w:color="auto"/>
                    <w:left w:val="none" w:sz="0" w:space="0" w:color="auto"/>
                    <w:bottom w:val="none" w:sz="0" w:space="0" w:color="auto"/>
                    <w:right w:val="none" w:sz="0" w:space="0" w:color="auto"/>
                  </w:divBdr>
                </w:div>
                <w:div w:id="108554546">
                  <w:marLeft w:val="0"/>
                  <w:marRight w:val="0"/>
                  <w:marTop w:val="0"/>
                  <w:marBottom w:val="0"/>
                  <w:divBdr>
                    <w:top w:val="none" w:sz="0" w:space="0" w:color="auto"/>
                    <w:left w:val="none" w:sz="0" w:space="0" w:color="auto"/>
                    <w:bottom w:val="none" w:sz="0" w:space="0" w:color="auto"/>
                    <w:right w:val="none" w:sz="0" w:space="0" w:color="auto"/>
                  </w:divBdr>
                </w:div>
                <w:div w:id="212429629">
                  <w:marLeft w:val="0"/>
                  <w:marRight w:val="0"/>
                  <w:marTop w:val="0"/>
                  <w:marBottom w:val="0"/>
                  <w:divBdr>
                    <w:top w:val="none" w:sz="0" w:space="0" w:color="auto"/>
                    <w:left w:val="none" w:sz="0" w:space="0" w:color="auto"/>
                    <w:bottom w:val="none" w:sz="0" w:space="0" w:color="auto"/>
                    <w:right w:val="none" w:sz="0" w:space="0" w:color="auto"/>
                  </w:divBdr>
                </w:div>
                <w:div w:id="247815874">
                  <w:marLeft w:val="0"/>
                  <w:marRight w:val="0"/>
                  <w:marTop w:val="0"/>
                  <w:marBottom w:val="0"/>
                  <w:divBdr>
                    <w:top w:val="none" w:sz="0" w:space="0" w:color="auto"/>
                    <w:left w:val="none" w:sz="0" w:space="0" w:color="auto"/>
                    <w:bottom w:val="none" w:sz="0" w:space="0" w:color="auto"/>
                    <w:right w:val="none" w:sz="0" w:space="0" w:color="auto"/>
                  </w:divBdr>
                </w:div>
                <w:div w:id="248195772">
                  <w:marLeft w:val="0"/>
                  <w:marRight w:val="0"/>
                  <w:marTop w:val="0"/>
                  <w:marBottom w:val="0"/>
                  <w:divBdr>
                    <w:top w:val="none" w:sz="0" w:space="0" w:color="auto"/>
                    <w:left w:val="none" w:sz="0" w:space="0" w:color="auto"/>
                    <w:bottom w:val="none" w:sz="0" w:space="0" w:color="auto"/>
                    <w:right w:val="none" w:sz="0" w:space="0" w:color="auto"/>
                  </w:divBdr>
                </w:div>
                <w:div w:id="332342001">
                  <w:marLeft w:val="0"/>
                  <w:marRight w:val="0"/>
                  <w:marTop w:val="0"/>
                  <w:marBottom w:val="0"/>
                  <w:divBdr>
                    <w:top w:val="none" w:sz="0" w:space="0" w:color="auto"/>
                    <w:left w:val="none" w:sz="0" w:space="0" w:color="auto"/>
                    <w:bottom w:val="none" w:sz="0" w:space="0" w:color="auto"/>
                    <w:right w:val="none" w:sz="0" w:space="0" w:color="auto"/>
                  </w:divBdr>
                </w:div>
                <w:div w:id="397363000">
                  <w:marLeft w:val="0"/>
                  <w:marRight w:val="0"/>
                  <w:marTop w:val="0"/>
                  <w:marBottom w:val="0"/>
                  <w:divBdr>
                    <w:top w:val="none" w:sz="0" w:space="0" w:color="auto"/>
                    <w:left w:val="none" w:sz="0" w:space="0" w:color="auto"/>
                    <w:bottom w:val="none" w:sz="0" w:space="0" w:color="auto"/>
                    <w:right w:val="none" w:sz="0" w:space="0" w:color="auto"/>
                  </w:divBdr>
                </w:div>
                <w:div w:id="537013178">
                  <w:marLeft w:val="0"/>
                  <w:marRight w:val="0"/>
                  <w:marTop w:val="0"/>
                  <w:marBottom w:val="0"/>
                  <w:divBdr>
                    <w:top w:val="none" w:sz="0" w:space="0" w:color="auto"/>
                    <w:left w:val="none" w:sz="0" w:space="0" w:color="auto"/>
                    <w:bottom w:val="none" w:sz="0" w:space="0" w:color="auto"/>
                    <w:right w:val="none" w:sz="0" w:space="0" w:color="auto"/>
                  </w:divBdr>
                </w:div>
                <w:div w:id="540477388">
                  <w:marLeft w:val="0"/>
                  <w:marRight w:val="0"/>
                  <w:marTop w:val="0"/>
                  <w:marBottom w:val="0"/>
                  <w:divBdr>
                    <w:top w:val="none" w:sz="0" w:space="0" w:color="auto"/>
                    <w:left w:val="none" w:sz="0" w:space="0" w:color="auto"/>
                    <w:bottom w:val="none" w:sz="0" w:space="0" w:color="auto"/>
                    <w:right w:val="none" w:sz="0" w:space="0" w:color="auto"/>
                  </w:divBdr>
                </w:div>
                <w:div w:id="603536267">
                  <w:marLeft w:val="0"/>
                  <w:marRight w:val="0"/>
                  <w:marTop w:val="0"/>
                  <w:marBottom w:val="0"/>
                  <w:divBdr>
                    <w:top w:val="none" w:sz="0" w:space="0" w:color="auto"/>
                    <w:left w:val="none" w:sz="0" w:space="0" w:color="auto"/>
                    <w:bottom w:val="none" w:sz="0" w:space="0" w:color="auto"/>
                    <w:right w:val="none" w:sz="0" w:space="0" w:color="auto"/>
                  </w:divBdr>
                </w:div>
                <w:div w:id="627005973">
                  <w:marLeft w:val="0"/>
                  <w:marRight w:val="0"/>
                  <w:marTop w:val="0"/>
                  <w:marBottom w:val="0"/>
                  <w:divBdr>
                    <w:top w:val="none" w:sz="0" w:space="0" w:color="auto"/>
                    <w:left w:val="none" w:sz="0" w:space="0" w:color="auto"/>
                    <w:bottom w:val="none" w:sz="0" w:space="0" w:color="auto"/>
                    <w:right w:val="none" w:sz="0" w:space="0" w:color="auto"/>
                  </w:divBdr>
                </w:div>
                <w:div w:id="655376546">
                  <w:marLeft w:val="0"/>
                  <w:marRight w:val="0"/>
                  <w:marTop w:val="0"/>
                  <w:marBottom w:val="0"/>
                  <w:divBdr>
                    <w:top w:val="none" w:sz="0" w:space="0" w:color="auto"/>
                    <w:left w:val="none" w:sz="0" w:space="0" w:color="auto"/>
                    <w:bottom w:val="none" w:sz="0" w:space="0" w:color="auto"/>
                    <w:right w:val="none" w:sz="0" w:space="0" w:color="auto"/>
                  </w:divBdr>
                </w:div>
                <w:div w:id="670138067">
                  <w:marLeft w:val="0"/>
                  <w:marRight w:val="0"/>
                  <w:marTop w:val="0"/>
                  <w:marBottom w:val="0"/>
                  <w:divBdr>
                    <w:top w:val="none" w:sz="0" w:space="0" w:color="auto"/>
                    <w:left w:val="none" w:sz="0" w:space="0" w:color="auto"/>
                    <w:bottom w:val="none" w:sz="0" w:space="0" w:color="auto"/>
                    <w:right w:val="none" w:sz="0" w:space="0" w:color="auto"/>
                  </w:divBdr>
                </w:div>
                <w:div w:id="758527802">
                  <w:marLeft w:val="0"/>
                  <w:marRight w:val="0"/>
                  <w:marTop w:val="0"/>
                  <w:marBottom w:val="0"/>
                  <w:divBdr>
                    <w:top w:val="none" w:sz="0" w:space="0" w:color="auto"/>
                    <w:left w:val="none" w:sz="0" w:space="0" w:color="auto"/>
                    <w:bottom w:val="none" w:sz="0" w:space="0" w:color="auto"/>
                    <w:right w:val="none" w:sz="0" w:space="0" w:color="auto"/>
                  </w:divBdr>
                </w:div>
                <w:div w:id="936447379">
                  <w:marLeft w:val="0"/>
                  <w:marRight w:val="0"/>
                  <w:marTop w:val="0"/>
                  <w:marBottom w:val="0"/>
                  <w:divBdr>
                    <w:top w:val="none" w:sz="0" w:space="0" w:color="auto"/>
                    <w:left w:val="none" w:sz="0" w:space="0" w:color="auto"/>
                    <w:bottom w:val="none" w:sz="0" w:space="0" w:color="auto"/>
                    <w:right w:val="none" w:sz="0" w:space="0" w:color="auto"/>
                  </w:divBdr>
                </w:div>
                <w:div w:id="968899488">
                  <w:marLeft w:val="0"/>
                  <w:marRight w:val="0"/>
                  <w:marTop w:val="0"/>
                  <w:marBottom w:val="0"/>
                  <w:divBdr>
                    <w:top w:val="none" w:sz="0" w:space="0" w:color="auto"/>
                    <w:left w:val="none" w:sz="0" w:space="0" w:color="auto"/>
                    <w:bottom w:val="none" w:sz="0" w:space="0" w:color="auto"/>
                    <w:right w:val="none" w:sz="0" w:space="0" w:color="auto"/>
                  </w:divBdr>
                </w:div>
                <w:div w:id="1033075250">
                  <w:marLeft w:val="0"/>
                  <w:marRight w:val="0"/>
                  <w:marTop w:val="0"/>
                  <w:marBottom w:val="0"/>
                  <w:divBdr>
                    <w:top w:val="none" w:sz="0" w:space="0" w:color="auto"/>
                    <w:left w:val="none" w:sz="0" w:space="0" w:color="auto"/>
                    <w:bottom w:val="none" w:sz="0" w:space="0" w:color="auto"/>
                    <w:right w:val="none" w:sz="0" w:space="0" w:color="auto"/>
                  </w:divBdr>
                </w:div>
                <w:div w:id="1038815298">
                  <w:marLeft w:val="0"/>
                  <w:marRight w:val="0"/>
                  <w:marTop w:val="0"/>
                  <w:marBottom w:val="0"/>
                  <w:divBdr>
                    <w:top w:val="none" w:sz="0" w:space="0" w:color="auto"/>
                    <w:left w:val="none" w:sz="0" w:space="0" w:color="auto"/>
                    <w:bottom w:val="none" w:sz="0" w:space="0" w:color="auto"/>
                    <w:right w:val="none" w:sz="0" w:space="0" w:color="auto"/>
                  </w:divBdr>
                </w:div>
                <w:div w:id="1190022296">
                  <w:marLeft w:val="0"/>
                  <w:marRight w:val="0"/>
                  <w:marTop w:val="0"/>
                  <w:marBottom w:val="0"/>
                  <w:divBdr>
                    <w:top w:val="none" w:sz="0" w:space="0" w:color="auto"/>
                    <w:left w:val="none" w:sz="0" w:space="0" w:color="auto"/>
                    <w:bottom w:val="none" w:sz="0" w:space="0" w:color="auto"/>
                    <w:right w:val="none" w:sz="0" w:space="0" w:color="auto"/>
                  </w:divBdr>
                </w:div>
                <w:div w:id="1236817433">
                  <w:marLeft w:val="0"/>
                  <w:marRight w:val="0"/>
                  <w:marTop w:val="0"/>
                  <w:marBottom w:val="0"/>
                  <w:divBdr>
                    <w:top w:val="none" w:sz="0" w:space="0" w:color="auto"/>
                    <w:left w:val="none" w:sz="0" w:space="0" w:color="auto"/>
                    <w:bottom w:val="none" w:sz="0" w:space="0" w:color="auto"/>
                    <w:right w:val="none" w:sz="0" w:space="0" w:color="auto"/>
                  </w:divBdr>
                </w:div>
                <w:div w:id="1307510556">
                  <w:marLeft w:val="0"/>
                  <w:marRight w:val="0"/>
                  <w:marTop w:val="0"/>
                  <w:marBottom w:val="0"/>
                  <w:divBdr>
                    <w:top w:val="none" w:sz="0" w:space="0" w:color="auto"/>
                    <w:left w:val="none" w:sz="0" w:space="0" w:color="auto"/>
                    <w:bottom w:val="none" w:sz="0" w:space="0" w:color="auto"/>
                    <w:right w:val="none" w:sz="0" w:space="0" w:color="auto"/>
                  </w:divBdr>
                </w:div>
                <w:div w:id="1318462023">
                  <w:marLeft w:val="0"/>
                  <w:marRight w:val="0"/>
                  <w:marTop w:val="0"/>
                  <w:marBottom w:val="0"/>
                  <w:divBdr>
                    <w:top w:val="none" w:sz="0" w:space="0" w:color="auto"/>
                    <w:left w:val="none" w:sz="0" w:space="0" w:color="auto"/>
                    <w:bottom w:val="none" w:sz="0" w:space="0" w:color="auto"/>
                    <w:right w:val="none" w:sz="0" w:space="0" w:color="auto"/>
                  </w:divBdr>
                </w:div>
                <w:div w:id="1386561575">
                  <w:marLeft w:val="0"/>
                  <w:marRight w:val="0"/>
                  <w:marTop w:val="0"/>
                  <w:marBottom w:val="0"/>
                  <w:divBdr>
                    <w:top w:val="none" w:sz="0" w:space="0" w:color="auto"/>
                    <w:left w:val="none" w:sz="0" w:space="0" w:color="auto"/>
                    <w:bottom w:val="none" w:sz="0" w:space="0" w:color="auto"/>
                    <w:right w:val="none" w:sz="0" w:space="0" w:color="auto"/>
                  </w:divBdr>
                </w:div>
                <w:div w:id="1402170439">
                  <w:marLeft w:val="0"/>
                  <w:marRight w:val="0"/>
                  <w:marTop w:val="0"/>
                  <w:marBottom w:val="0"/>
                  <w:divBdr>
                    <w:top w:val="none" w:sz="0" w:space="0" w:color="auto"/>
                    <w:left w:val="none" w:sz="0" w:space="0" w:color="auto"/>
                    <w:bottom w:val="none" w:sz="0" w:space="0" w:color="auto"/>
                    <w:right w:val="none" w:sz="0" w:space="0" w:color="auto"/>
                  </w:divBdr>
                </w:div>
                <w:div w:id="1426996168">
                  <w:marLeft w:val="0"/>
                  <w:marRight w:val="0"/>
                  <w:marTop w:val="0"/>
                  <w:marBottom w:val="0"/>
                  <w:divBdr>
                    <w:top w:val="none" w:sz="0" w:space="0" w:color="auto"/>
                    <w:left w:val="none" w:sz="0" w:space="0" w:color="auto"/>
                    <w:bottom w:val="none" w:sz="0" w:space="0" w:color="auto"/>
                    <w:right w:val="none" w:sz="0" w:space="0" w:color="auto"/>
                  </w:divBdr>
                </w:div>
                <w:div w:id="1446459318">
                  <w:marLeft w:val="0"/>
                  <w:marRight w:val="0"/>
                  <w:marTop w:val="0"/>
                  <w:marBottom w:val="0"/>
                  <w:divBdr>
                    <w:top w:val="none" w:sz="0" w:space="0" w:color="auto"/>
                    <w:left w:val="none" w:sz="0" w:space="0" w:color="auto"/>
                    <w:bottom w:val="none" w:sz="0" w:space="0" w:color="auto"/>
                    <w:right w:val="none" w:sz="0" w:space="0" w:color="auto"/>
                  </w:divBdr>
                </w:div>
                <w:div w:id="1468010035">
                  <w:marLeft w:val="0"/>
                  <w:marRight w:val="0"/>
                  <w:marTop w:val="0"/>
                  <w:marBottom w:val="0"/>
                  <w:divBdr>
                    <w:top w:val="none" w:sz="0" w:space="0" w:color="auto"/>
                    <w:left w:val="none" w:sz="0" w:space="0" w:color="auto"/>
                    <w:bottom w:val="none" w:sz="0" w:space="0" w:color="auto"/>
                    <w:right w:val="none" w:sz="0" w:space="0" w:color="auto"/>
                  </w:divBdr>
                </w:div>
                <w:div w:id="1481583133">
                  <w:marLeft w:val="0"/>
                  <w:marRight w:val="0"/>
                  <w:marTop w:val="0"/>
                  <w:marBottom w:val="0"/>
                  <w:divBdr>
                    <w:top w:val="none" w:sz="0" w:space="0" w:color="auto"/>
                    <w:left w:val="none" w:sz="0" w:space="0" w:color="auto"/>
                    <w:bottom w:val="none" w:sz="0" w:space="0" w:color="auto"/>
                    <w:right w:val="none" w:sz="0" w:space="0" w:color="auto"/>
                  </w:divBdr>
                </w:div>
                <w:div w:id="1582720423">
                  <w:marLeft w:val="0"/>
                  <w:marRight w:val="0"/>
                  <w:marTop w:val="0"/>
                  <w:marBottom w:val="0"/>
                  <w:divBdr>
                    <w:top w:val="none" w:sz="0" w:space="0" w:color="auto"/>
                    <w:left w:val="none" w:sz="0" w:space="0" w:color="auto"/>
                    <w:bottom w:val="none" w:sz="0" w:space="0" w:color="auto"/>
                    <w:right w:val="none" w:sz="0" w:space="0" w:color="auto"/>
                  </w:divBdr>
                </w:div>
                <w:div w:id="1679694034">
                  <w:marLeft w:val="0"/>
                  <w:marRight w:val="0"/>
                  <w:marTop w:val="0"/>
                  <w:marBottom w:val="0"/>
                  <w:divBdr>
                    <w:top w:val="none" w:sz="0" w:space="0" w:color="auto"/>
                    <w:left w:val="none" w:sz="0" w:space="0" w:color="auto"/>
                    <w:bottom w:val="none" w:sz="0" w:space="0" w:color="auto"/>
                    <w:right w:val="none" w:sz="0" w:space="0" w:color="auto"/>
                  </w:divBdr>
                </w:div>
                <w:div w:id="1766685295">
                  <w:marLeft w:val="0"/>
                  <w:marRight w:val="0"/>
                  <w:marTop w:val="0"/>
                  <w:marBottom w:val="0"/>
                  <w:divBdr>
                    <w:top w:val="none" w:sz="0" w:space="0" w:color="auto"/>
                    <w:left w:val="none" w:sz="0" w:space="0" w:color="auto"/>
                    <w:bottom w:val="none" w:sz="0" w:space="0" w:color="auto"/>
                    <w:right w:val="none" w:sz="0" w:space="0" w:color="auto"/>
                  </w:divBdr>
                </w:div>
                <w:div w:id="1938635766">
                  <w:marLeft w:val="0"/>
                  <w:marRight w:val="0"/>
                  <w:marTop w:val="0"/>
                  <w:marBottom w:val="0"/>
                  <w:divBdr>
                    <w:top w:val="none" w:sz="0" w:space="0" w:color="auto"/>
                    <w:left w:val="none" w:sz="0" w:space="0" w:color="auto"/>
                    <w:bottom w:val="none" w:sz="0" w:space="0" w:color="auto"/>
                    <w:right w:val="none" w:sz="0" w:space="0" w:color="auto"/>
                  </w:divBdr>
                </w:div>
                <w:div w:id="1960404916">
                  <w:marLeft w:val="0"/>
                  <w:marRight w:val="0"/>
                  <w:marTop w:val="0"/>
                  <w:marBottom w:val="0"/>
                  <w:divBdr>
                    <w:top w:val="none" w:sz="0" w:space="0" w:color="auto"/>
                    <w:left w:val="none" w:sz="0" w:space="0" w:color="auto"/>
                    <w:bottom w:val="none" w:sz="0" w:space="0" w:color="auto"/>
                    <w:right w:val="none" w:sz="0" w:space="0" w:color="auto"/>
                  </w:divBdr>
                </w:div>
                <w:div w:id="1971743883">
                  <w:marLeft w:val="0"/>
                  <w:marRight w:val="0"/>
                  <w:marTop w:val="0"/>
                  <w:marBottom w:val="0"/>
                  <w:divBdr>
                    <w:top w:val="none" w:sz="0" w:space="0" w:color="auto"/>
                    <w:left w:val="none" w:sz="0" w:space="0" w:color="auto"/>
                    <w:bottom w:val="none" w:sz="0" w:space="0" w:color="auto"/>
                    <w:right w:val="none" w:sz="0" w:space="0" w:color="auto"/>
                  </w:divBdr>
                </w:div>
                <w:div w:id="2115054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431465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6"/>
</file>

<file path=customXml/itemProps1.xml><?xml version="1.0" encoding="utf-8"?>
<ds:datastoreItem xmlns:ds="http://schemas.openxmlformats.org/officeDocument/2006/customXml" ds:itemID="{B2657D64-C6F6-154C-BDB8-1CBB171ED8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1256</Words>
  <Characters>7161</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Thornburg</dc:creator>
  <cp:keywords/>
  <dc:description/>
  <cp:lastModifiedBy>Jenny Daab</cp:lastModifiedBy>
  <cp:revision>2</cp:revision>
  <cp:lastPrinted>2019-05-20T21:08:00Z</cp:lastPrinted>
  <dcterms:created xsi:type="dcterms:W3CDTF">2021-06-18T21:19:00Z</dcterms:created>
  <dcterms:modified xsi:type="dcterms:W3CDTF">2021-06-18T21:19:00Z</dcterms:modified>
</cp:coreProperties>
</file>