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B0E99" w14:textId="77777777" w:rsidR="00D20B41" w:rsidRDefault="00D20B41" w:rsidP="00D20B41">
      <w:pPr>
        <w:pStyle w:val="SectionHeader"/>
      </w:pPr>
      <w:r w:rsidRPr="00D20B41">
        <w:rPr>
          <w:noProof/>
        </w:rPr>
        <mc:AlternateContent>
          <mc:Choice Requires="wps">
            <w:drawing>
              <wp:anchor distT="0" distB="0" distL="114300" distR="0" simplePos="0" relativeHeight="251726848" behindDoc="1" locked="0" layoutInCell="1" allowOverlap="1" wp14:anchorId="0AC14127" wp14:editId="784AD7B2">
                <wp:simplePos x="0" y="0"/>
                <wp:positionH relativeFrom="margin">
                  <wp:align>right</wp:align>
                </wp:positionH>
                <wp:positionV relativeFrom="margin">
                  <wp:align>top</wp:align>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28" name="Text Box 28"/>
                <wp:cNvGraphicFramePr/>
                <a:graphic xmlns:a="http://schemas.openxmlformats.org/drawingml/2006/main">
                  <a:graphicData uri="http://schemas.microsoft.com/office/word/2010/wordprocessingShape">
                    <wps:wsp>
                      <wps:cNvSpPr txBox="1"/>
                      <wps:spPr>
                        <a:xfrm>
                          <a:off x="0" y="0"/>
                          <a:ext cx="2103120" cy="1097280"/>
                        </a:xfrm>
                        <a:prstGeom prst="flowChartAlternateProcess">
                          <a:avLst/>
                        </a:prstGeom>
                        <a:solidFill>
                          <a:schemeClr val="bg1"/>
                        </a:solidFill>
                        <a:ln w="25400">
                          <a:solidFill>
                            <a:srgbClr val="71C172"/>
                          </a:solidFill>
                        </a:ln>
                      </wps:spPr>
                      <wps:txbx>
                        <w:txbxContent>
                          <w:p w14:paraId="287F7157" w14:textId="77777777" w:rsidR="00632541" w:rsidRPr="00AC79AE" w:rsidRDefault="00632541" w:rsidP="00632541">
                            <w:pPr>
                              <w:rPr>
                                <w:rFonts w:cs="Calibri"/>
                                <w:iCs/>
                                <w:color w:val="71C172"/>
                                <w:sz w:val="2"/>
                                <w:szCs w:val="2"/>
                              </w:rPr>
                            </w:pPr>
                          </w:p>
                          <w:p w14:paraId="3C2BD89E" w14:textId="77777777" w:rsidR="00632541" w:rsidRPr="00AC79AE" w:rsidRDefault="00632541">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C22A36" w:rsidRPr="00AC79AE" w14:paraId="2968D24D" w14:textId="77777777" w:rsidTr="00632541">
                              <w:trPr>
                                <w:trHeight w:val="1440"/>
                                <w:jc w:val="right"/>
                              </w:trPr>
                              <w:tc>
                                <w:tcPr>
                                  <w:tcW w:w="1440" w:type="dxa"/>
                                  <w:vAlign w:val="center"/>
                                </w:tcPr>
                                <w:p w14:paraId="79220035" w14:textId="77777777" w:rsidR="00C22A36" w:rsidRPr="00AC79AE" w:rsidRDefault="00C22A36" w:rsidP="00D33BCE">
                                  <w:pPr>
                                    <w:jc w:val="center"/>
                                    <w:rPr>
                                      <w:rFonts w:cs="Calibri"/>
                                      <w:iCs/>
                                      <w:color w:val="71C172"/>
                                      <w:sz w:val="10"/>
                                      <w:szCs w:val="10"/>
                                    </w:rPr>
                                  </w:pPr>
                                  <w:r w:rsidRPr="00AC79AE">
                                    <w:rPr>
                                      <w:noProof/>
                                      <w:color w:val="71C172"/>
                                    </w:rPr>
                                    <w:drawing>
                                      <wp:inline distT="0" distB="0" distL="0" distR="0" wp14:anchorId="4F4409EB" wp14:editId="7DF6F267">
                                        <wp:extent cx="914400" cy="9144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286EF727" w14:textId="4B34A87F" w:rsidR="00C22A36" w:rsidRPr="00AC79AE" w:rsidRDefault="001F2BE4" w:rsidP="00632541">
                                  <w:pPr>
                                    <w:spacing w:after="60"/>
                                    <w:ind w:left="144"/>
                                    <w:rPr>
                                      <w:rFonts w:cs="Calibri"/>
                                      <w:b/>
                                      <w:bCs/>
                                      <w:color w:val="71C172"/>
                                      <w:sz w:val="18"/>
                                      <w:szCs w:val="18"/>
                                    </w:rPr>
                                  </w:pPr>
                                  <w:r>
                                    <w:rPr>
                                      <w:rFonts w:cs="Calibri"/>
                                      <w:b/>
                                      <w:bCs/>
                                      <w:color w:val="71C172"/>
                                      <w:sz w:val="18"/>
                                      <w:szCs w:val="18"/>
                                    </w:rPr>
                                    <w:t>Identity</w:t>
                                  </w:r>
                                  <w:r w:rsidR="00C22A36" w:rsidRPr="00AC79AE">
                                    <w:rPr>
                                      <w:rFonts w:cs="Calibri"/>
                                      <w:b/>
                                      <w:bCs/>
                                      <w:color w:val="71C172"/>
                                      <w:sz w:val="18"/>
                                      <w:szCs w:val="18"/>
                                    </w:rPr>
                                    <w:t xml:space="preserve"> Root</w:t>
                                  </w:r>
                                </w:p>
                                <w:p w14:paraId="440C5D6C" w14:textId="7136B019" w:rsidR="00C22A36" w:rsidRPr="00AC79AE" w:rsidRDefault="00C22A36" w:rsidP="00632541">
                                  <w:pPr>
                                    <w:ind w:left="144"/>
                                    <w:rPr>
                                      <w:rFonts w:cs="Calibri"/>
                                      <w:iCs/>
                                      <w:color w:val="71C172"/>
                                      <w:sz w:val="18"/>
                                      <w:szCs w:val="18"/>
                                    </w:rPr>
                                  </w:pPr>
                                  <w:r w:rsidRPr="00AC79AE">
                                    <w:rPr>
                                      <w:rFonts w:cs="Calibri"/>
                                      <w:iCs/>
                                      <w:color w:val="71C172"/>
                                      <w:sz w:val="18"/>
                                      <w:szCs w:val="18"/>
                                    </w:rPr>
                                    <w:t xml:space="preserve">Help students </w:t>
                                  </w:r>
                                  <w:r w:rsidR="0026657C">
                                    <w:rPr>
                                      <w:rFonts w:cs="Calibri"/>
                                      <w:iCs/>
                                      <w:color w:val="71C172"/>
                                      <w:sz w:val="18"/>
                                      <w:szCs w:val="18"/>
                                    </w:rPr>
                                    <w:t>discover their unique identity in Christ</w:t>
                                  </w:r>
                                  <w:r w:rsidRPr="00AC79AE">
                                    <w:rPr>
                                      <w:rFonts w:cs="Calibri"/>
                                      <w:iCs/>
                                      <w:color w:val="71C172"/>
                                      <w:sz w:val="18"/>
                                      <w:szCs w:val="18"/>
                                    </w:rPr>
                                    <w:t>.</w:t>
                                  </w:r>
                                </w:p>
                              </w:tc>
                            </w:tr>
                          </w:tbl>
                          <w:p w14:paraId="35589430" w14:textId="77777777" w:rsidR="00C22A36" w:rsidRPr="00AC79AE" w:rsidRDefault="00C22A36" w:rsidP="00C22A36">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AC1412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28" o:spid="_x0000_s1026" type="#_x0000_t176" style="position:absolute;margin-left:116.05pt;margin-top:0;width:167.25pt;height:86.4pt;z-index:-251589632;visibility:visible;mso-wrap-style:square;mso-width-percent:0;mso-height-percent:0;mso-wrap-distance-left:9pt;mso-wrap-distance-top:0;mso-wrap-distance-right:0;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" fillcolor="white [3212]" strokecolor="#71c172" strokeweight="2pt">
                <v:textbox inset="0,0,0,0">
                  <w:txbxContent>
                    <w:p w14:paraId="287F7157" w14:textId="77777777" w:rsidR="00632541" w:rsidRPr="00AC79AE" w:rsidRDefault="00632541" w:rsidP="00632541">
                      <w:pPr>
                        <w:rPr>
                          <w:rFonts w:cs="Calibri"/>
                          <w:iCs/>
                          <w:color w:val="71C172"/>
                          <w:sz w:val="2"/>
                          <w:szCs w:val="2"/>
                        </w:rPr>
                      </w:pPr>
                    </w:p>
                    <w:p w14:paraId="3C2BD89E" w14:textId="77777777" w:rsidR="00632541" w:rsidRPr="00AC79AE" w:rsidRDefault="00632541">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C22A36" w:rsidRPr="00AC79AE" w14:paraId="2968D24D" w14:textId="77777777" w:rsidTr="00632541">
                        <w:trPr>
                          <w:trHeight w:val="1440"/>
                          <w:jc w:val="right"/>
                        </w:trPr>
                        <w:tc>
                          <w:tcPr>
                            <w:tcW w:w="1440" w:type="dxa"/>
                            <w:vAlign w:val="center"/>
                          </w:tcPr>
                          <w:p w14:paraId="79220035" w14:textId="77777777" w:rsidR="00C22A36" w:rsidRPr="00AC79AE" w:rsidRDefault="00C22A36" w:rsidP="00D33BCE">
                            <w:pPr>
                              <w:jc w:val="center"/>
                              <w:rPr>
                                <w:rFonts w:cs="Calibri"/>
                                <w:iCs/>
                                <w:color w:val="71C172"/>
                                <w:sz w:val="10"/>
                                <w:szCs w:val="10"/>
                              </w:rPr>
                            </w:pPr>
                            <w:r w:rsidRPr="00AC79AE">
                              <w:rPr>
                                <w:noProof/>
                                <w:color w:val="71C172"/>
                              </w:rPr>
                              <w:drawing>
                                <wp:inline distT="0" distB="0" distL="0" distR="0" wp14:anchorId="4F4409EB" wp14:editId="7DF6F267">
                                  <wp:extent cx="914400" cy="9144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286EF727" w14:textId="4B34A87F" w:rsidR="00C22A36" w:rsidRPr="00AC79AE" w:rsidRDefault="001F2BE4" w:rsidP="00632541">
                            <w:pPr>
                              <w:spacing w:after="60"/>
                              <w:ind w:left="144"/>
                              <w:rPr>
                                <w:rFonts w:cs="Calibri"/>
                                <w:b/>
                                <w:bCs/>
                                <w:color w:val="71C172"/>
                                <w:sz w:val="18"/>
                                <w:szCs w:val="18"/>
                              </w:rPr>
                            </w:pPr>
                            <w:r>
                              <w:rPr>
                                <w:rFonts w:cs="Calibri"/>
                                <w:b/>
                                <w:bCs/>
                                <w:color w:val="71C172"/>
                                <w:sz w:val="18"/>
                                <w:szCs w:val="18"/>
                              </w:rPr>
                              <w:t>Identity</w:t>
                            </w:r>
                            <w:r w:rsidR="00C22A36" w:rsidRPr="00AC79AE">
                              <w:rPr>
                                <w:rFonts w:cs="Calibri"/>
                                <w:b/>
                                <w:bCs/>
                                <w:color w:val="71C172"/>
                                <w:sz w:val="18"/>
                                <w:szCs w:val="18"/>
                              </w:rPr>
                              <w:t xml:space="preserve"> Root</w:t>
                            </w:r>
                          </w:p>
                          <w:p w14:paraId="440C5D6C" w14:textId="7136B019" w:rsidR="00C22A36" w:rsidRPr="00AC79AE" w:rsidRDefault="00C22A36" w:rsidP="00632541">
                            <w:pPr>
                              <w:ind w:left="144"/>
                              <w:rPr>
                                <w:rFonts w:cs="Calibri"/>
                                <w:iCs/>
                                <w:color w:val="71C172"/>
                                <w:sz w:val="18"/>
                                <w:szCs w:val="18"/>
                              </w:rPr>
                            </w:pPr>
                            <w:r w:rsidRPr="00AC79AE">
                              <w:rPr>
                                <w:rFonts w:cs="Calibri"/>
                                <w:iCs/>
                                <w:color w:val="71C172"/>
                                <w:sz w:val="18"/>
                                <w:szCs w:val="18"/>
                              </w:rPr>
                              <w:t xml:space="preserve">Help students </w:t>
                            </w:r>
                            <w:r w:rsidR="0026657C">
                              <w:rPr>
                                <w:rFonts w:cs="Calibri"/>
                                <w:iCs/>
                                <w:color w:val="71C172"/>
                                <w:sz w:val="18"/>
                                <w:szCs w:val="18"/>
                              </w:rPr>
                              <w:t>discover their unique identity in Christ</w:t>
                            </w:r>
                            <w:r w:rsidRPr="00AC79AE">
                              <w:rPr>
                                <w:rFonts w:cs="Calibri"/>
                                <w:iCs/>
                                <w:color w:val="71C172"/>
                                <w:sz w:val="18"/>
                                <w:szCs w:val="18"/>
                              </w:rPr>
                              <w:t>.</w:t>
                            </w:r>
                          </w:p>
                        </w:tc>
                      </w:tr>
                    </w:tbl>
                    <w:p w14:paraId="35589430" w14:textId="77777777" w:rsidR="00C22A36" w:rsidRPr="00AC79AE" w:rsidRDefault="00C22A36" w:rsidP="00C22A36">
                      <w:pPr>
                        <w:rPr>
                          <w:rFonts w:cs="Calibri"/>
                          <w:iCs/>
                          <w:color w:val="71C172"/>
                          <w:sz w:val="2"/>
                          <w:szCs w:val="2"/>
                        </w:rPr>
                      </w:pPr>
                    </w:p>
                  </w:txbxContent>
                </v:textbox>
                <w10:wrap type="tight" anchorx="margin" anchory="margin"/>
              </v:shape>
            </w:pict>
          </mc:Fallback>
        </mc:AlternateContent>
      </w:r>
    </w:p>
    <w:p w14:paraId="7FFBED01" w14:textId="77777777" w:rsidR="00C22A36" w:rsidRPr="00E27516" w:rsidRDefault="00D20B41" w:rsidP="005A2B78">
      <w:pPr>
        <w:pStyle w:val="SectionHeader"/>
        <w:rPr>
          <w:vertAlign w:val="subscript"/>
        </w:rPr>
      </w:pPr>
      <w:r>
        <w:t>M</w:t>
      </w:r>
      <w:r w:rsidR="00C22A36" w:rsidRPr="00EC7A49">
        <w:t>ARK OF A DISCIPLE</w:t>
      </w:r>
    </w:p>
    <w:p w14:paraId="7EC02F01" w14:textId="3A58967D" w:rsidR="00C22A36" w:rsidRDefault="000C2105" w:rsidP="00215752">
      <w:pPr>
        <w:rPr>
          <w:rFonts w:cs="Calibri"/>
          <w:iCs/>
          <w:noProof/>
          <w:sz w:val="24"/>
        </w:rPr>
      </w:pPr>
      <w:r w:rsidRPr="002A1FA2">
        <w:t>Disciples of Christ aren’t controlled by guilt and shame because there is no condemnation in Jesus.</w:t>
      </w:r>
    </w:p>
    <w:p w14:paraId="2DD82C14" w14:textId="77777777" w:rsidR="00091E64" w:rsidRDefault="00091E64" w:rsidP="00C22A36"/>
    <w:p w14:paraId="591FD8B3" w14:textId="77777777" w:rsidR="00C22A36" w:rsidRPr="00EC7A49" w:rsidRDefault="00C22A36" w:rsidP="00D20B41">
      <w:pPr>
        <w:pStyle w:val="SectionHeader"/>
      </w:pPr>
      <w:r w:rsidRPr="00EC7A49">
        <w:t>SCRIPTURE</w:t>
      </w:r>
    </w:p>
    <w:p w14:paraId="35C93846" w14:textId="5914FE4A" w:rsidR="00CB5299" w:rsidRPr="00CB5299" w:rsidRDefault="000C2105" w:rsidP="00CB5299">
      <w:r>
        <w:t>ROMANS 8:1</w:t>
      </w:r>
      <w:r w:rsidR="008347FF">
        <w:t>–</w:t>
      </w:r>
      <w:r>
        <w:t>11</w:t>
      </w:r>
    </w:p>
    <w:p w14:paraId="0380A8D4" w14:textId="77777777" w:rsidR="0032114D" w:rsidRDefault="0032114D" w:rsidP="00843C8A">
      <w:pPr>
        <w:rPr>
          <w:rFonts w:cs="Calibri"/>
          <w:b/>
          <w:bCs/>
          <w:iCs/>
        </w:rPr>
      </w:pPr>
    </w:p>
    <w:p w14:paraId="79D986DB" w14:textId="77777777" w:rsidR="00555F82" w:rsidRPr="00EC7A49" w:rsidRDefault="00843C8A" w:rsidP="00AC79AE">
      <w:pPr>
        <w:pStyle w:val="SectionHeader"/>
        <w:tabs>
          <w:tab w:val="clear" w:pos="10440"/>
          <w:tab w:val="left" w:pos="4036"/>
        </w:tabs>
      </w:pPr>
      <w:r w:rsidRPr="00EC7A49">
        <w:t>OVER</w:t>
      </w:r>
      <w:r w:rsidR="00817F13">
        <w:t>V</w:t>
      </w:r>
      <w:r w:rsidRPr="00EC7A49">
        <w:t>IEW</w:t>
      </w:r>
      <w:r w:rsidR="00AC79AE">
        <w:tab/>
      </w:r>
    </w:p>
    <w:p w14:paraId="29178874" w14:textId="3DCDB80D" w:rsidR="00843C8A" w:rsidRPr="000C2105" w:rsidRDefault="000C2105" w:rsidP="00215752">
      <w:pPr>
        <w:rPr>
          <w:i/>
        </w:rPr>
      </w:pPr>
      <w:r w:rsidRPr="002A1FA2">
        <w:t xml:space="preserve">Today we are looking at the third lesson in our When Life is Hard series and focusing on the Identity Root. We all sin, which can easily lead to feelings of guilt and shame. But the reality is that </w:t>
      </w:r>
      <w:r w:rsidRPr="002A1FA2">
        <w:rPr>
          <w:i/>
        </w:rPr>
        <w:t>disciples of Christ aren’t controlled by guilt and shame because there is no condemnation in Jesus.</w:t>
      </w:r>
      <w:r w:rsidR="00CE645E">
        <w:rPr>
          <w:noProof/>
        </w:rPr>
        <mc:AlternateContent>
          <mc:Choice Requires="wps">
            <w:drawing>
              <wp:anchor distT="0" distB="0" distL="114300" distR="114300" simplePos="0" relativeHeight="251718656" behindDoc="0" locked="0" layoutInCell="1" allowOverlap="1" wp14:anchorId="4F3A33BE" wp14:editId="06DFDD8A">
                <wp:simplePos x="0" y="0"/>
                <wp:positionH relativeFrom="margin">
                  <wp:align>center</wp:align>
                </wp:positionH>
                <wp:positionV relativeFrom="paragraph">
                  <wp:posOffset>642188</wp:posOffset>
                </wp:positionV>
                <wp:extent cx="6172200" cy="411480"/>
                <wp:effectExtent l="0" t="0" r="12700" b="7620"/>
                <wp:wrapTopAndBottom/>
                <wp:docPr id="29" name="Text Box 29"/>
                <wp:cNvGraphicFramePr/>
                <a:graphic xmlns:a="http://schemas.openxmlformats.org/drawingml/2006/main">
                  <a:graphicData uri="http://schemas.microsoft.com/office/word/2010/wordprocessingShape">
                    <wps:wsp>
                      <wps:cNvSpPr txBox="1"/>
                      <wps:spPr>
                        <a:xfrm>
                          <a:off x="0" y="0"/>
                          <a:ext cx="6172200" cy="411480"/>
                        </a:xfrm>
                        <a:prstGeom prst="rect">
                          <a:avLst/>
                        </a:prstGeom>
                        <a:solidFill>
                          <a:schemeClr val="lt1"/>
                        </a:solidFill>
                        <a:ln w="6350">
                          <a:solidFill>
                            <a:prstClr val="black"/>
                          </a:solidFill>
                        </a:ln>
                      </wps:spPr>
                      <wps:txbx>
                        <w:txbxContent>
                          <w:p w14:paraId="1CE61E95" w14:textId="684D184D"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We’ve giv</w:t>
                            </w:r>
                            <w:r w:rsidR="000C2105">
                              <w:rPr>
                                <w:rFonts w:cs="Times New Roman (Body CS)"/>
                                <w:sz w:val="19"/>
                                <w:szCs w:val="19"/>
                              </w:rPr>
                              <w:t>en</w:t>
                            </w:r>
                            <w:r w:rsidRPr="00632541">
                              <w:rPr>
                                <w:rFonts w:cs="Times New Roman (Body CS)"/>
                                <w:sz w:val="19"/>
                                <w:szCs w:val="19"/>
                              </w:rPr>
                              <w:t xml:space="preserve"> you a lot of teaching material. Don’t feel like you should cover everything here. You know your group better than anyone. Choose the material that will best fit your students and skip over the rest.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F3A33BE" id="_x0000_t202" coordsize="21600,21600" o:spt="202" path="m,l,21600r21600,l21600,xe">
                <v:stroke joinstyle="miter"/>
                <v:path gradientshapeok="t" o:connecttype="rect"/>
              </v:shapetype>
              <v:shape id="Text Box 29" o:spid="_x0000_s1027" type="#_x0000_t202" style="position:absolute;margin-left:0;margin-top:50.55pt;width:486pt;height:32.4pt;z-index:251718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" fillcolor="white [3201]" strokeweight=".5pt">
                <v:textbox>
                  <w:txbxContent>
                    <w:p w14:paraId="1CE61E95" w14:textId="684D184D"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We’ve giv</w:t>
                      </w:r>
                      <w:r w:rsidR="000C2105">
                        <w:rPr>
                          <w:rFonts w:cs="Times New Roman (Body CS)"/>
                          <w:sz w:val="19"/>
                          <w:szCs w:val="19"/>
                        </w:rPr>
                        <w:t>en</w:t>
                      </w:r>
                      <w:r w:rsidRPr="00632541">
                        <w:rPr>
                          <w:rFonts w:cs="Times New Roman (Body CS)"/>
                          <w:sz w:val="19"/>
                          <w:szCs w:val="19"/>
                        </w:rPr>
                        <w:t xml:space="preserve"> you a lot of teaching material. Don’t feel like you should cover everything here. You know your group better than anyone. Choose the material that will best fit your students and skip over the rest.</w:t>
                      </w:r>
                    </w:p>
                  </w:txbxContent>
                </v:textbox>
                <w10:wrap type="topAndBottom" anchorx="margin"/>
              </v:shape>
            </w:pict>
          </mc:Fallback>
        </mc:AlternateContent>
      </w:r>
    </w:p>
    <w:p w14:paraId="06DA9E97" w14:textId="77777777" w:rsidR="00843C8A" w:rsidRDefault="00843C8A" w:rsidP="00843C8A">
      <w:pPr>
        <w:rPr>
          <w:rFonts w:cs="Calibri"/>
          <w:iCs/>
        </w:rPr>
      </w:pPr>
    </w:p>
    <w:p w14:paraId="0C02AF2C" w14:textId="77777777" w:rsidR="00773F44" w:rsidRDefault="00CE645E" w:rsidP="00843C8A">
      <w:pPr>
        <w:rPr>
          <w:rFonts w:cs="Calibri"/>
          <w:iCs/>
          <w:szCs w:val="22"/>
        </w:rPr>
      </w:pPr>
      <w:r w:rsidRPr="00C92D20">
        <w:rPr>
          <w:rFonts w:ascii="Calibri" w:hAnsi="Calibri"/>
          <w:noProof/>
          <w:szCs w:val="22"/>
        </w:rPr>
        <mc:AlternateContent>
          <mc:Choice Requires="wps">
            <w:drawing>
              <wp:anchor distT="0" distB="0" distL="114300" distR="114300" simplePos="0" relativeHeight="251698176" behindDoc="0" locked="0" layoutInCell="1" allowOverlap="1" wp14:anchorId="55429E9E" wp14:editId="77CC0908">
                <wp:simplePos x="0" y="0"/>
                <wp:positionH relativeFrom="margin">
                  <wp:posOffset>0</wp:posOffset>
                </wp:positionH>
                <wp:positionV relativeFrom="margin">
                  <wp:posOffset>2722245</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C92D51"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5429E9E" id="Text Box 24" o:spid="_x0000_s1028" type="#_x0000_t202" style="position:absolute;margin-left:0;margin-top:214.35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SZJS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" fillcolor="#d8d8d8 [2732]" stroked="f">
                <v:stroke dashstyle="dash"/>
                <v:textbox inset="3.6pt,,3.6pt">
                  <w:txbxContent>
                    <w:p w14:paraId="22C92D51"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5E06D3D2" w14:textId="77777777" w:rsidR="00BA63EC" w:rsidRPr="002D1201" w:rsidRDefault="00BA63EC" w:rsidP="00843C8A">
      <w:pPr>
        <w:rPr>
          <w:rFonts w:cs="Calibri"/>
          <w:iCs/>
          <w:szCs w:val="22"/>
        </w:rPr>
      </w:pPr>
    </w:p>
    <w:p w14:paraId="5871990C" w14:textId="77777777" w:rsidR="00843C8A" w:rsidRPr="00B364F4" w:rsidRDefault="00843C8A" w:rsidP="002C1C5D">
      <w:pPr>
        <w:pStyle w:val="SectionHeader"/>
      </w:pPr>
      <w:r w:rsidRPr="00843C8A">
        <w:t>PRAYER</w:t>
      </w:r>
      <w:r w:rsidR="00471BD4">
        <w:tab/>
      </w:r>
      <w:r w:rsidR="00471BD4" w:rsidRPr="002C1C5D">
        <w:rPr>
          <w:b w:val="0"/>
          <w:bCs w:val="0"/>
          <w:i/>
          <w:iCs w:val="0"/>
          <w:sz w:val="18"/>
          <w:szCs w:val="18"/>
        </w:rPr>
        <w:t>1</w:t>
      </w:r>
      <w:r w:rsidRPr="002C1C5D">
        <w:rPr>
          <w:b w:val="0"/>
          <w:bCs w:val="0"/>
          <w:i/>
          <w:iCs w:val="0"/>
          <w:sz w:val="18"/>
          <w:szCs w:val="18"/>
        </w:rPr>
        <w:t>–2 minutes</w:t>
      </w:r>
    </w:p>
    <w:p w14:paraId="1909471D" w14:textId="77777777" w:rsidR="00843C8A" w:rsidRPr="00843C8A" w:rsidRDefault="00CE645E" w:rsidP="00471BD4">
      <w:pPr>
        <w:rPr>
          <w:rFonts w:cs="Calibri"/>
          <w:iCs/>
        </w:rPr>
      </w:pPr>
      <w:r>
        <w:rPr>
          <w:noProof/>
        </w:rPr>
        <mc:AlternateContent>
          <mc:Choice Requires="wps">
            <w:drawing>
              <wp:anchor distT="0" distB="0" distL="114300" distR="114300" simplePos="0" relativeHeight="251717632" behindDoc="0" locked="0" layoutInCell="1" allowOverlap="1" wp14:anchorId="69837EDA" wp14:editId="74A65047">
                <wp:simplePos x="0" y="0"/>
                <wp:positionH relativeFrom="margin">
                  <wp:align>center</wp:align>
                </wp:positionH>
                <wp:positionV relativeFrom="paragraph">
                  <wp:posOffset>321310</wp:posOffset>
                </wp:positionV>
                <wp:extent cx="6172200" cy="274320"/>
                <wp:effectExtent l="0" t="0" r="12700" b="17780"/>
                <wp:wrapTopAndBottom/>
                <wp:docPr id="32" name="Text Box 32"/>
                <wp:cNvGraphicFramePr/>
                <a:graphic xmlns:a="http://schemas.openxmlformats.org/drawingml/2006/main">
                  <a:graphicData uri="http://schemas.microsoft.com/office/word/2010/wordprocessingShape">
                    <wps:wsp>
                      <wps:cNvSpPr txBox="1"/>
                      <wps:spPr>
                        <a:xfrm>
                          <a:off x="0" y="0"/>
                          <a:ext cx="6172200" cy="274320"/>
                        </a:xfrm>
                        <a:prstGeom prst="rect">
                          <a:avLst/>
                        </a:prstGeom>
                        <a:solidFill>
                          <a:schemeClr val="lt1"/>
                        </a:solidFill>
                        <a:ln w="6350">
                          <a:solidFill>
                            <a:prstClr val="black"/>
                          </a:solidFill>
                        </a:ln>
                      </wps:spPr>
                      <wps:txbx>
                        <w:txbxContent>
                          <w:p w14:paraId="0E0C4CBD"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9837EDA" id="Text Box 32" o:spid="_x0000_s1029" type="#_x0000_t202" style="position:absolute;margin-left:0;margin-top:25.3pt;width:486pt;height:21.6pt;z-index:251717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" fillcolor="white [3201]" strokeweight=".5pt">
                <v:textbox>
                  <w:txbxContent>
                    <w:p w14:paraId="0E0C4CBD"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v:textbox>
                <w10:wrap type="topAndBottom" anchorx="margin"/>
              </v:shape>
            </w:pict>
          </mc:Fallback>
        </mc:AlternateContent>
      </w:r>
      <w:r w:rsidR="00843C8A" w:rsidRPr="00843C8A">
        <w:rPr>
          <w:rFonts w:cs="Calibri"/>
          <w:iCs/>
        </w:rPr>
        <w:t>Start your small group by asking the Lord to bless your discussion and time together.</w:t>
      </w:r>
    </w:p>
    <w:p w14:paraId="13F9F0A4" w14:textId="77777777" w:rsidR="00843C8A" w:rsidRDefault="00843C8A" w:rsidP="00471BD4">
      <w:pPr>
        <w:rPr>
          <w:rFonts w:cs="Calibri"/>
        </w:rPr>
      </w:pPr>
    </w:p>
    <w:p w14:paraId="76917387" w14:textId="77777777" w:rsidR="00DC3A63" w:rsidRPr="00843C8A" w:rsidRDefault="00DC3A63" w:rsidP="00471BD4">
      <w:pPr>
        <w:rPr>
          <w:rFonts w:cs="Calibri"/>
        </w:rPr>
      </w:pPr>
    </w:p>
    <w:p w14:paraId="450A0BD6" w14:textId="77777777" w:rsidR="00843C8A" w:rsidRPr="002C1C5D" w:rsidRDefault="00843C8A" w:rsidP="002C1C5D">
      <w:pPr>
        <w:pStyle w:val="SectionHeader"/>
        <w:rPr>
          <w:b w:val="0"/>
          <w:bCs w:val="0"/>
          <w:i/>
          <w:sz w:val="18"/>
          <w:szCs w:val="18"/>
        </w:rPr>
      </w:pPr>
      <w:r w:rsidRPr="00784E36">
        <w:t>OPENING QUESTIONS</w:t>
      </w:r>
      <w:r w:rsidR="00471BD4">
        <w:rPr>
          <w:sz w:val="18"/>
          <w:szCs w:val="18"/>
        </w:rPr>
        <w:tab/>
      </w:r>
      <w:r w:rsidR="00471BD4" w:rsidRPr="002C1C5D">
        <w:rPr>
          <w:b w:val="0"/>
          <w:bCs w:val="0"/>
          <w:i/>
          <w:sz w:val="18"/>
          <w:szCs w:val="18"/>
        </w:rPr>
        <w:t>3–5</w:t>
      </w:r>
      <w:r w:rsidRPr="002C1C5D">
        <w:rPr>
          <w:b w:val="0"/>
          <w:bCs w:val="0"/>
          <w:i/>
          <w:sz w:val="18"/>
          <w:szCs w:val="18"/>
        </w:rPr>
        <w:t xml:space="preserve"> minutes</w:t>
      </w:r>
    </w:p>
    <w:p w14:paraId="2D74EC15" w14:textId="77777777" w:rsidR="00843C8A" w:rsidRPr="00843C8A" w:rsidRDefault="006C6DAF" w:rsidP="00AC46BD">
      <w:pPr>
        <w:pStyle w:val="BulletList"/>
      </w:pPr>
      <w:r>
        <w:rPr>
          <w:b/>
          <w:bCs/>
          <w:i/>
          <w:sz w:val="18"/>
          <w:szCs w:val="18"/>
        </w:rPr>
        <w:drawing>
          <wp:anchor distT="0" distB="0" distL="114300" distR="114300" simplePos="0" relativeHeight="251760640" behindDoc="1" locked="0" layoutInCell="1" allowOverlap="1" wp14:anchorId="2B62A0E4" wp14:editId="758EB414">
            <wp:simplePos x="0" y="0"/>
            <wp:positionH relativeFrom="margin">
              <wp:align>right</wp:align>
            </wp:positionH>
            <wp:positionV relativeFrom="paragraph">
              <wp:posOffset>8255</wp:posOffset>
            </wp:positionV>
            <wp:extent cx="640080" cy="594360"/>
            <wp:effectExtent l="0" t="0" r="0" b="0"/>
            <wp:wrapTight wrapText="bothSides">
              <wp:wrapPolygon edited="0">
                <wp:start x="6857" y="0"/>
                <wp:lineTo x="4714" y="2769"/>
                <wp:lineTo x="3857" y="5538"/>
                <wp:lineTo x="4286" y="8308"/>
                <wp:lineTo x="0" y="15692"/>
                <wp:lineTo x="1714" y="20769"/>
                <wp:lineTo x="19286" y="20769"/>
                <wp:lineTo x="20571" y="16615"/>
                <wp:lineTo x="20571" y="15692"/>
                <wp:lineTo x="17143" y="8308"/>
                <wp:lineTo x="18000" y="6462"/>
                <wp:lineTo x="16714" y="2308"/>
                <wp:lineTo x="14571" y="0"/>
                <wp:lineTo x="685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3C8A" w:rsidRPr="00843C8A">
        <w:t>How</w:t>
      </w:r>
      <w:r w:rsidR="007D0D03">
        <w:t xml:space="preserve"> wa</w:t>
      </w:r>
      <w:r w:rsidR="00843C8A" w:rsidRPr="00843C8A">
        <w:t>s the week? What’s the best thing that’s happened? Anything major going on?</w:t>
      </w:r>
    </w:p>
    <w:p w14:paraId="0E66161B" w14:textId="77777777" w:rsidR="007A5D42" w:rsidRPr="002A1FA2" w:rsidRDefault="007A5D42" w:rsidP="007A5D42">
      <w:pPr>
        <w:pStyle w:val="BulletList"/>
        <w:rPr>
          <w:rFonts w:eastAsia="Times New Roman"/>
        </w:rPr>
      </w:pPr>
      <w:r w:rsidRPr="002A1FA2">
        <w:rPr>
          <w:rFonts w:eastAsia="Times New Roman"/>
        </w:rPr>
        <w:t>When was the last time you let your emotions and feelings impact your actions?</w:t>
      </w:r>
    </w:p>
    <w:p w14:paraId="60DD7897" w14:textId="4EBF994E" w:rsidR="00EC7A49" w:rsidRPr="007A5D42" w:rsidRDefault="007A5D42" w:rsidP="00471BD4">
      <w:pPr>
        <w:pStyle w:val="BulletList"/>
        <w:rPr>
          <w:rFonts w:eastAsia="Times New Roman"/>
        </w:rPr>
      </w:pPr>
      <w:r w:rsidRPr="002A1FA2">
        <w:rPr>
          <w:rFonts w:eastAsia="Times New Roman"/>
        </w:rPr>
        <w:t>What are some past mistakes that instantly brought feelings of deep guilt and shame?</w:t>
      </w:r>
    </w:p>
    <w:p w14:paraId="766AB0D4" w14:textId="0E482D20" w:rsidR="00215752" w:rsidRDefault="00215752" w:rsidP="00215752">
      <w:r w:rsidRPr="002D1201">
        <w:rPr>
          <w:noProof/>
        </w:rPr>
        <mc:AlternateContent>
          <mc:Choice Requires="wps">
            <w:drawing>
              <wp:anchor distT="0" distB="0" distL="114300" distR="114300" simplePos="0" relativeHeight="251714560" behindDoc="0" locked="0" layoutInCell="1" allowOverlap="1" wp14:anchorId="3354A8F8" wp14:editId="7E9F5CFC">
                <wp:simplePos x="0" y="0"/>
                <wp:positionH relativeFrom="margin">
                  <wp:posOffset>0</wp:posOffset>
                </wp:positionH>
                <wp:positionV relativeFrom="margin">
                  <wp:posOffset>5139055</wp:posOffset>
                </wp:positionV>
                <wp:extent cx="6629400" cy="274320"/>
                <wp:effectExtent l="0" t="0" r="0" b="5080"/>
                <wp:wrapTopAndBottom/>
                <wp:docPr id="30" name="Text Box 3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EAC9561"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354A8F8" id="_x0000_t202" coordsize="21600,21600" o:spt="202" path="m,l,21600r21600,l21600,xe">
                <v:stroke joinstyle="miter"/>
                <v:path gradientshapeok="t" o:connecttype="rect"/>
              </v:shapetype>
              <v:shape id="Text Box 30" o:spid="_x0000_s1030" type="#_x0000_t202" style="position:absolute;margin-left:0;margin-top:404.65pt;width:522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" fillcolor="#d8d8d8 [2732]" stroked="f">
                <v:stroke dashstyle="dash"/>
                <v:textbox inset="3.6pt,,3.6pt">
                  <w:txbxContent>
                    <w:p w14:paraId="5EAC9561"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v:textbox>
                <w10:wrap type="topAndBottom" anchorx="margin" anchory="margin"/>
              </v:shape>
            </w:pict>
          </mc:Fallback>
        </mc:AlternateContent>
      </w:r>
    </w:p>
    <w:p w14:paraId="36EED78A" w14:textId="6B649F82" w:rsidR="00215752" w:rsidRDefault="00215752" w:rsidP="00215752"/>
    <w:p w14:paraId="13438221" w14:textId="05FF3D10" w:rsidR="007A5D42" w:rsidRDefault="007A5D42" w:rsidP="00215752"/>
    <w:p w14:paraId="2B6830F8" w14:textId="0F498A18" w:rsidR="002C02BA" w:rsidRPr="002C1C5D" w:rsidRDefault="00773F44" w:rsidP="002C1C5D">
      <w:pPr>
        <w:pStyle w:val="SectionHeader"/>
        <w:rPr>
          <w:b w:val="0"/>
          <w:bCs w:val="0"/>
          <w:i/>
          <w:sz w:val="18"/>
          <w:szCs w:val="18"/>
        </w:rPr>
      </w:pPr>
      <w:r>
        <w:t>EXPLORE</w:t>
      </w:r>
      <w:r w:rsidR="002C02BA" w:rsidRPr="00784E36">
        <w:t xml:space="preserve"> GOD’S WORD</w:t>
      </w:r>
      <w:r w:rsidR="00471BD4">
        <w:rPr>
          <w:sz w:val="18"/>
          <w:szCs w:val="18"/>
        </w:rPr>
        <w:tab/>
      </w:r>
      <w:r w:rsidR="00471BD4" w:rsidRPr="002C1C5D">
        <w:rPr>
          <w:b w:val="0"/>
          <w:bCs w:val="0"/>
          <w:i/>
          <w:sz w:val="18"/>
          <w:szCs w:val="18"/>
        </w:rPr>
        <w:t>3</w:t>
      </w:r>
      <w:r w:rsidR="002C02BA" w:rsidRPr="002C1C5D">
        <w:rPr>
          <w:b w:val="0"/>
          <w:bCs w:val="0"/>
          <w:i/>
          <w:sz w:val="18"/>
          <w:szCs w:val="18"/>
        </w:rPr>
        <w:t>–5 minutes</w:t>
      </w:r>
    </w:p>
    <w:p w14:paraId="6E172BAB" w14:textId="77777777" w:rsidR="007A5D42" w:rsidRPr="00215752" w:rsidRDefault="007A5D42" w:rsidP="00215752">
      <w:pPr>
        <w:pStyle w:val="BulletList"/>
      </w:pPr>
      <w:r w:rsidRPr="00215752">
        <w:t>Disciples of Christ aren’t controlled by guilt and shame because there is no condemnation in Jesus.</w:t>
      </w:r>
    </w:p>
    <w:p w14:paraId="3445C076" w14:textId="1413291F" w:rsidR="002C02BA" w:rsidRPr="00215752" w:rsidRDefault="007A5D42" w:rsidP="00215752">
      <w:pPr>
        <w:pStyle w:val="BulletList"/>
      </w:pPr>
      <w:r w:rsidRPr="00215752">
        <w:t>We all sin and mess up. When we do, we often feel guilt and shame, which are powerful emotions that can threaten to control us. However, as Christ-followers, we don't have to be ruled by those feelings because there is no condemnation in Christ.</w:t>
      </w:r>
      <w:r w:rsidR="002C02BA" w:rsidRPr="00215752">
        <w:t xml:space="preserve"> </w:t>
      </w:r>
    </w:p>
    <w:p w14:paraId="72F53AFE" w14:textId="77777777" w:rsidR="002C02BA" w:rsidRDefault="002C02BA" w:rsidP="00843C8A">
      <w:pPr>
        <w:rPr>
          <w:rFonts w:cs="Calibri"/>
          <w:iCs/>
        </w:rPr>
      </w:pPr>
    </w:p>
    <w:p w14:paraId="44E51118" w14:textId="77777777" w:rsidR="002D1201" w:rsidRDefault="002D1201" w:rsidP="00843C8A">
      <w:pPr>
        <w:rPr>
          <w:rFonts w:cs="Calibri"/>
          <w:iCs/>
        </w:rPr>
      </w:pPr>
    </w:p>
    <w:p w14:paraId="22CD9213" w14:textId="768445F5" w:rsidR="002C02BA" w:rsidRPr="002C1C5D" w:rsidRDefault="006C6DAF" w:rsidP="002C1C5D">
      <w:pPr>
        <w:pStyle w:val="TeachingPointUnderlined"/>
        <w:rPr>
          <w:b w:val="0"/>
          <w:bCs w:val="0"/>
          <w:i/>
          <w:sz w:val="18"/>
          <w:szCs w:val="18"/>
        </w:rPr>
      </w:pPr>
      <w:r>
        <w:rPr>
          <w:noProof/>
        </w:rPr>
        <w:drawing>
          <wp:anchor distT="0" distB="0" distL="114300" distR="114300" simplePos="0" relativeHeight="251769856" behindDoc="1" locked="0" layoutInCell="1" allowOverlap="1" wp14:anchorId="0F7E6ACB" wp14:editId="42BF1F91">
            <wp:simplePos x="0" y="0"/>
            <wp:positionH relativeFrom="margin">
              <wp:align>right</wp:align>
            </wp:positionH>
            <wp:positionV relativeFrom="paragraph">
              <wp:posOffset>252730</wp:posOffset>
            </wp:positionV>
            <wp:extent cx="640080" cy="594360"/>
            <wp:effectExtent l="0" t="0" r="0" b="0"/>
            <wp:wrapTight wrapText="bothSides">
              <wp:wrapPolygon edited="0">
                <wp:start x="7714" y="0"/>
                <wp:lineTo x="5571" y="1846"/>
                <wp:lineTo x="3000" y="6000"/>
                <wp:lineTo x="3000" y="8308"/>
                <wp:lineTo x="0" y="15692"/>
                <wp:lineTo x="0" y="16615"/>
                <wp:lineTo x="3429" y="20769"/>
                <wp:lineTo x="16286" y="20769"/>
                <wp:lineTo x="16714" y="19846"/>
                <wp:lineTo x="19286" y="16154"/>
                <wp:lineTo x="19286" y="15692"/>
                <wp:lineTo x="16714" y="6462"/>
                <wp:lineTo x="13714" y="1846"/>
                <wp:lineTo x="11571" y="0"/>
                <wp:lineTo x="7714" y="0"/>
              </wp:wrapPolygon>
            </wp:wrapTight>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l="4163" t="3571" r="-4163"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7A5D42">
        <w:t>Romans 8:1</w:t>
      </w:r>
      <w:r w:rsidR="008347FF">
        <w:t>–</w:t>
      </w:r>
      <w:r w:rsidR="007A5D42">
        <w:t>4</w:t>
      </w:r>
      <w:r w:rsidR="002C02BA">
        <w:t xml:space="preserve"> </w:t>
      </w:r>
      <w:r w:rsidR="002C02BA" w:rsidRPr="002C1C5D">
        <w:t>and</w:t>
      </w:r>
      <w:r w:rsidR="002C02BA">
        <w:t xml:space="preserve"> discuss 1–2 of these questions:</w:t>
      </w:r>
      <w:r w:rsidR="00471BD4">
        <w:rPr>
          <w:sz w:val="18"/>
          <w:szCs w:val="18"/>
        </w:rPr>
        <w:tab/>
      </w:r>
      <w:r w:rsidR="00471BD4" w:rsidRPr="002C1C5D">
        <w:rPr>
          <w:b w:val="0"/>
          <w:bCs w:val="0"/>
          <w:i/>
          <w:sz w:val="18"/>
          <w:szCs w:val="18"/>
        </w:rPr>
        <w:t>7</w:t>
      </w:r>
      <w:r w:rsidR="002C02BA" w:rsidRPr="002C1C5D">
        <w:rPr>
          <w:b w:val="0"/>
          <w:bCs w:val="0"/>
          <w:i/>
          <w:sz w:val="18"/>
          <w:szCs w:val="18"/>
        </w:rPr>
        <w:t>–10 minutes</w:t>
      </w:r>
    </w:p>
    <w:p w14:paraId="3BC4C7FA" w14:textId="77777777" w:rsidR="007A5D42" w:rsidRPr="002A1FA2" w:rsidRDefault="007A5D42" w:rsidP="007A5D42">
      <w:pPr>
        <w:pStyle w:val="BulletList"/>
        <w:rPr>
          <w:rFonts w:eastAsia="Times New Roman"/>
        </w:rPr>
      </w:pPr>
      <w:r w:rsidRPr="002A1FA2">
        <w:rPr>
          <w:rFonts w:eastAsia="Times New Roman"/>
        </w:rPr>
        <w:t>How does having no condemnation change how we respond to our sin?</w:t>
      </w:r>
    </w:p>
    <w:p w14:paraId="07389764" w14:textId="77777777" w:rsidR="007A5D42" w:rsidRPr="002A1FA2" w:rsidRDefault="007A5D42" w:rsidP="007A5D42">
      <w:pPr>
        <w:pStyle w:val="BulletList"/>
        <w:rPr>
          <w:rFonts w:eastAsia="Times New Roman"/>
        </w:rPr>
      </w:pPr>
      <w:r w:rsidRPr="002A1FA2">
        <w:rPr>
          <w:rFonts w:eastAsia="Times New Roman"/>
        </w:rPr>
        <w:t>In what ways do you think guilt and shame try to control us?</w:t>
      </w:r>
    </w:p>
    <w:p w14:paraId="0E0DACE6" w14:textId="26EC1112" w:rsidR="002C02BA" w:rsidRPr="007A5D42" w:rsidRDefault="007A5D42" w:rsidP="007A5D42">
      <w:pPr>
        <w:pStyle w:val="BulletList"/>
        <w:rPr>
          <w:rFonts w:eastAsia="Times New Roman"/>
        </w:rPr>
      </w:pPr>
      <w:r w:rsidRPr="002A1FA2">
        <w:rPr>
          <w:rFonts w:eastAsia="Times New Roman"/>
        </w:rPr>
        <w:t>How would embracing the freedom you have in Christ impact or change your feelings of guilt and shame?</w:t>
      </w:r>
    </w:p>
    <w:p w14:paraId="3DAEAD06" w14:textId="6E0EBCE3" w:rsidR="002C02BA" w:rsidRPr="002C02BA" w:rsidRDefault="00471BD4" w:rsidP="00215752">
      <w:pPr>
        <w:rPr>
          <w:rFonts w:cs="Calibri"/>
          <w:iCs/>
        </w:rPr>
      </w:pPr>
      <w:r>
        <w:rPr>
          <w:rFonts w:cs="Calibri"/>
          <w:i/>
          <w:iCs/>
        </w:rPr>
        <w:lastRenderedPageBreak/>
        <w:t>Say something like</w:t>
      </w:r>
      <w:r w:rsidR="002C02BA" w:rsidRPr="002C02BA">
        <w:rPr>
          <w:rFonts w:cs="Calibri"/>
          <w:i/>
          <w:iCs/>
        </w:rPr>
        <w:t xml:space="preserve">: </w:t>
      </w:r>
      <w:r w:rsidR="007A5D42" w:rsidRPr="002A1FA2">
        <w:rPr>
          <w:rFonts w:eastAsia="Times New Roman"/>
        </w:rPr>
        <w:t>One of the incredible blessings that comes from being in Christ (meaning we have placed our faith in him and have a relationship with him) is having no condemnation. That means when we sin, and we will undoubtedly continue to sin, we don't have to worry about eternal punishment for that sin because Christ paid that price for us. Therefore, when feelings of guilt and shame come, we don't have to be controlled by them. Christ has removed our condemnation. We are loved and accepted in Christ.</w:t>
      </w:r>
    </w:p>
    <w:p w14:paraId="7130A53B" w14:textId="77777777" w:rsidR="002C02BA" w:rsidRDefault="002C02BA" w:rsidP="002C02BA">
      <w:pPr>
        <w:rPr>
          <w:rFonts w:cs="Calibri"/>
          <w:iCs/>
        </w:rPr>
      </w:pPr>
    </w:p>
    <w:p w14:paraId="723FB168" w14:textId="77777777" w:rsidR="00DC3A63" w:rsidRDefault="00DC3A63" w:rsidP="002C02BA">
      <w:pPr>
        <w:rPr>
          <w:rFonts w:cs="Calibri"/>
          <w:iCs/>
        </w:rPr>
      </w:pPr>
    </w:p>
    <w:p w14:paraId="1085CF0E" w14:textId="0D026C0A" w:rsidR="002C02BA" w:rsidRPr="002C1C5D" w:rsidRDefault="006C6DAF" w:rsidP="002C1C5D">
      <w:pPr>
        <w:pStyle w:val="TeachingPointUnderlined"/>
        <w:rPr>
          <w:b w:val="0"/>
          <w:bCs w:val="0"/>
          <w:i/>
          <w:iCs w:val="0"/>
          <w:sz w:val="18"/>
          <w:szCs w:val="18"/>
        </w:rPr>
      </w:pPr>
      <w:r>
        <w:rPr>
          <w:noProof/>
        </w:rPr>
        <w:drawing>
          <wp:anchor distT="0" distB="0" distL="114300" distR="114300" simplePos="0" relativeHeight="251771904" behindDoc="1" locked="0" layoutInCell="1" allowOverlap="1" wp14:anchorId="76F66131" wp14:editId="74D3F58C">
            <wp:simplePos x="0" y="0"/>
            <wp:positionH relativeFrom="margin">
              <wp:align>right</wp:align>
            </wp:positionH>
            <wp:positionV relativeFrom="paragraph">
              <wp:posOffset>253365</wp:posOffset>
            </wp:positionV>
            <wp:extent cx="640080" cy="594360"/>
            <wp:effectExtent l="0" t="0" r="0" b="0"/>
            <wp:wrapTight wrapText="bothSides">
              <wp:wrapPolygon edited="0">
                <wp:start x="8571" y="0"/>
                <wp:lineTo x="6429" y="1846"/>
                <wp:lineTo x="3857" y="6000"/>
                <wp:lineTo x="3857" y="8308"/>
                <wp:lineTo x="857" y="15692"/>
                <wp:lineTo x="857" y="16615"/>
                <wp:lineTo x="4286" y="20769"/>
                <wp:lineTo x="17143" y="20769"/>
                <wp:lineTo x="17571" y="19846"/>
                <wp:lineTo x="20143" y="16154"/>
                <wp:lineTo x="20143" y="15692"/>
                <wp:lineTo x="17571" y="6462"/>
                <wp:lineTo x="14571" y="1846"/>
                <wp:lineTo x="12429" y="0"/>
                <wp:lineTo x="8571" y="0"/>
              </wp:wrapPolygon>
            </wp:wrapTight>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t="3571"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7A5D42">
        <w:t>Romans 8:5</w:t>
      </w:r>
      <w:r w:rsidR="008347FF">
        <w:t>–</w:t>
      </w:r>
      <w:r w:rsidR="007A5D42">
        <w:t>11</w:t>
      </w:r>
      <w:r w:rsidR="002C02BA">
        <w:t xml:space="preserve"> and discuss 1–2 of these questions:</w:t>
      </w:r>
      <w:r w:rsidR="00471BD4">
        <w:rPr>
          <w:sz w:val="18"/>
          <w:szCs w:val="18"/>
        </w:rPr>
        <w:tab/>
      </w:r>
      <w:r w:rsidR="00471BD4" w:rsidRPr="002C1C5D">
        <w:rPr>
          <w:b w:val="0"/>
          <w:bCs w:val="0"/>
          <w:i/>
          <w:iCs w:val="0"/>
          <w:sz w:val="18"/>
          <w:szCs w:val="18"/>
        </w:rPr>
        <w:t>7</w:t>
      </w:r>
      <w:r w:rsidR="002C02BA" w:rsidRPr="002C1C5D">
        <w:rPr>
          <w:b w:val="0"/>
          <w:bCs w:val="0"/>
          <w:i/>
          <w:iCs w:val="0"/>
          <w:sz w:val="18"/>
          <w:szCs w:val="18"/>
        </w:rPr>
        <w:t>–10 minutes</w:t>
      </w:r>
    </w:p>
    <w:p w14:paraId="7E73209F" w14:textId="27E399ED" w:rsidR="007A5D42" w:rsidRPr="002A1FA2" w:rsidRDefault="007A5D42" w:rsidP="00227C5D">
      <w:pPr>
        <w:pStyle w:val="BulletList"/>
        <w:rPr>
          <w:rFonts w:eastAsia="Times New Roman"/>
        </w:rPr>
      </w:pPr>
      <w:r w:rsidRPr="002A1FA2">
        <w:rPr>
          <w:rFonts w:eastAsia="Times New Roman"/>
        </w:rPr>
        <w:t>How does the Spirit change our mindset?</w:t>
      </w:r>
    </w:p>
    <w:p w14:paraId="21B77697" w14:textId="77777777" w:rsidR="007A5D42" w:rsidRPr="002A1FA2" w:rsidRDefault="007A5D42" w:rsidP="00227C5D">
      <w:pPr>
        <w:pStyle w:val="BulletList"/>
        <w:rPr>
          <w:rFonts w:eastAsia="Times New Roman"/>
        </w:rPr>
      </w:pPr>
      <w:r w:rsidRPr="002A1FA2">
        <w:rPr>
          <w:rFonts w:eastAsia="Times New Roman"/>
        </w:rPr>
        <w:t>What encouragement do you find knowing that the Holy Spirit lives in you?</w:t>
      </w:r>
    </w:p>
    <w:p w14:paraId="164D3807" w14:textId="77777777" w:rsidR="007A5D42" w:rsidRPr="002A1FA2" w:rsidRDefault="007A5D42" w:rsidP="00227C5D">
      <w:pPr>
        <w:pStyle w:val="BulletList"/>
        <w:rPr>
          <w:rFonts w:eastAsia="Times New Roman"/>
        </w:rPr>
      </w:pPr>
      <w:r w:rsidRPr="002A1FA2">
        <w:rPr>
          <w:rFonts w:eastAsia="Times New Roman"/>
        </w:rPr>
        <w:t>What can you do to practice relying on the Holy Spirit more than your feelings?</w:t>
      </w:r>
    </w:p>
    <w:p w14:paraId="19A28A7C" w14:textId="2B6B2EB9" w:rsidR="002C02BA" w:rsidRPr="002C02BA" w:rsidRDefault="002C02BA" w:rsidP="00215752"/>
    <w:p w14:paraId="0BA77A90" w14:textId="013C5F2F" w:rsidR="002C02BA" w:rsidRPr="002C02BA" w:rsidRDefault="00471BD4" w:rsidP="00215752">
      <w:pPr>
        <w:rPr>
          <w:rFonts w:cs="Calibri"/>
        </w:rPr>
      </w:pPr>
      <w:r>
        <w:rPr>
          <w:rFonts w:cs="Calibri"/>
          <w:i/>
        </w:rPr>
        <w:t>Say something like</w:t>
      </w:r>
      <w:r w:rsidRPr="002C02BA">
        <w:rPr>
          <w:rFonts w:cs="Calibri"/>
          <w:i/>
        </w:rPr>
        <w:t>:</w:t>
      </w:r>
      <w:r w:rsidR="002C02BA" w:rsidRPr="002C02BA">
        <w:rPr>
          <w:rFonts w:cs="Calibri"/>
          <w:i/>
        </w:rPr>
        <w:t xml:space="preserve"> </w:t>
      </w:r>
      <w:r w:rsidR="007A5D42" w:rsidRPr="002A1FA2">
        <w:rPr>
          <w:rFonts w:eastAsia="Times New Roman"/>
        </w:rPr>
        <w:t>This passage talks a lot about the Spirit, God himself working in us. As strong as feelings of guilt and shame may be, the Spirit is stronger. As Christ-followers, we choose to live by the Spirit, not our feelings. Our faith should include feelings but not be governed by them. Feelings come and go, but faith in Christ can be steadfast. The Spirit has the authority to set us free from our feelings of guilt and shame.</w:t>
      </w:r>
    </w:p>
    <w:p w14:paraId="2996AE81" w14:textId="44A0CF77" w:rsidR="00EC7A49" w:rsidRDefault="00227C5D" w:rsidP="00471BD4">
      <w:pPr>
        <w:rPr>
          <w:rFonts w:cs="Calibri"/>
          <w:iCs/>
        </w:rPr>
      </w:pPr>
      <w:r w:rsidRPr="00C92D20">
        <w:rPr>
          <w:rFonts w:ascii="Calibri" w:hAnsi="Calibri"/>
          <w:noProof/>
          <w:szCs w:val="22"/>
        </w:rPr>
        <mc:AlternateContent>
          <mc:Choice Requires="wps">
            <w:drawing>
              <wp:anchor distT="0" distB="0" distL="114300" distR="114300" simplePos="0" relativeHeight="251724800" behindDoc="0" locked="0" layoutInCell="1" allowOverlap="1" wp14:anchorId="060768FB" wp14:editId="0EDA4300">
                <wp:simplePos x="0" y="0"/>
                <wp:positionH relativeFrom="margin">
                  <wp:posOffset>13335</wp:posOffset>
                </wp:positionH>
                <wp:positionV relativeFrom="margin">
                  <wp:posOffset>3022600</wp:posOffset>
                </wp:positionV>
                <wp:extent cx="6629400" cy="274320"/>
                <wp:effectExtent l="0" t="0" r="0" b="5080"/>
                <wp:wrapTopAndBottom/>
                <wp:docPr id="35" name="Text Box 35"/>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0A18C83"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60768FB" id="Text Box 35" o:spid="_x0000_s1031" type="#_x0000_t202" style="position:absolute;margin-left:1.05pt;margin-top:238pt;width:522pt;height:21.6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aQlF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" fillcolor="#d8d8d8 [2732]" stroked="f">
                <v:stroke dashstyle="dash"/>
                <v:textbox inset="3.6pt,,3.6pt">
                  <w:txbxContent>
                    <w:p w14:paraId="00A18C83"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v:textbox>
                <w10:wrap type="topAndBottom" anchorx="margin" anchory="margin"/>
              </v:shape>
            </w:pict>
          </mc:Fallback>
        </mc:AlternateContent>
      </w:r>
    </w:p>
    <w:p w14:paraId="7656F3CA" w14:textId="2B10F557" w:rsidR="00227C5D" w:rsidRDefault="00227C5D" w:rsidP="00471BD4">
      <w:pPr>
        <w:rPr>
          <w:rFonts w:cs="Calibri"/>
          <w:iCs/>
        </w:rPr>
      </w:pPr>
    </w:p>
    <w:p w14:paraId="74858EAC" w14:textId="77777777" w:rsidR="00215752" w:rsidRPr="00DC3A63" w:rsidRDefault="00215752" w:rsidP="00471BD4">
      <w:pPr>
        <w:rPr>
          <w:rFonts w:cs="Calibri"/>
          <w:iCs/>
        </w:rPr>
      </w:pPr>
    </w:p>
    <w:p w14:paraId="14B1653B" w14:textId="77777777" w:rsidR="00471BD4" w:rsidRPr="002C1C5D" w:rsidRDefault="00471BD4" w:rsidP="002C1C5D">
      <w:pPr>
        <w:pStyle w:val="SectionHeader"/>
        <w:rPr>
          <w:b w:val="0"/>
          <w:bCs w:val="0"/>
          <w:i/>
          <w:iCs w:val="0"/>
          <w:sz w:val="18"/>
          <w:szCs w:val="18"/>
        </w:rPr>
      </w:pPr>
      <w:r>
        <w:t>CONNECTION</w:t>
      </w:r>
      <w:r w:rsidRPr="00471BD4">
        <w:t xml:space="preserve"> </w:t>
      </w:r>
      <w:r>
        <w:tab/>
      </w:r>
      <w:r w:rsidRPr="002C1C5D">
        <w:rPr>
          <w:b w:val="0"/>
          <w:bCs w:val="0"/>
          <w:i/>
          <w:iCs w:val="0"/>
          <w:sz w:val="18"/>
          <w:szCs w:val="18"/>
        </w:rPr>
        <w:t>5–7 minutes</w:t>
      </w:r>
    </w:p>
    <w:p w14:paraId="74853E28" w14:textId="6B0B211A" w:rsidR="00471BD4" w:rsidRPr="00215752" w:rsidRDefault="006C6DAF" w:rsidP="00215752">
      <w:pPr>
        <w:pStyle w:val="Prompt"/>
      </w:pPr>
      <w:r w:rsidRPr="00215752">
        <w:drawing>
          <wp:anchor distT="0" distB="0" distL="114300" distR="114300" simplePos="0" relativeHeight="251768832" behindDoc="1" locked="0" layoutInCell="1" allowOverlap="1" wp14:anchorId="42CB7BB3" wp14:editId="000A6530">
            <wp:simplePos x="0" y="0"/>
            <wp:positionH relativeFrom="margin">
              <wp:align>right</wp:align>
            </wp:positionH>
            <wp:positionV relativeFrom="paragraph">
              <wp:posOffset>8890</wp:posOffset>
            </wp:positionV>
            <wp:extent cx="640080" cy="594360"/>
            <wp:effectExtent l="0" t="0" r="0" b="0"/>
            <wp:wrapTight wrapText="bothSides">
              <wp:wrapPolygon edited="0">
                <wp:start x="8571" y="0"/>
                <wp:lineTo x="6429" y="1846"/>
                <wp:lineTo x="3857" y="6000"/>
                <wp:lineTo x="3857" y="8308"/>
                <wp:lineTo x="857" y="15692"/>
                <wp:lineTo x="857" y="16615"/>
                <wp:lineTo x="4714" y="19846"/>
                <wp:lineTo x="5571" y="20769"/>
                <wp:lineTo x="15429" y="20769"/>
                <wp:lineTo x="16714" y="19846"/>
                <wp:lineTo x="20143" y="16615"/>
                <wp:lineTo x="19714" y="15692"/>
                <wp:lineTo x="17571" y="6462"/>
                <wp:lineTo x="14571" y="1846"/>
                <wp:lineTo x="12429" y="0"/>
                <wp:lineTo x="8571"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rotWithShape="1">
                    <a:blip r:embed="rId11" cstate="print">
                      <a:extLst>
                        <a:ext uri="{28A0092B-C50C-407E-A947-70E740481C1C}">
                          <a14:useLocalDpi xmlns:a14="http://schemas.microsoft.com/office/drawing/2010/main" val="0"/>
                        </a:ext>
                      </a:extLst>
                    </a:blip>
                    <a:srcRect t="3874" b="3268"/>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3A63" w:rsidRPr="00215752">
        <w:t>S</w:t>
      </w:r>
      <w:r w:rsidR="00784E36" w:rsidRPr="00215752">
        <w:t>how your students how Scripture connects to their lives</w:t>
      </w:r>
      <w:r w:rsidR="00DC3A63" w:rsidRPr="00215752">
        <w:t>:</w:t>
      </w:r>
      <w:r w:rsidR="00784E36" w:rsidRPr="00215752">
        <w:t xml:space="preserve"> </w:t>
      </w:r>
      <w:r w:rsidR="00DC3A63" w:rsidRPr="00215752">
        <w:t>Use the example below OR s</w:t>
      </w:r>
      <w:r w:rsidR="00784E36" w:rsidRPr="00215752">
        <w:t>hare a personal story of</w:t>
      </w:r>
      <w:r w:rsidR="007575BF" w:rsidRPr="00215752">
        <w:t xml:space="preserve"> of a time you felt condemned or beyond repair and how you turned to God and found freedom in Christ</w:t>
      </w:r>
      <w:r w:rsidR="00784E36" w:rsidRPr="00215752">
        <w:t>.</w:t>
      </w:r>
    </w:p>
    <w:p w14:paraId="71E20678" w14:textId="77777777" w:rsidR="00227C5D" w:rsidRDefault="00227C5D" w:rsidP="00215752">
      <w:pPr>
        <w:rPr>
          <w:i/>
          <w:iCs/>
        </w:rPr>
      </w:pPr>
    </w:p>
    <w:p w14:paraId="14E6FAB0" w14:textId="4FAB18C4" w:rsidR="007575BF" w:rsidRPr="002A1FA2" w:rsidRDefault="00091E64" w:rsidP="00215752">
      <w:pPr>
        <w:rPr>
          <w:rFonts w:eastAsia="Times New Roman"/>
        </w:rPr>
      </w:pPr>
      <w:r w:rsidRPr="00091E64">
        <w:rPr>
          <w:i/>
          <w:iCs/>
        </w:rPr>
        <w:t>Example:</w:t>
      </w:r>
      <w:r>
        <w:t xml:space="preserve"> </w:t>
      </w:r>
      <w:r w:rsidR="007575BF" w:rsidRPr="002A1FA2">
        <w:rPr>
          <w:rFonts w:eastAsia="Times New Roman"/>
        </w:rPr>
        <w:t>If a house becomes abandoned and starts to deteriorate, it risks being condemned. This means the location authorities come in and label the home as unfit for anyone to live in. The building is past the point of repair. Once a house is marked condemned, there is not much more someone can do. In many cases, it will be demolished and forgotten. As Christ-followers, we can feel like a building beyond repair at times. We may start feeling overcome with guilt and shame. Honestly, we feel condemned, as if we are beyond repair or unfit for God. But the Bible says there is no condemnation for us. Yes, we will sin, but we don't have to let the guilt and shame of that sin make us feel condemned. In Christ, there is no condemnation. Because of Jesus, we are never unfit for God or beyond his repair.</w:t>
      </w:r>
    </w:p>
    <w:p w14:paraId="7C2BE928" w14:textId="77777777" w:rsidR="007575BF" w:rsidRPr="00C752CE" w:rsidRDefault="007575BF" w:rsidP="00215752">
      <w:pPr>
        <w:rPr>
          <w:rFonts w:ascii="Times New Roman" w:eastAsia="Times New Roman" w:hAnsi="Times New Roman" w:cs="Times New Roman"/>
          <w:b/>
          <w:bCs/>
          <w:highlight w:val="yellow"/>
        </w:rPr>
      </w:pPr>
    </w:p>
    <w:p w14:paraId="3B9C9EB7" w14:textId="77777777" w:rsidR="007575BF" w:rsidRPr="00215752" w:rsidRDefault="007575BF" w:rsidP="00215752">
      <w:pPr>
        <w:pStyle w:val="BulletList"/>
        <w:rPr>
          <w:rFonts w:eastAsia="Times New Roman"/>
          <w:spacing w:val="-4"/>
        </w:rPr>
      </w:pPr>
      <w:r w:rsidRPr="00215752">
        <w:rPr>
          <w:rFonts w:eastAsia="Times New Roman"/>
          <w:spacing w:val="-4"/>
        </w:rPr>
        <w:t>How does a condemned house illustrate the feelings of guilt and shame we sometimes have when we sin?</w:t>
      </w:r>
    </w:p>
    <w:p w14:paraId="02819DA3" w14:textId="77777777" w:rsidR="007575BF" w:rsidRPr="002A1FA2" w:rsidRDefault="007575BF" w:rsidP="00215752">
      <w:pPr>
        <w:pStyle w:val="BulletList"/>
        <w:rPr>
          <w:rFonts w:eastAsia="Times New Roman"/>
        </w:rPr>
      </w:pPr>
      <w:r w:rsidRPr="002A1FA2">
        <w:rPr>
          <w:rFonts w:eastAsia="Times New Roman"/>
        </w:rPr>
        <w:t>When have you ever felt like you were unfit for God or beyond his repair?</w:t>
      </w:r>
    </w:p>
    <w:p w14:paraId="6CAE33FD" w14:textId="418930CF" w:rsidR="00471BD4" w:rsidRPr="00471BD4" w:rsidRDefault="00471BD4" w:rsidP="007575BF"/>
    <w:p w14:paraId="05FEB6A3" w14:textId="77777777" w:rsidR="00CE645E" w:rsidRDefault="00CE645E" w:rsidP="00471BD4">
      <w:pPr>
        <w:rPr>
          <w:rFonts w:cs="Calibri"/>
          <w:iCs/>
        </w:rPr>
      </w:pPr>
    </w:p>
    <w:p w14:paraId="17B1424A" w14:textId="77777777" w:rsidR="00EC7A49" w:rsidRPr="002C1C5D" w:rsidRDefault="00EC7A49" w:rsidP="002C1C5D">
      <w:pPr>
        <w:pStyle w:val="SectionHeader"/>
        <w:rPr>
          <w:b w:val="0"/>
          <w:bCs w:val="0"/>
          <w:i/>
          <w:iCs w:val="0"/>
          <w:sz w:val="18"/>
          <w:szCs w:val="18"/>
        </w:rPr>
      </w:pPr>
      <w:r w:rsidRPr="00784E36">
        <w:t>MARK OF A DISCIPLE</w:t>
      </w:r>
      <w:r>
        <w:rPr>
          <w:sz w:val="18"/>
          <w:szCs w:val="18"/>
        </w:rPr>
        <w:tab/>
      </w:r>
      <w:r w:rsidRPr="002C1C5D">
        <w:rPr>
          <w:b w:val="0"/>
          <w:bCs w:val="0"/>
          <w:i/>
          <w:iCs w:val="0"/>
          <w:sz w:val="18"/>
          <w:szCs w:val="18"/>
        </w:rPr>
        <w:t>2–3 minutes</w:t>
      </w:r>
    </w:p>
    <w:p w14:paraId="0648D7C5" w14:textId="5948F213" w:rsidR="001840DB" w:rsidRPr="007575BF" w:rsidRDefault="007575BF" w:rsidP="00215752">
      <w:r w:rsidRPr="007575BF">
        <w:t>Disciples of Christ aren’t controlled by guilt and shame because there is no condemnation in Jesus.</w:t>
      </w:r>
    </w:p>
    <w:p w14:paraId="338A4D99" w14:textId="77777777" w:rsidR="001F46CA" w:rsidRPr="00215752" w:rsidRDefault="001F46CA" w:rsidP="00215752">
      <w:pPr>
        <w:pStyle w:val="Prompt"/>
      </w:pPr>
      <w:r w:rsidRPr="00215752">
        <w:t>Use the Mark of a Disciple to reinforce the lesson and challenge students to apply it to their lives.</w:t>
      </w:r>
    </w:p>
    <w:p w14:paraId="5BCFC6CA" w14:textId="77777777" w:rsidR="001840DB" w:rsidRPr="00EC7A49" w:rsidRDefault="001840DB" w:rsidP="00843C8A">
      <w:pPr>
        <w:rPr>
          <w:rFonts w:cs="Calibri"/>
          <w:iCs/>
          <w:szCs w:val="22"/>
        </w:rPr>
      </w:pPr>
    </w:p>
    <w:p w14:paraId="4D0A15EA" w14:textId="77777777" w:rsidR="00EC7A49" w:rsidRPr="00EC7A49" w:rsidRDefault="00EC7A49" w:rsidP="00EC7A49">
      <w:pPr>
        <w:rPr>
          <w:rFonts w:cs="Calibri"/>
          <w:iCs/>
          <w:szCs w:val="22"/>
        </w:rPr>
      </w:pPr>
    </w:p>
    <w:p w14:paraId="16F78661" w14:textId="77777777" w:rsidR="00EC7A49" w:rsidRPr="002C1C5D" w:rsidRDefault="00EC7A49" w:rsidP="002C1C5D">
      <w:pPr>
        <w:pStyle w:val="SectionHeader"/>
        <w:rPr>
          <w:b w:val="0"/>
          <w:bCs w:val="0"/>
          <w:i/>
          <w:iCs w:val="0"/>
          <w:sz w:val="18"/>
          <w:szCs w:val="18"/>
        </w:rPr>
      </w:pPr>
      <w:r w:rsidRPr="00784E36">
        <w:t>APPLY IT</w:t>
      </w:r>
      <w:r>
        <w:tab/>
      </w:r>
      <w:r w:rsidRPr="002C1C5D">
        <w:rPr>
          <w:b w:val="0"/>
          <w:bCs w:val="0"/>
          <w:i/>
          <w:iCs w:val="0"/>
          <w:sz w:val="18"/>
          <w:szCs w:val="18"/>
        </w:rPr>
        <w:t>5–10 minutes</w:t>
      </w:r>
    </w:p>
    <w:p w14:paraId="30EAFEF2" w14:textId="312A04EA" w:rsidR="00EC7A49" w:rsidRPr="007575BF" w:rsidRDefault="006C6DAF" w:rsidP="00215752">
      <w:pPr>
        <w:rPr>
          <w:rFonts w:eastAsia="Times New Roman"/>
        </w:rPr>
      </w:pPr>
      <w:r>
        <w:rPr>
          <w:b/>
          <w:bCs/>
          <w:i/>
          <w:noProof/>
          <w:sz w:val="18"/>
          <w:szCs w:val="18"/>
        </w:rPr>
        <w:drawing>
          <wp:anchor distT="0" distB="0" distL="114300" distR="114300" simplePos="0" relativeHeight="251773952" behindDoc="1" locked="0" layoutInCell="1" allowOverlap="1" wp14:anchorId="4E449337" wp14:editId="29D899BD">
            <wp:simplePos x="0" y="0"/>
            <wp:positionH relativeFrom="margin">
              <wp:align>right</wp:align>
            </wp:positionH>
            <wp:positionV relativeFrom="paragraph">
              <wp:posOffset>10160</wp:posOffset>
            </wp:positionV>
            <wp:extent cx="640080" cy="594360"/>
            <wp:effectExtent l="0" t="0" r="0" b="0"/>
            <wp:wrapTight wrapText="bothSides">
              <wp:wrapPolygon edited="0">
                <wp:start x="8571" y="0"/>
                <wp:lineTo x="6429" y="1846"/>
                <wp:lineTo x="3857" y="6000"/>
                <wp:lineTo x="3000" y="20769"/>
                <wp:lineTo x="18000" y="20769"/>
                <wp:lineTo x="18429" y="19385"/>
                <wp:lineTo x="17143" y="17077"/>
                <wp:lineTo x="15857" y="15692"/>
                <wp:lineTo x="17571" y="6462"/>
                <wp:lineTo x="14571" y="1846"/>
                <wp:lineTo x="12429" y="0"/>
                <wp:lineTo x="8571"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2"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75BF" w:rsidRPr="002A1FA2">
        <w:rPr>
          <w:rFonts w:eastAsia="Times New Roman"/>
        </w:rPr>
        <w:t xml:space="preserve">Make a list of things causing you to feel guilt and shame. It might be things you have heard said about you, things you believe about yourself, or things you have done. After you finish your list, do something to visibly "throw it away." You could ball it up and toss it in the trash, burn it, or rip it to shreds—something that demonstrates there is no condemnation for you. Doing this with other believers might be a powerful experience. </w:t>
      </w:r>
    </w:p>
    <w:p w14:paraId="42435D3C" w14:textId="77777777" w:rsidR="00EC7A49" w:rsidRPr="00EC7A49" w:rsidRDefault="00EC7A49" w:rsidP="00215752">
      <w:pPr>
        <w:rPr>
          <w:rFonts w:cs="Calibri"/>
          <w:b/>
          <w:bCs/>
          <w:iCs/>
          <w:szCs w:val="22"/>
        </w:rPr>
      </w:pPr>
    </w:p>
    <w:p w14:paraId="2D5CA00A" w14:textId="77777777" w:rsidR="00EC7A49" w:rsidRPr="00EC7A49" w:rsidRDefault="006C6DAF" w:rsidP="00EC7A49">
      <w:pPr>
        <w:tabs>
          <w:tab w:val="left" w:pos="1882"/>
        </w:tabs>
        <w:rPr>
          <w:rFonts w:cs="Calibri"/>
          <w:iCs/>
          <w:szCs w:val="22"/>
        </w:rPr>
      </w:pPr>
      <w:r>
        <w:rPr>
          <w:b/>
          <w:bCs/>
          <w:i/>
          <w:noProof/>
          <w:sz w:val="18"/>
          <w:szCs w:val="18"/>
        </w:rPr>
        <w:lastRenderedPageBreak/>
        <w:drawing>
          <wp:anchor distT="0" distB="0" distL="114300" distR="114300" simplePos="0" relativeHeight="251776000" behindDoc="1" locked="0" layoutInCell="1" allowOverlap="1" wp14:anchorId="54535353" wp14:editId="6A41B8CE">
            <wp:simplePos x="0" y="0"/>
            <wp:positionH relativeFrom="margin">
              <wp:align>right</wp:align>
            </wp:positionH>
            <wp:positionV relativeFrom="paragraph">
              <wp:posOffset>8596</wp:posOffset>
            </wp:positionV>
            <wp:extent cx="640080" cy="594360"/>
            <wp:effectExtent l="0" t="0" r="0" b="0"/>
            <wp:wrapTight wrapText="bothSides">
              <wp:wrapPolygon edited="0">
                <wp:start x="8571" y="0"/>
                <wp:lineTo x="6429" y="1846"/>
                <wp:lineTo x="3857" y="6000"/>
                <wp:lineTo x="3857" y="8308"/>
                <wp:lineTo x="1714" y="15692"/>
                <wp:lineTo x="2143" y="20769"/>
                <wp:lineTo x="18857" y="20769"/>
                <wp:lineTo x="19286" y="15692"/>
                <wp:lineTo x="17143" y="8308"/>
                <wp:lineTo x="17571" y="6462"/>
                <wp:lineTo x="14571" y="1846"/>
                <wp:lineTo x="12429" y="0"/>
                <wp:lineTo x="8571"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3"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A49" w:rsidRPr="00EC7A49">
        <w:rPr>
          <w:rFonts w:cs="Calibri"/>
          <w:b/>
          <w:bCs/>
          <w:i/>
          <w:iCs/>
          <w:szCs w:val="22"/>
        </w:rPr>
        <w:t>Be specific:</w:t>
      </w:r>
    </w:p>
    <w:p w14:paraId="55745FEC" w14:textId="77777777" w:rsidR="00EC7A49" w:rsidRPr="00EC7A49" w:rsidRDefault="00EC7A49" w:rsidP="00F0326E">
      <w:pPr>
        <w:pStyle w:val="BulletList"/>
      </w:pPr>
      <w:r w:rsidRPr="00EC7A49">
        <w:t xml:space="preserve">What are you going to do? </w:t>
      </w:r>
    </w:p>
    <w:p w14:paraId="6C90B4BA" w14:textId="77777777" w:rsidR="00EC7A49" w:rsidRPr="00EC7A49" w:rsidRDefault="00EC7A49" w:rsidP="00F0326E">
      <w:pPr>
        <w:pStyle w:val="BulletList"/>
      </w:pPr>
      <w:r w:rsidRPr="00EC7A49">
        <w:t>When are you going to do it?</w:t>
      </w:r>
    </w:p>
    <w:p w14:paraId="0672352A" w14:textId="77777777" w:rsidR="00EC7A49" w:rsidRPr="00EC7A49" w:rsidRDefault="007863C5" w:rsidP="00F0326E">
      <w:pPr>
        <w:pStyle w:val="BulletList"/>
      </w:pPr>
      <w:r>
        <mc:AlternateContent>
          <mc:Choice Requires="wps">
            <w:drawing>
              <wp:anchor distT="0" distB="0" distL="114300" distR="114300" simplePos="0" relativeHeight="251725824" behindDoc="0" locked="0" layoutInCell="1" allowOverlap="1" wp14:anchorId="59A9A06E" wp14:editId="5B7C768C">
                <wp:simplePos x="0" y="0"/>
                <wp:positionH relativeFrom="margin">
                  <wp:align>center</wp:align>
                </wp:positionH>
                <wp:positionV relativeFrom="paragraph">
                  <wp:posOffset>338455</wp:posOffset>
                </wp:positionV>
                <wp:extent cx="6172200" cy="457200"/>
                <wp:effectExtent l="0" t="0" r="12700" b="12700"/>
                <wp:wrapTopAndBottom/>
                <wp:docPr id="18" name="Text Box 18"/>
                <wp:cNvGraphicFramePr/>
                <a:graphic xmlns:a="http://schemas.openxmlformats.org/drawingml/2006/main">
                  <a:graphicData uri="http://schemas.microsoft.com/office/word/2010/wordprocessingShape">
                    <wps:wsp>
                      <wps:cNvSpPr txBox="1"/>
                      <wps:spPr>
                        <a:xfrm>
                          <a:off x="0" y="0"/>
                          <a:ext cx="6172200" cy="457200"/>
                        </a:xfrm>
                        <a:prstGeom prst="rect">
                          <a:avLst/>
                        </a:prstGeom>
                        <a:solidFill>
                          <a:schemeClr val="lt1"/>
                        </a:solidFill>
                        <a:ln w="6350">
                          <a:solidFill>
                            <a:prstClr val="black"/>
                          </a:solidFill>
                        </a:ln>
                      </wps:spPr>
                      <wps:txbx>
                        <w:txbxContent>
                          <w:p w14:paraId="7BE6B098"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A9A06E" id="Text Box 18" o:spid="_x0000_s1032" type="#_x0000_t202" style="position:absolute;left:0;text-align:left;margin-left:0;margin-top:26.65pt;width:486pt;height:36pt;z-index:251725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" fillcolor="white [3201]" strokeweight=".5pt">
                <v:textbox>
                  <w:txbxContent>
                    <w:p w14:paraId="7BE6B098"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v:textbox>
                <w10:wrap type="topAndBottom" anchorx="margin"/>
              </v:shape>
            </w:pict>
          </mc:Fallback>
        </mc:AlternateContent>
      </w:r>
      <w:r w:rsidR="00EC7A49" w:rsidRPr="00EC7A49">
        <w:t>Is there someone who can keep you accountable?</w:t>
      </w:r>
    </w:p>
    <w:p w14:paraId="666E4DD1" w14:textId="2143536D" w:rsidR="00EC7A49" w:rsidRDefault="00EC7A49" w:rsidP="00EC7A49">
      <w:pPr>
        <w:tabs>
          <w:tab w:val="left" w:pos="1882"/>
        </w:tabs>
        <w:rPr>
          <w:rFonts w:cs="Calibri"/>
          <w:iCs/>
        </w:rPr>
      </w:pPr>
    </w:p>
    <w:p w14:paraId="30AC48A8" w14:textId="2EE446EE" w:rsidR="007863C5" w:rsidRDefault="007D1993" w:rsidP="00843C8A">
      <w:pPr>
        <w:rPr>
          <w:rFonts w:cs="Calibri"/>
          <w:iCs/>
        </w:rPr>
      </w:pPr>
      <w:r w:rsidRPr="00C92D20">
        <w:rPr>
          <w:rFonts w:ascii="Calibri" w:hAnsi="Calibri"/>
          <w:noProof/>
          <w:szCs w:val="22"/>
        </w:rPr>
        <mc:AlternateContent>
          <mc:Choice Requires="wps">
            <w:drawing>
              <wp:anchor distT="0" distB="0" distL="114300" distR="114300" simplePos="0" relativeHeight="251741184" behindDoc="0" locked="0" layoutInCell="1" allowOverlap="1" wp14:anchorId="50DCC9DA" wp14:editId="459333BA">
                <wp:simplePos x="0" y="0"/>
                <wp:positionH relativeFrom="margin">
                  <wp:align>center</wp:align>
                </wp:positionH>
                <wp:positionV relativeFrom="margin">
                  <wp:posOffset>1668780</wp:posOffset>
                </wp:positionV>
                <wp:extent cx="6629400" cy="274320"/>
                <wp:effectExtent l="0" t="0" r="0" b="5080"/>
                <wp:wrapTopAndBottom/>
                <wp:docPr id="46" name="Text Box 4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B9DE62"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0DCC9DA" id="_x0000_t202" coordsize="21600,21600" o:spt="202" path="m,l,21600r21600,l21600,xe">
                <v:stroke joinstyle="miter"/>
                <v:path gradientshapeok="t" o:connecttype="rect"/>
              </v:shapetype>
              <v:shape id="Text Box 46" o:spid="_x0000_s1033" type="#_x0000_t202" style="position:absolute;margin-left:0;margin-top:131.4pt;width:522pt;height:21.6pt;z-index:25174118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quiF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" fillcolor="#d8d8d8 [2732]" stroked="f">
                <v:stroke dashstyle="dash"/>
                <v:textbox inset="3.6pt,,3.6pt">
                  <w:txbxContent>
                    <w:p w14:paraId="2BB9DE62"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p>
    <w:p w14:paraId="5C6C26ED" w14:textId="2E3F882D" w:rsidR="00DB5AEE" w:rsidRDefault="00DB5AEE" w:rsidP="00843C8A">
      <w:pPr>
        <w:rPr>
          <w:rFonts w:cs="Calibri"/>
          <w:iCs/>
        </w:rPr>
      </w:pPr>
    </w:p>
    <w:p w14:paraId="3C1E4065" w14:textId="34A15502" w:rsidR="00E96578" w:rsidRPr="00DC3A63" w:rsidRDefault="00E96578" w:rsidP="00843C8A">
      <w:pPr>
        <w:rPr>
          <w:rFonts w:cs="Calibri"/>
          <w:iCs/>
          <w:sz w:val="21"/>
          <w:szCs w:val="22"/>
        </w:rPr>
      </w:pPr>
    </w:p>
    <w:p w14:paraId="6F99248D" w14:textId="2F60D07B" w:rsidR="00784E36" w:rsidRPr="002C1C5D" w:rsidRDefault="00784E36" w:rsidP="002C1C5D">
      <w:pPr>
        <w:pStyle w:val="SectionHeader"/>
        <w:rPr>
          <w:b w:val="0"/>
          <w:bCs w:val="0"/>
          <w:i/>
          <w:iCs w:val="0"/>
          <w:sz w:val="18"/>
          <w:szCs w:val="18"/>
        </w:rPr>
      </w:pPr>
      <w:r>
        <w:t>PRAYER</w:t>
      </w:r>
      <w:r>
        <w:tab/>
      </w:r>
      <w:r w:rsidRPr="002C1C5D">
        <w:rPr>
          <w:b w:val="0"/>
          <w:bCs w:val="0"/>
          <w:i/>
          <w:iCs w:val="0"/>
          <w:sz w:val="18"/>
          <w:szCs w:val="18"/>
        </w:rPr>
        <w:t>2–3 minutes</w:t>
      </w:r>
    </w:p>
    <w:p w14:paraId="611C2876" w14:textId="39B47478" w:rsidR="00784E36" w:rsidRDefault="00784E36" w:rsidP="00784E36">
      <w:pPr>
        <w:rPr>
          <w:rFonts w:cs="Calibri"/>
          <w:b/>
          <w:iCs/>
          <w:szCs w:val="22"/>
        </w:rPr>
      </w:pPr>
      <w:r w:rsidRPr="00784E36">
        <w:rPr>
          <w:rFonts w:cs="Calibri"/>
          <w:iCs/>
          <w:szCs w:val="22"/>
        </w:rPr>
        <w:t>Take time to let your students pray for each other’s applications in the upcoming weeks.</w:t>
      </w:r>
    </w:p>
    <w:p w14:paraId="10491ECC" w14:textId="21B075E4" w:rsidR="002D42B4" w:rsidRDefault="00784E36" w:rsidP="00CE645E">
      <w:pPr>
        <w:pStyle w:val="Prompt"/>
      </w:pPr>
      <w:r>
        <w:t>W</w:t>
      </w:r>
      <w:r w:rsidRPr="00784E36">
        <w:t>rite down any prayer requests mentioned</w:t>
      </w:r>
      <w:r>
        <w:t xml:space="preserve"> and </w:t>
      </w:r>
      <w:r w:rsidRPr="00784E36">
        <w:t xml:space="preserve">ask </w:t>
      </w:r>
      <w:r>
        <w:t>your</w:t>
      </w:r>
      <w:r w:rsidRPr="00784E36">
        <w:t xml:space="preserve"> students about </w:t>
      </w:r>
      <w:r>
        <w:t xml:space="preserve">them </w:t>
      </w:r>
      <w:r w:rsidRPr="00784E36">
        <w:t>at your next meeting.</w:t>
      </w:r>
    </w:p>
    <w:p w14:paraId="12D4F629" w14:textId="77777777" w:rsidR="00051A95" w:rsidRDefault="00051A95" w:rsidP="00051A95">
      <w:pPr>
        <w:rPr>
          <w:rFonts w:cs="Calibri"/>
          <w:iCs/>
        </w:rPr>
      </w:pPr>
    </w:p>
    <w:p w14:paraId="0EF44E93" w14:textId="77777777" w:rsidR="00051A95" w:rsidRDefault="00051A95" w:rsidP="00051A95">
      <w:pPr>
        <w:rPr>
          <w:rFonts w:cs="Calibri"/>
          <w:iCs/>
        </w:rPr>
      </w:pPr>
    </w:p>
    <w:p w14:paraId="4D772269" w14:textId="77777777" w:rsidR="00051A95" w:rsidRDefault="00051A95" w:rsidP="00051A95">
      <w:pPr>
        <w:pStyle w:val="SectionHeader"/>
      </w:pPr>
    </w:p>
    <w:p w14:paraId="6E6FFB25" w14:textId="77777777" w:rsidR="00051A95" w:rsidRDefault="00051A95" w:rsidP="00051A95">
      <w:pPr>
        <w:rPr>
          <w:rFonts w:cs="Calibri"/>
          <w:iCs/>
        </w:rPr>
      </w:pPr>
    </w:p>
    <w:p w14:paraId="5902B4F3" w14:textId="77777777" w:rsidR="00051A95" w:rsidRDefault="00051A95" w:rsidP="00051A95">
      <w:pPr>
        <w:rPr>
          <w:rFonts w:cs="Calibri"/>
          <w:iCs/>
        </w:rPr>
      </w:pPr>
    </w:p>
    <w:p w14:paraId="57E4A784" w14:textId="77777777" w:rsidR="00051A95" w:rsidRDefault="00051A95" w:rsidP="00051A95">
      <w:pPr>
        <w:pStyle w:val="SectionHeader"/>
      </w:pPr>
    </w:p>
    <w:p w14:paraId="79FB599A" w14:textId="77777777" w:rsidR="00051A95" w:rsidRDefault="00051A95" w:rsidP="00051A95">
      <w:pPr>
        <w:rPr>
          <w:rFonts w:cs="Calibri"/>
          <w:iCs/>
        </w:rPr>
      </w:pPr>
    </w:p>
    <w:p w14:paraId="3AA9634E" w14:textId="77777777" w:rsidR="00051A95" w:rsidRDefault="00051A95" w:rsidP="00051A95">
      <w:pPr>
        <w:rPr>
          <w:rFonts w:cs="Calibri"/>
          <w:iCs/>
        </w:rPr>
      </w:pPr>
    </w:p>
    <w:p w14:paraId="0F5372A4" w14:textId="77777777" w:rsidR="00051A95" w:rsidRDefault="00051A95" w:rsidP="00051A95">
      <w:pPr>
        <w:pStyle w:val="SectionHeader"/>
      </w:pPr>
    </w:p>
    <w:p w14:paraId="0F61C61D" w14:textId="77777777" w:rsidR="00051A95" w:rsidRDefault="00051A95" w:rsidP="00051A95">
      <w:pPr>
        <w:rPr>
          <w:rFonts w:cs="Calibri"/>
          <w:iCs/>
        </w:rPr>
      </w:pPr>
    </w:p>
    <w:p w14:paraId="34F9F36B" w14:textId="77777777" w:rsidR="00051A95" w:rsidRDefault="00051A95" w:rsidP="00051A95">
      <w:pPr>
        <w:rPr>
          <w:rFonts w:cs="Calibri"/>
          <w:iCs/>
        </w:rPr>
      </w:pPr>
    </w:p>
    <w:p w14:paraId="73FC2224" w14:textId="77777777" w:rsidR="00051A95" w:rsidRDefault="00051A95" w:rsidP="00051A95">
      <w:pPr>
        <w:pStyle w:val="SectionHeader"/>
      </w:pPr>
    </w:p>
    <w:p w14:paraId="2AB6A9DA" w14:textId="77777777" w:rsidR="00051A95" w:rsidRDefault="00051A95" w:rsidP="00051A95">
      <w:pPr>
        <w:rPr>
          <w:rFonts w:cs="Calibri"/>
          <w:iCs/>
        </w:rPr>
      </w:pPr>
    </w:p>
    <w:p w14:paraId="3C9EE3E4" w14:textId="77777777" w:rsidR="00051A95" w:rsidRDefault="00051A95" w:rsidP="00051A95">
      <w:pPr>
        <w:rPr>
          <w:rFonts w:cs="Calibri"/>
          <w:iCs/>
        </w:rPr>
      </w:pPr>
    </w:p>
    <w:p w14:paraId="3699778C" w14:textId="77777777" w:rsidR="00051A95" w:rsidRDefault="00051A95" w:rsidP="00051A95">
      <w:pPr>
        <w:pStyle w:val="SectionHeader"/>
      </w:pPr>
    </w:p>
    <w:p w14:paraId="388C07E8" w14:textId="77777777" w:rsidR="00051A95" w:rsidRDefault="00051A95" w:rsidP="00051A95">
      <w:pPr>
        <w:rPr>
          <w:rFonts w:cs="Calibri"/>
          <w:iCs/>
        </w:rPr>
      </w:pPr>
    </w:p>
    <w:p w14:paraId="6F182526" w14:textId="77777777" w:rsidR="00051A95" w:rsidRDefault="00051A95" w:rsidP="00051A95">
      <w:pPr>
        <w:rPr>
          <w:rFonts w:cs="Calibri"/>
          <w:iCs/>
        </w:rPr>
      </w:pPr>
    </w:p>
    <w:p w14:paraId="0C5602CB" w14:textId="77777777" w:rsidR="00051A95" w:rsidRDefault="00051A95" w:rsidP="00051A95">
      <w:pPr>
        <w:pStyle w:val="SectionHeader"/>
      </w:pPr>
    </w:p>
    <w:p w14:paraId="5AB5CD15" w14:textId="77777777" w:rsidR="00051A95" w:rsidRDefault="00051A95" w:rsidP="00051A95">
      <w:pPr>
        <w:rPr>
          <w:rFonts w:cs="Calibri"/>
          <w:iCs/>
        </w:rPr>
      </w:pPr>
    </w:p>
    <w:p w14:paraId="0B898655" w14:textId="77777777" w:rsidR="00051A95" w:rsidRDefault="00051A95" w:rsidP="00051A95">
      <w:pPr>
        <w:rPr>
          <w:rFonts w:cs="Calibri"/>
          <w:iCs/>
        </w:rPr>
      </w:pPr>
    </w:p>
    <w:p w14:paraId="602F291C" w14:textId="6F34CE70" w:rsidR="00784E36" w:rsidRDefault="00784E36" w:rsidP="00784E36">
      <w:pPr>
        <w:rPr>
          <w:rFonts w:cs="Calibri"/>
          <w:iCs/>
        </w:rPr>
      </w:pPr>
    </w:p>
    <w:p w14:paraId="0C490F6F" w14:textId="2C45B222" w:rsidR="007863C5" w:rsidRDefault="007863C5" w:rsidP="00784E36">
      <w:pPr>
        <w:rPr>
          <w:rFonts w:cs="Calibri"/>
          <w:iCs/>
        </w:rPr>
      </w:pPr>
    </w:p>
    <w:p w14:paraId="66A0AE0C" w14:textId="77777777" w:rsidR="00E316AE" w:rsidRDefault="00E316AE" w:rsidP="002C1C5D">
      <w:pPr>
        <w:pStyle w:val="SectionHeader"/>
      </w:pPr>
    </w:p>
    <w:p w14:paraId="69E1DD41" w14:textId="15F8033B" w:rsidR="00784E36" w:rsidRPr="00843C8A" w:rsidRDefault="00784E36" w:rsidP="002C1C5D">
      <w:pPr>
        <w:pStyle w:val="SectionHeader"/>
        <w:rPr>
          <w:sz w:val="18"/>
          <w:szCs w:val="18"/>
        </w:rPr>
      </w:pPr>
      <w:r>
        <w:t>MEMORY VERSE</w:t>
      </w:r>
      <w:r>
        <w:rPr>
          <w:sz w:val="18"/>
          <w:szCs w:val="18"/>
        </w:rPr>
        <w:tab/>
      </w:r>
    </w:p>
    <w:p w14:paraId="18F1EED7" w14:textId="4C98132B" w:rsidR="00E020E7" w:rsidRDefault="00E020E7" w:rsidP="00E020E7">
      <w:pPr>
        <w:pStyle w:val="Prompt"/>
      </w:pPr>
      <w:r>
        <w:t>Send the memory verse graphic included in your download to your students later this week to keep the conversation going.</w:t>
      </w:r>
    </w:p>
    <w:p w14:paraId="14647AFC" w14:textId="623E651A" w:rsidR="00E020E7" w:rsidRDefault="00E020E7" w:rsidP="00215752"/>
    <w:p w14:paraId="5A6C46E3" w14:textId="77777777" w:rsidR="007D1993" w:rsidRPr="002A1FA2" w:rsidRDefault="007D1993" w:rsidP="00215752">
      <w:r w:rsidRPr="002A1FA2">
        <w:t>“There is therefore now no condemnation for those who are in Christ Jesus.”</w:t>
      </w:r>
    </w:p>
    <w:p w14:paraId="21F5F63B" w14:textId="43026E6E" w:rsidR="007D1993" w:rsidRPr="00051A95" w:rsidRDefault="007D1993" w:rsidP="00784E36">
      <w:r w:rsidRPr="002A1FA2">
        <w:t>Romans 8:1</w:t>
      </w:r>
      <w:r w:rsidR="00784E36">
        <w:rPr>
          <w:rFonts w:cs="Calibri"/>
          <w:bCs/>
          <w:szCs w:val="22"/>
        </w:rPr>
        <w:t xml:space="preserve"> (ESV)</w:t>
      </w:r>
    </w:p>
    <w:p w14:paraId="47456387" w14:textId="77777777" w:rsidR="00051A95" w:rsidRDefault="00051A95" w:rsidP="00BC0539">
      <w:pPr>
        <w:pStyle w:val="CopyrightNotice"/>
      </w:pPr>
    </w:p>
    <w:p w14:paraId="6B2CF53D" w14:textId="77777777" w:rsidR="00051A95" w:rsidRDefault="00051A95" w:rsidP="00BC0539">
      <w:pPr>
        <w:pStyle w:val="CopyrightNotice"/>
      </w:pPr>
    </w:p>
    <w:p w14:paraId="1F10D637" w14:textId="4C080823" w:rsidR="00FA22DA" w:rsidRPr="00F0326E" w:rsidRDefault="00FA22DA" w:rsidP="00BC0539">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63F6B66C" w14:textId="77777777" w:rsidR="00FA22DA" w:rsidRPr="00F0326E" w:rsidRDefault="00FA22DA" w:rsidP="00BC0539">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FA22DA" w:rsidRPr="00F0326E" w:rsidSect="00887D0A">
      <w:headerReference w:type="default" r:id="rId14"/>
      <w:footerReference w:type="even" r:id="rId15"/>
      <w:footerReference w:type="default" r:id="rId16"/>
      <w:headerReference w:type="first" r:id="rId17"/>
      <w:footerReference w:type="first" r:id="rId18"/>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9F554" w14:textId="77777777" w:rsidR="0001633C" w:rsidRDefault="0001633C" w:rsidP="008F4EEC">
      <w:r>
        <w:separator/>
      </w:r>
    </w:p>
  </w:endnote>
  <w:endnote w:type="continuationSeparator" w:id="0">
    <w:p w14:paraId="68F51F28" w14:textId="77777777" w:rsidR="0001633C" w:rsidRDefault="0001633C"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Times New Roman (Body CS)">
    <w:panose1 w:val="020B0604020202020204"/>
    <w:charset w:val="00"/>
    <w:family w:val="roman"/>
    <w:pitch w:val="default"/>
  </w:font>
  <w:font w:name="Frutiger-Light">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460E371F"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656B1E"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9E327" w14:textId="77777777" w:rsidR="00CE645E" w:rsidRPr="007C7284" w:rsidRDefault="00CE645E"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395C458E" w14:textId="77777777" w:rsidR="008F4EEC" w:rsidRPr="00CE645E" w:rsidRDefault="00CE645E" w:rsidP="00CE645E">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69504" behindDoc="1" locked="1" layoutInCell="1" allowOverlap="1" wp14:anchorId="7825422F" wp14:editId="48690786">
          <wp:simplePos x="0" y="0"/>
          <wp:positionH relativeFrom="margin">
            <wp:align>center</wp:align>
          </wp:positionH>
          <wp:positionV relativeFrom="page">
            <wp:posOffset>8919845</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0C84" w14:textId="77777777" w:rsidR="00843C8A" w:rsidRPr="007C7284" w:rsidRDefault="007C7284"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00843C8A" w:rsidRPr="007C7284">
      <w:rPr>
        <w:rStyle w:val="PageNumber"/>
        <w:b/>
        <w:bCs/>
        <w:color w:val="FFFFFF" w:themeColor="background1"/>
        <w:szCs w:val="22"/>
      </w:rPr>
      <w:fldChar w:fldCharType="begin"/>
    </w:r>
    <w:r w:rsidR="00843C8A" w:rsidRPr="007C7284">
      <w:rPr>
        <w:rStyle w:val="PageNumber"/>
        <w:b/>
        <w:bCs/>
        <w:color w:val="FFFFFF" w:themeColor="background1"/>
        <w:szCs w:val="22"/>
      </w:rPr>
      <w:instrText xml:space="preserve">PAGE  </w:instrText>
    </w:r>
    <w:r w:rsidR="00843C8A" w:rsidRPr="007C7284">
      <w:rPr>
        <w:rStyle w:val="PageNumber"/>
        <w:b/>
        <w:bCs/>
        <w:color w:val="FFFFFF" w:themeColor="background1"/>
        <w:szCs w:val="22"/>
      </w:rPr>
      <w:fldChar w:fldCharType="separate"/>
    </w:r>
    <w:r w:rsidR="00843C8A" w:rsidRPr="007C7284">
      <w:rPr>
        <w:rStyle w:val="PageNumber"/>
        <w:b/>
        <w:bCs/>
        <w:color w:val="FFFFFF" w:themeColor="background1"/>
        <w:szCs w:val="22"/>
      </w:rPr>
      <w:t>2</w:t>
    </w:r>
    <w:r w:rsidR="00843C8A" w:rsidRPr="007C7284">
      <w:rPr>
        <w:rStyle w:val="PageNumber"/>
        <w:b/>
        <w:bCs/>
        <w:color w:val="FFFFFF" w:themeColor="background1"/>
        <w:szCs w:val="22"/>
      </w:rPr>
      <w:fldChar w:fldCharType="end"/>
    </w:r>
  </w:p>
  <w:p w14:paraId="69861EE9" w14:textId="77777777" w:rsidR="00714CBF" w:rsidRPr="007C7284" w:rsidRDefault="00F813F2" w:rsidP="00D20B41">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4B169DF6" wp14:editId="3DB6CA66">
          <wp:simplePos x="0" y="0"/>
          <wp:positionH relativeFrom="margin">
            <wp:align>center</wp:align>
          </wp:positionH>
          <wp:positionV relativeFrom="page">
            <wp:posOffset>8919845</wp:posOffset>
          </wp:positionV>
          <wp:extent cx="7772400" cy="1143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sidR="00D20B41">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DF4D4" w14:textId="77777777" w:rsidR="0001633C" w:rsidRDefault="0001633C" w:rsidP="008F4EEC">
      <w:r>
        <w:separator/>
      </w:r>
    </w:p>
  </w:footnote>
  <w:footnote w:type="continuationSeparator" w:id="0">
    <w:p w14:paraId="10807B09" w14:textId="77777777" w:rsidR="0001633C" w:rsidRDefault="0001633C"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08"/>
      <w:gridCol w:w="4118"/>
    </w:tblGrid>
    <w:tr w:rsidR="00843C8A" w:rsidRPr="00014822" w14:paraId="460D11A3" w14:textId="77777777" w:rsidTr="000B4EF1">
      <w:tc>
        <w:tcPr>
          <w:tcW w:w="6475" w:type="dxa"/>
          <w:vAlign w:val="bottom"/>
        </w:tcPr>
        <w:p w14:paraId="5351580B" w14:textId="4AAA593D" w:rsidR="00843C8A" w:rsidRPr="00C22A36" w:rsidRDefault="001F2BE4" w:rsidP="00843C8A">
          <w:pPr>
            <w:rPr>
              <w:rFonts w:cs="Calibri"/>
              <w:b/>
              <w:bCs/>
              <w:color w:val="7F7F7F" w:themeColor="text1" w:themeTint="80"/>
              <w:sz w:val="28"/>
              <w:szCs w:val="28"/>
            </w:rPr>
          </w:pPr>
          <w:r>
            <w:rPr>
              <w:rFonts w:cs="Calibri"/>
              <w:b/>
              <w:bCs/>
              <w:color w:val="7F7F7F" w:themeColor="text1" w:themeTint="80"/>
              <w:sz w:val="28"/>
              <w:szCs w:val="28"/>
            </w:rPr>
            <w:t>No Condemnation</w:t>
          </w:r>
        </w:p>
        <w:p w14:paraId="72AB7775" w14:textId="0FD66EEA" w:rsidR="00843C8A" w:rsidRPr="00C22A36" w:rsidRDefault="00CE645E" w:rsidP="00843C8A">
          <w:pPr>
            <w:rPr>
              <w:rFonts w:cs="Calibri"/>
              <w:color w:val="7F7F7F" w:themeColor="text1" w:themeTint="80"/>
              <w:sz w:val="32"/>
              <w:szCs w:val="32"/>
            </w:rPr>
          </w:pPr>
          <w:r w:rsidRPr="00CE645E">
            <w:rPr>
              <w:rFonts w:cs="Calibri"/>
              <w:color w:val="7F7F7F" w:themeColor="text1" w:themeTint="80"/>
              <w:sz w:val="18"/>
              <w:szCs w:val="18"/>
            </w:rPr>
            <w:t xml:space="preserve">Small Group Lesson </w:t>
          </w:r>
          <w:r w:rsidR="007D1993">
            <w:rPr>
              <w:rFonts w:cs="Calibri"/>
              <w:color w:val="7F7F7F" w:themeColor="text1" w:themeTint="80"/>
              <w:sz w:val="18"/>
              <w:szCs w:val="18"/>
            </w:rPr>
            <w:t>3</w:t>
          </w:r>
        </w:p>
      </w:tc>
      <w:tc>
        <w:tcPr>
          <w:tcW w:w="4235" w:type="dxa"/>
          <w:vAlign w:val="bottom"/>
        </w:tcPr>
        <w:p w14:paraId="3712BF10" w14:textId="412D9963" w:rsidR="00843C8A" w:rsidRPr="00CE645E" w:rsidRDefault="007D1993" w:rsidP="00843C8A">
          <w:pPr>
            <w:jc w:val="right"/>
            <w:rPr>
              <w:rFonts w:cs="Calibri"/>
              <w:b/>
              <w:color w:val="7F7F7F" w:themeColor="text1" w:themeTint="80"/>
              <w:szCs w:val="22"/>
            </w:rPr>
          </w:pPr>
          <w:r>
            <w:rPr>
              <w:rFonts w:cs="Calibri"/>
              <w:b/>
              <w:color w:val="7F7F7F" w:themeColor="text1" w:themeTint="80"/>
              <w:szCs w:val="22"/>
            </w:rPr>
            <w:t>WH</w:t>
          </w:r>
          <w:r w:rsidR="00585DAA">
            <w:rPr>
              <w:rFonts w:cs="Calibri"/>
              <w:b/>
              <w:color w:val="7F7F7F" w:themeColor="text1" w:themeTint="80"/>
              <w:szCs w:val="22"/>
            </w:rPr>
            <w:t>E</w:t>
          </w:r>
          <w:r>
            <w:rPr>
              <w:rFonts w:cs="Calibri"/>
              <w:b/>
              <w:color w:val="7F7F7F" w:themeColor="text1" w:themeTint="80"/>
              <w:szCs w:val="22"/>
            </w:rPr>
            <w:t>N LIFE IS HARD</w:t>
          </w:r>
        </w:p>
        <w:p w14:paraId="65389084" w14:textId="77777777" w:rsidR="00843C8A" w:rsidRPr="00CE645E" w:rsidRDefault="00CE645E" w:rsidP="00843C8A">
          <w:pPr>
            <w:jc w:val="right"/>
            <w:rPr>
              <w:rFonts w:cs="Calibri"/>
              <w:color w:val="7F7F7F" w:themeColor="text1" w:themeTint="80"/>
              <w:sz w:val="20"/>
              <w:szCs w:val="20"/>
            </w:rPr>
          </w:pPr>
          <w:r w:rsidRPr="00CE645E">
            <w:rPr>
              <w:rFonts w:cs="Calibri"/>
              <w:color w:val="7F7F7F" w:themeColor="text1" w:themeTint="80"/>
              <w:sz w:val="18"/>
              <w:szCs w:val="18"/>
            </w:rPr>
            <w:t>FACILITATOR GUIDE</w:t>
          </w:r>
        </w:p>
      </w:tc>
    </w:tr>
    <w:tr w:rsidR="000B4EF1" w:rsidRPr="00014822" w14:paraId="1956B2E5" w14:textId="77777777" w:rsidTr="000B4EF1">
      <w:tc>
        <w:tcPr>
          <w:tcW w:w="6475" w:type="dxa"/>
          <w:tcBorders>
            <w:bottom w:val="single" w:sz="4" w:space="0" w:color="auto"/>
          </w:tcBorders>
          <w:vAlign w:val="bottom"/>
        </w:tcPr>
        <w:p w14:paraId="7E6A7373" w14:textId="77777777" w:rsidR="000B4EF1" w:rsidRPr="000B4EF1" w:rsidRDefault="000B4EF1" w:rsidP="00843C8A">
          <w:pPr>
            <w:rPr>
              <w:rFonts w:cs="Calibri"/>
              <w:b/>
              <w:bCs/>
              <w:color w:val="7F7F7F" w:themeColor="text1" w:themeTint="80"/>
              <w:sz w:val="16"/>
              <w:szCs w:val="16"/>
            </w:rPr>
          </w:pPr>
        </w:p>
      </w:tc>
      <w:tc>
        <w:tcPr>
          <w:tcW w:w="4235" w:type="dxa"/>
          <w:tcBorders>
            <w:bottom w:val="single" w:sz="4" w:space="0" w:color="auto"/>
          </w:tcBorders>
          <w:vAlign w:val="bottom"/>
        </w:tcPr>
        <w:p w14:paraId="54DC0FCB" w14:textId="77777777" w:rsidR="000B4EF1" w:rsidRPr="000B4EF1" w:rsidRDefault="000B4EF1" w:rsidP="00843C8A">
          <w:pPr>
            <w:jc w:val="right"/>
            <w:rPr>
              <w:rFonts w:cs="Calibri"/>
              <w:b/>
              <w:color w:val="7F7F7F" w:themeColor="text1" w:themeTint="80"/>
              <w:sz w:val="16"/>
              <w:szCs w:val="16"/>
            </w:rPr>
          </w:pPr>
        </w:p>
      </w:tc>
    </w:tr>
  </w:tbl>
  <w:p w14:paraId="2E19ADFF" w14:textId="77777777" w:rsidR="00843C8A" w:rsidRPr="000B4EF1" w:rsidRDefault="00843C8A" w:rsidP="00843C8A">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D1CA" w14:textId="77777777" w:rsidR="00F46C43" w:rsidRPr="00C9507F" w:rsidRDefault="00C9507F" w:rsidP="0008103B">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67456" behindDoc="1" locked="1" layoutInCell="1" allowOverlap="1" wp14:anchorId="005282AA" wp14:editId="786B6535">
          <wp:simplePos x="0" y="0"/>
          <wp:positionH relativeFrom="column">
            <wp:posOffset>-569595</wp:posOffset>
          </wp:positionH>
          <wp:positionV relativeFrom="paragraph">
            <wp:posOffset>-347345</wp:posOffset>
          </wp:positionV>
          <wp:extent cx="7772400" cy="1600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C9507F" w:rsidRPr="00C9507F" w14:paraId="4758F736" w14:textId="77777777" w:rsidTr="002C1C5D">
      <w:trPr>
        <w:trHeight w:val="547"/>
      </w:trPr>
      <w:tc>
        <w:tcPr>
          <w:tcW w:w="5760" w:type="dxa"/>
        </w:tcPr>
        <w:p w14:paraId="423CF5E5" w14:textId="35B37E70" w:rsidR="00C9507F" w:rsidRPr="00C9507F" w:rsidRDefault="00244F3A" w:rsidP="002C1C5D">
          <w:pPr>
            <w:tabs>
              <w:tab w:val="right" w:pos="10080"/>
            </w:tabs>
            <w:ind w:left="144"/>
            <w:rPr>
              <w:b/>
              <w:bCs/>
              <w:color w:val="FFFFFF" w:themeColor="background1"/>
              <w:sz w:val="48"/>
              <w:szCs w:val="48"/>
            </w:rPr>
          </w:pPr>
          <w:r>
            <w:rPr>
              <w:b/>
              <w:bCs/>
              <w:color w:val="FFFFFF" w:themeColor="background1"/>
              <w:sz w:val="48"/>
              <w:szCs w:val="48"/>
            </w:rPr>
            <w:t>No Condemnation</w:t>
          </w:r>
        </w:p>
      </w:tc>
      <w:tc>
        <w:tcPr>
          <w:tcW w:w="2707" w:type="dxa"/>
        </w:tcPr>
        <w:p w14:paraId="37B21EEB" w14:textId="56BE6A41" w:rsidR="00C9507F" w:rsidRPr="00C9507F" w:rsidRDefault="007D1993" w:rsidP="00C9507F">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C9507F" w:rsidRPr="00C9507F" w14:paraId="058E3FA9" w14:textId="77777777" w:rsidTr="002C1C5D">
      <w:trPr>
        <w:trHeight w:val="605"/>
      </w:trPr>
      <w:tc>
        <w:tcPr>
          <w:tcW w:w="5760" w:type="dxa"/>
          <w:vAlign w:val="bottom"/>
        </w:tcPr>
        <w:p w14:paraId="3B10A44A" w14:textId="13E798A6" w:rsidR="00F0326E" w:rsidRPr="0008103B" w:rsidRDefault="00C9507F" w:rsidP="002C1C5D">
          <w:pPr>
            <w:tabs>
              <w:tab w:val="right" w:pos="10080"/>
            </w:tabs>
            <w:ind w:left="144"/>
            <w:rPr>
              <w:b/>
              <w:bCs/>
              <w:color w:val="FFFFFF" w:themeColor="background1"/>
              <w:sz w:val="20"/>
              <w:szCs w:val="20"/>
            </w:rPr>
          </w:pPr>
          <w:r w:rsidRPr="0008103B">
            <w:rPr>
              <w:b/>
              <w:bCs/>
              <w:color w:val="FFFFFF" w:themeColor="background1"/>
              <w:sz w:val="20"/>
              <w:szCs w:val="20"/>
            </w:rPr>
            <w:t xml:space="preserve">Small Group Lesson </w:t>
          </w:r>
          <w:r w:rsidR="007D1993">
            <w:rPr>
              <w:b/>
              <w:bCs/>
              <w:color w:val="FFFFFF" w:themeColor="background1"/>
              <w:sz w:val="20"/>
              <w:szCs w:val="20"/>
            </w:rPr>
            <w:t>3</w:t>
          </w:r>
        </w:p>
      </w:tc>
      <w:tc>
        <w:tcPr>
          <w:tcW w:w="2707" w:type="dxa"/>
          <w:vAlign w:val="bottom"/>
        </w:tcPr>
        <w:p w14:paraId="087B8447" w14:textId="77777777" w:rsidR="00C9507F" w:rsidRPr="0008103B" w:rsidRDefault="0008103B" w:rsidP="002C1C5D">
          <w:pPr>
            <w:tabs>
              <w:tab w:val="right" w:pos="10080"/>
            </w:tabs>
            <w:jc w:val="right"/>
            <w:rPr>
              <w:b/>
              <w:bCs/>
              <w:color w:val="FFFFFF" w:themeColor="background1"/>
              <w:sz w:val="20"/>
              <w:szCs w:val="20"/>
            </w:rPr>
          </w:pPr>
          <w:r w:rsidRPr="0008103B">
            <w:rPr>
              <w:b/>
              <w:bCs/>
              <w:color w:val="FFFFFF" w:themeColor="background1"/>
              <w:sz w:val="20"/>
              <w:szCs w:val="20"/>
            </w:rPr>
            <w:t>FACILITATOR GUIDE</w:t>
          </w:r>
        </w:p>
      </w:tc>
    </w:tr>
  </w:tbl>
  <w:p w14:paraId="3D2CDBC9" w14:textId="77777777" w:rsidR="00C9507F" w:rsidRPr="00D20B41" w:rsidRDefault="00D20B41" w:rsidP="0008103B">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3007"/>
    <w:multiLevelType w:val="hybridMultilevel"/>
    <w:tmpl w:val="CF349380"/>
    <w:lvl w:ilvl="0" w:tplc="12BC3994">
      <w:start w:val="1"/>
      <w:numFmt w:val="bullet"/>
      <w:lvlText w:val=""/>
      <w:lvlJc w:val="left"/>
      <w:pPr>
        <w:ind w:left="720" w:hanging="360"/>
      </w:pPr>
      <w:rPr>
        <w:rFonts w:ascii="Symbol" w:hAnsi="Symbol" w:hint="default"/>
      </w:rPr>
    </w:lvl>
    <w:lvl w:ilvl="1" w:tplc="58C4F262" w:tentative="1">
      <w:start w:val="1"/>
      <w:numFmt w:val="bullet"/>
      <w:lvlText w:val="o"/>
      <w:lvlJc w:val="left"/>
      <w:pPr>
        <w:ind w:left="1440" w:hanging="360"/>
      </w:pPr>
      <w:rPr>
        <w:rFonts w:ascii="Courier New" w:hAnsi="Courier New" w:cs="Courier New" w:hint="default"/>
      </w:rPr>
    </w:lvl>
    <w:lvl w:ilvl="2" w:tplc="334E8F90" w:tentative="1">
      <w:start w:val="1"/>
      <w:numFmt w:val="bullet"/>
      <w:lvlText w:val=""/>
      <w:lvlJc w:val="left"/>
      <w:pPr>
        <w:ind w:left="2160" w:hanging="360"/>
      </w:pPr>
      <w:rPr>
        <w:rFonts w:ascii="Wingdings" w:hAnsi="Wingdings" w:hint="default"/>
      </w:rPr>
    </w:lvl>
    <w:lvl w:ilvl="3" w:tplc="F7703922" w:tentative="1">
      <w:start w:val="1"/>
      <w:numFmt w:val="bullet"/>
      <w:lvlText w:val=""/>
      <w:lvlJc w:val="left"/>
      <w:pPr>
        <w:ind w:left="2880" w:hanging="360"/>
      </w:pPr>
      <w:rPr>
        <w:rFonts w:ascii="Symbol" w:hAnsi="Symbol" w:hint="default"/>
      </w:rPr>
    </w:lvl>
    <w:lvl w:ilvl="4" w:tplc="48F41AEE" w:tentative="1">
      <w:start w:val="1"/>
      <w:numFmt w:val="bullet"/>
      <w:lvlText w:val="o"/>
      <w:lvlJc w:val="left"/>
      <w:pPr>
        <w:ind w:left="3600" w:hanging="360"/>
      </w:pPr>
      <w:rPr>
        <w:rFonts w:ascii="Courier New" w:hAnsi="Courier New" w:cs="Courier New" w:hint="default"/>
      </w:rPr>
    </w:lvl>
    <w:lvl w:ilvl="5" w:tplc="98B60EC4" w:tentative="1">
      <w:start w:val="1"/>
      <w:numFmt w:val="bullet"/>
      <w:lvlText w:val=""/>
      <w:lvlJc w:val="left"/>
      <w:pPr>
        <w:ind w:left="4320" w:hanging="360"/>
      </w:pPr>
      <w:rPr>
        <w:rFonts w:ascii="Wingdings" w:hAnsi="Wingdings" w:hint="default"/>
      </w:rPr>
    </w:lvl>
    <w:lvl w:ilvl="6" w:tplc="C73A7162" w:tentative="1">
      <w:start w:val="1"/>
      <w:numFmt w:val="bullet"/>
      <w:lvlText w:val=""/>
      <w:lvlJc w:val="left"/>
      <w:pPr>
        <w:ind w:left="5040" w:hanging="360"/>
      </w:pPr>
      <w:rPr>
        <w:rFonts w:ascii="Symbol" w:hAnsi="Symbol" w:hint="default"/>
      </w:rPr>
    </w:lvl>
    <w:lvl w:ilvl="7" w:tplc="2AFC4A80" w:tentative="1">
      <w:start w:val="1"/>
      <w:numFmt w:val="bullet"/>
      <w:lvlText w:val="o"/>
      <w:lvlJc w:val="left"/>
      <w:pPr>
        <w:ind w:left="5760" w:hanging="360"/>
      </w:pPr>
      <w:rPr>
        <w:rFonts w:ascii="Courier New" w:hAnsi="Courier New" w:cs="Courier New" w:hint="default"/>
      </w:rPr>
    </w:lvl>
    <w:lvl w:ilvl="8" w:tplc="A34E6CDC" w:tentative="1">
      <w:start w:val="1"/>
      <w:numFmt w:val="bullet"/>
      <w:lvlText w:val=""/>
      <w:lvlJc w:val="left"/>
      <w:pPr>
        <w:ind w:left="6480" w:hanging="360"/>
      </w:pPr>
      <w:rPr>
        <w:rFonts w:ascii="Wingdings" w:hAnsi="Wingdings" w:hint="default"/>
      </w:rPr>
    </w:lvl>
  </w:abstractNum>
  <w:abstractNum w:abstractNumId="1" w15:restartNumberingAfterBreak="0">
    <w:nsid w:val="1AFF4BFE"/>
    <w:multiLevelType w:val="hybridMultilevel"/>
    <w:tmpl w:val="4358D2AC"/>
    <w:lvl w:ilvl="0" w:tplc="24DA11B4">
      <w:start w:val="1"/>
      <w:numFmt w:val="bullet"/>
      <w:lvlText w:val=""/>
      <w:lvlJc w:val="left"/>
      <w:pPr>
        <w:ind w:left="720" w:hanging="360"/>
      </w:pPr>
      <w:rPr>
        <w:rFonts w:ascii="Symbol" w:hAnsi="Symbol" w:hint="default"/>
      </w:rPr>
    </w:lvl>
    <w:lvl w:ilvl="1" w:tplc="7BDAE1DE" w:tentative="1">
      <w:start w:val="1"/>
      <w:numFmt w:val="bullet"/>
      <w:lvlText w:val="o"/>
      <w:lvlJc w:val="left"/>
      <w:pPr>
        <w:ind w:left="1440" w:hanging="360"/>
      </w:pPr>
      <w:rPr>
        <w:rFonts w:ascii="Courier New" w:hAnsi="Courier New" w:cs="Courier New" w:hint="default"/>
      </w:rPr>
    </w:lvl>
    <w:lvl w:ilvl="2" w:tplc="B4FE0E5C" w:tentative="1">
      <w:start w:val="1"/>
      <w:numFmt w:val="bullet"/>
      <w:lvlText w:val=""/>
      <w:lvlJc w:val="left"/>
      <w:pPr>
        <w:ind w:left="2160" w:hanging="360"/>
      </w:pPr>
      <w:rPr>
        <w:rFonts w:ascii="Wingdings" w:hAnsi="Wingdings" w:hint="default"/>
      </w:rPr>
    </w:lvl>
    <w:lvl w:ilvl="3" w:tplc="49EC3738" w:tentative="1">
      <w:start w:val="1"/>
      <w:numFmt w:val="bullet"/>
      <w:lvlText w:val=""/>
      <w:lvlJc w:val="left"/>
      <w:pPr>
        <w:ind w:left="2880" w:hanging="360"/>
      </w:pPr>
      <w:rPr>
        <w:rFonts w:ascii="Symbol" w:hAnsi="Symbol" w:hint="default"/>
      </w:rPr>
    </w:lvl>
    <w:lvl w:ilvl="4" w:tplc="BFEC579C" w:tentative="1">
      <w:start w:val="1"/>
      <w:numFmt w:val="bullet"/>
      <w:lvlText w:val="o"/>
      <w:lvlJc w:val="left"/>
      <w:pPr>
        <w:ind w:left="3600" w:hanging="360"/>
      </w:pPr>
      <w:rPr>
        <w:rFonts w:ascii="Courier New" w:hAnsi="Courier New" w:cs="Courier New" w:hint="default"/>
      </w:rPr>
    </w:lvl>
    <w:lvl w:ilvl="5" w:tplc="7102DF54" w:tentative="1">
      <w:start w:val="1"/>
      <w:numFmt w:val="bullet"/>
      <w:lvlText w:val=""/>
      <w:lvlJc w:val="left"/>
      <w:pPr>
        <w:ind w:left="4320" w:hanging="360"/>
      </w:pPr>
      <w:rPr>
        <w:rFonts w:ascii="Wingdings" w:hAnsi="Wingdings" w:hint="default"/>
      </w:rPr>
    </w:lvl>
    <w:lvl w:ilvl="6" w:tplc="1BD2B0CE" w:tentative="1">
      <w:start w:val="1"/>
      <w:numFmt w:val="bullet"/>
      <w:lvlText w:val=""/>
      <w:lvlJc w:val="left"/>
      <w:pPr>
        <w:ind w:left="5040" w:hanging="360"/>
      </w:pPr>
      <w:rPr>
        <w:rFonts w:ascii="Symbol" w:hAnsi="Symbol" w:hint="default"/>
      </w:rPr>
    </w:lvl>
    <w:lvl w:ilvl="7" w:tplc="62CC99EC" w:tentative="1">
      <w:start w:val="1"/>
      <w:numFmt w:val="bullet"/>
      <w:lvlText w:val="o"/>
      <w:lvlJc w:val="left"/>
      <w:pPr>
        <w:ind w:left="5760" w:hanging="360"/>
      </w:pPr>
      <w:rPr>
        <w:rFonts w:ascii="Courier New" w:hAnsi="Courier New" w:cs="Courier New" w:hint="default"/>
      </w:rPr>
    </w:lvl>
    <w:lvl w:ilvl="8" w:tplc="6C1A9328" w:tentative="1">
      <w:start w:val="1"/>
      <w:numFmt w:val="bullet"/>
      <w:lvlText w:val=""/>
      <w:lvlJc w:val="left"/>
      <w:pPr>
        <w:ind w:left="6480" w:hanging="360"/>
      </w:pPr>
      <w:rPr>
        <w:rFonts w:ascii="Wingdings" w:hAnsi="Wingdings" w:hint="default"/>
      </w:rPr>
    </w:lvl>
  </w:abstractNum>
  <w:abstractNum w:abstractNumId="2" w15:restartNumberingAfterBreak="0">
    <w:nsid w:val="32F34B04"/>
    <w:multiLevelType w:val="hybridMultilevel"/>
    <w:tmpl w:val="798A3A42"/>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C36839"/>
    <w:multiLevelType w:val="hybridMultilevel"/>
    <w:tmpl w:val="2480911A"/>
    <w:lvl w:ilvl="0" w:tplc="B976542A">
      <w:start w:val="1"/>
      <w:numFmt w:val="bullet"/>
      <w:lvlText w:val=""/>
      <w:lvlJc w:val="left"/>
      <w:pPr>
        <w:ind w:left="720" w:hanging="360"/>
      </w:pPr>
      <w:rPr>
        <w:rFonts w:ascii="Symbol" w:hAnsi="Symbol" w:hint="default"/>
      </w:rPr>
    </w:lvl>
    <w:lvl w:ilvl="1" w:tplc="3692FD60" w:tentative="1">
      <w:start w:val="1"/>
      <w:numFmt w:val="bullet"/>
      <w:lvlText w:val="o"/>
      <w:lvlJc w:val="left"/>
      <w:pPr>
        <w:ind w:left="1440" w:hanging="360"/>
      </w:pPr>
      <w:rPr>
        <w:rFonts w:ascii="Courier New" w:hAnsi="Courier New" w:cs="Courier New" w:hint="default"/>
      </w:rPr>
    </w:lvl>
    <w:lvl w:ilvl="2" w:tplc="F0B294C0" w:tentative="1">
      <w:start w:val="1"/>
      <w:numFmt w:val="bullet"/>
      <w:lvlText w:val=""/>
      <w:lvlJc w:val="left"/>
      <w:pPr>
        <w:ind w:left="2160" w:hanging="360"/>
      </w:pPr>
      <w:rPr>
        <w:rFonts w:ascii="Wingdings" w:hAnsi="Wingdings" w:hint="default"/>
      </w:rPr>
    </w:lvl>
    <w:lvl w:ilvl="3" w:tplc="16CE29B8" w:tentative="1">
      <w:start w:val="1"/>
      <w:numFmt w:val="bullet"/>
      <w:lvlText w:val=""/>
      <w:lvlJc w:val="left"/>
      <w:pPr>
        <w:ind w:left="2880" w:hanging="360"/>
      </w:pPr>
      <w:rPr>
        <w:rFonts w:ascii="Symbol" w:hAnsi="Symbol" w:hint="default"/>
      </w:rPr>
    </w:lvl>
    <w:lvl w:ilvl="4" w:tplc="FC60A902" w:tentative="1">
      <w:start w:val="1"/>
      <w:numFmt w:val="bullet"/>
      <w:lvlText w:val="o"/>
      <w:lvlJc w:val="left"/>
      <w:pPr>
        <w:ind w:left="3600" w:hanging="360"/>
      </w:pPr>
      <w:rPr>
        <w:rFonts w:ascii="Courier New" w:hAnsi="Courier New" w:cs="Courier New" w:hint="default"/>
      </w:rPr>
    </w:lvl>
    <w:lvl w:ilvl="5" w:tplc="515EE2EE" w:tentative="1">
      <w:start w:val="1"/>
      <w:numFmt w:val="bullet"/>
      <w:lvlText w:val=""/>
      <w:lvlJc w:val="left"/>
      <w:pPr>
        <w:ind w:left="4320" w:hanging="360"/>
      </w:pPr>
      <w:rPr>
        <w:rFonts w:ascii="Wingdings" w:hAnsi="Wingdings" w:hint="default"/>
      </w:rPr>
    </w:lvl>
    <w:lvl w:ilvl="6" w:tplc="7D5217CA" w:tentative="1">
      <w:start w:val="1"/>
      <w:numFmt w:val="bullet"/>
      <w:lvlText w:val=""/>
      <w:lvlJc w:val="left"/>
      <w:pPr>
        <w:ind w:left="5040" w:hanging="360"/>
      </w:pPr>
      <w:rPr>
        <w:rFonts w:ascii="Symbol" w:hAnsi="Symbol" w:hint="default"/>
      </w:rPr>
    </w:lvl>
    <w:lvl w:ilvl="7" w:tplc="15BC4002" w:tentative="1">
      <w:start w:val="1"/>
      <w:numFmt w:val="bullet"/>
      <w:lvlText w:val="o"/>
      <w:lvlJc w:val="left"/>
      <w:pPr>
        <w:ind w:left="5760" w:hanging="360"/>
      </w:pPr>
      <w:rPr>
        <w:rFonts w:ascii="Courier New" w:hAnsi="Courier New" w:cs="Courier New" w:hint="default"/>
      </w:rPr>
    </w:lvl>
    <w:lvl w:ilvl="8" w:tplc="0CF67CC6" w:tentative="1">
      <w:start w:val="1"/>
      <w:numFmt w:val="bullet"/>
      <w:lvlText w:val=""/>
      <w:lvlJc w:val="left"/>
      <w:pPr>
        <w:ind w:left="6480" w:hanging="360"/>
      </w:pPr>
      <w:rPr>
        <w:rFonts w:ascii="Wingdings" w:hAnsi="Wingdings" w:hint="default"/>
      </w:rPr>
    </w:lvl>
  </w:abstractNum>
  <w:abstractNum w:abstractNumId="4" w15:restartNumberingAfterBreak="0">
    <w:nsid w:val="67601B89"/>
    <w:multiLevelType w:val="hybridMultilevel"/>
    <w:tmpl w:val="2670E8C6"/>
    <w:lvl w:ilvl="0" w:tplc="5CBAA9D8">
      <w:start w:val="1"/>
      <w:numFmt w:val="bullet"/>
      <w:lvlText w:val=""/>
      <w:lvlJc w:val="left"/>
      <w:pPr>
        <w:ind w:left="720" w:hanging="360"/>
      </w:pPr>
      <w:rPr>
        <w:rFonts w:ascii="Symbol" w:hAnsi="Symbol" w:hint="default"/>
      </w:rPr>
    </w:lvl>
    <w:lvl w:ilvl="1" w:tplc="644638FA" w:tentative="1">
      <w:start w:val="1"/>
      <w:numFmt w:val="bullet"/>
      <w:lvlText w:val="o"/>
      <w:lvlJc w:val="left"/>
      <w:pPr>
        <w:ind w:left="1440" w:hanging="360"/>
      </w:pPr>
      <w:rPr>
        <w:rFonts w:ascii="Courier New" w:hAnsi="Courier New" w:cs="Courier New" w:hint="default"/>
      </w:rPr>
    </w:lvl>
    <w:lvl w:ilvl="2" w:tplc="5038C4E0" w:tentative="1">
      <w:start w:val="1"/>
      <w:numFmt w:val="bullet"/>
      <w:lvlText w:val=""/>
      <w:lvlJc w:val="left"/>
      <w:pPr>
        <w:ind w:left="2160" w:hanging="360"/>
      </w:pPr>
      <w:rPr>
        <w:rFonts w:ascii="Wingdings" w:hAnsi="Wingdings" w:hint="default"/>
      </w:rPr>
    </w:lvl>
    <w:lvl w:ilvl="3" w:tplc="81C24FC4" w:tentative="1">
      <w:start w:val="1"/>
      <w:numFmt w:val="bullet"/>
      <w:lvlText w:val=""/>
      <w:lvlJc w:val="left"/>
      <w:pPr>
        <w:ind w:left="2880" w:hanging="360"/>
      </w:pPr>
      <w:rPr>
        <w:rFonts w:ascii="Symbol" w:hAnsi="Symbol" w:hint="default"/>
      </w:rPr>
    </w:lvl>
    <w:lvl w:ilvl="4" w:tplc="8BE8E9F2" w:tentative="1">
      <w:start w:val="1"/>
      <w:numFmt w:val="bullet"/>
      <w:lvlText w:val="o"/>
      <w:lvlJc w:val="left"/>
      <w:pPr>
        <w:ind w:left="3600" w:hanging="360"/>
      </w:pPr>
      <w:rPr>
        <w:rFonts w:ascii="Courier New" w:hAnsi="Courier New" w:cs="Courier New" w:hint="default"/>
      </w:rPr>
    </w:lvl>
    <w:lvl w:ilvl="5" w:tplc="8BCE08EE" w:tentative="1">
      <w:start w:val="1"/>
      <w:numFmt w:val="bullet"/>
      <w:lvlText w:val=""/>
      <w:lvlJc w:val="left"/>
      <w:pPr>
        <w:ind w:left="4320" w:hanging="360"/>
      </w:pPr>
      <w:rPr>
        <w:rFonts w:ascii="Wingdings" w:hAnsi="Wingdings" w:hint="default"/>
      </w:rPr>
    </w:lvl>
    <w:lvl w:ilvl="6" w:tplc="F842B918" w:tentative="1">
      <w:start w:val="1"/>
      <w:numFmt w:val="bullet"/>
      <w:lvlText w:val=""/>
      <w:lvlJc w:val="left"/>
      <w:pPr>
        <w:ind w:left="5040" w:hanging="360"/>
      </w:pPr>
      <w:rPr>
        <w:rFonts w:ascii="Symbol" w:hAnsi="Symbol" w:hint="default"/>
      </w:rPr>
    </w:lvl>
    <w:lvl w:ilvl="7" w:tplc="50788D78" w:tentative="1">
      <w:start w:val="1"/>
      <w:numFmt w:val="bullet"/>
      <w:lvlText w:val="o"/>
      <w:lvlJc w:val="left"/>
      <w:pPr>
        <w:ind w:left="5760" w:hanging="360"/>
      </w:pPr>
      <w:rPr>
        <w:rFonts w:ascii="Courier New" w:hAnsi="Courier New" w:cs="Courier New" w:hint="default"/>
      </w:rPr>
    </w:lvl>
    <w:lvl w:ilvl="8" w:tplc="D77C61CE" w:tentative="1">
      <w:start w:val="1"/>
      <w:numFmt w:val="bullet"/>
      <w:lvlText w:val=""/>
      <w:lvlJc w:val="left"/>
      <w:pPr>
        <w:ind w:left="6480" w:hanging="360"/>
      </w:pPr>
      <w:rPr>
        <w:rFonts w:ascii="Wingdings" w:hAnsi="Wingdings" w:hint="default"/>
      </w:rPr>
    </w:lvl>
  </w:abstractNum>
  <w:abstractNum w:abstractNumId="5" w15:restartNumberingAfterBreak="0">
    <w:nsid w:val="6DBF0EC7"/>
    <w:multiLevelType w:val="hybridMultilevel"/>
    <w:tmpl w:val="4B9899C4"/>
    <w:lvl w:ilvl="0" w:tplc="00F882C6">
      <w:start w:val="1"/>
      <w:numFmt w:val="bullet"/>
      <w:lvlText w:val=""/>
      <w:lvlJc w:val="left"/>
      <w:pPr>
        <w:ind w:left="720" w:hanging="360"/>
      </w:pPr>
      <w:rPr>
        <w:rFonts w:ascii="Symbol" w:hAnsi="Symbol" w:hint="default"/>
      </w:rPr>
    </w:lvl>
    <w:lvl w:ilvl="1" w:tplc="5EEE65F0" w:tentative="1">
      <w:start w:val="1"/>
      <w:numFmt w:val="bullet"/>
      <w:lvlText w:val="o"/>
      <w:lvlJc w:val="left"/>
      <w:pPr>
        <w:ind w:left="1440" w:hanging="360"/>
      </w:pPr>
      <w:rPr>
        <w:rFonts w:ascii="Courier New" w:hAnsi="Courier New" w:cs="Courier New" w:hint="default"/>
      </w:rPr>
    </w:lvl>
    <w:lvl w:ilvl="2" w:tplc="192889E6" w:tentative="1">
      <w:start w:val="1"/>
      <w:numFmt w:val="bullet"/>
      <w:lvlText w:val=""/>
      <w:lvlJc w:val="left"/>
      <w:pPr>
        <w:ind w:left="2160" w:hanging="360"/>
      </w:pPr>
      <w:rPr>
        <w:rFonts w:ascii="Wingdings" w:hAnsi="Wingdings" w:hint="default"/>
      </w:rPr>
    </w:lvl>
    <w:lvl w:ilvl="3" w:tplc="B908FD4C" w:tentative="1">
      <w:start w:val="1"/>
      <w:numFmt w:val="bullet"/>
      <w:lvlText w:val=""/>
      <w:lvlJc w:val="left"/>
      <w:pPr>
        <w:ind w:left="2880" w:hanging="360"/>
      </w:pPr>
      <w:rPr>
        <w:rFonts w:ascii="Symbol" w:hAnsi="Symbol" w:hint="default"/>
      </w:rPr>
    </w:lvl>
    <w:lvl w:ilvl="4" w:tplc="FBCA3E1A" w:tentative="1">
      <w:start w:val="1"/>
      <w:numFmt w:val="bullet"/>
      <w:lvlText w:val="o"/>
      <w:lvlJc w:val="left"/>
      <w:pPr>
        <w:ind w:left="3600" w:hanging="360"/>
      </w:pPr>
      <w:rPr>
        <w:rFonts w:ascii="Courier New" w:hAnsi="Courier New" w:cs="Courier New" w:hint="default"/>
      </w:rPr>
    </w:lvl>
    <w:lvl w:ilvl="5" w:tplc="C37888B0" w:tentative="1">
      <w:start w:val="1"/>
      <w:numFmt w:val="bullet"/>
      <w:lvlText w:val=""/>
      <w:lvlJc w:val="left"/>
      <w:pPr>
        <w:ind w:left="4320" w:hanging="360"/>
      </w:pPr>
      <w:rPr>
        <w:rFonts w:ascii="Wingdings" w:hAnsi="Wingdings" w:hint="default"/>
      </w:rPr>
    </w:lvl>
    <w:lvl w:ilvl="6" w:tplc="6E3095D2" w:tentative="1">
      <w:start w:val="1"/>
      <w:numFmt w:val="bullet"/>
      <w:lvlText w:val=""/>
      <w:lvlJc w:val="left"/>
      <w:pPr>
        <w:ind w:left="5040" w:hanging="360"/>
      </w:pPr>
      <w:rPr>
        <w:rFonts w:ascii="Symbol" w:hAnsi="Symbol" w:hint="default"/>
      </w:rPr>
    </w:lvl>
    <w:lvl w:ilvl="7" w:tplc="3D66CA20" w:tentative="1">
      <w:start w:val="1"/>
      <w:numFmt w:val="bullet"/>
      <w:lvlText w:val="o"/>
      <w:lvlJc w:val="left"/>
      <w:pPr>
        <w:ind w:left="5760" w:hanging="360"/>
      </w:pPr>
      <w:rPr>
        <w:rFonts w:ascii="Courier New" w:hAnsi="Courier New" w:cs="Courier New" w:hint="default"/>
      </w:rPr>
    </w:lvl>
    <w:lvl w:ilvl="8" w:tplc="DF206B16" w:tentative="1">
      <w:start w:val="1"/>
      <w:numFmt w:val="bullet"/>
      <w:lvlText w:val=""/>
      <w:lvlJc w:val="left"/>
      <w:pPr>
        <w:ind w:left="6480" w:hanging="360"/>
      </w:pPr>
      <w:rPr>
        <w:rFonts w:ascii="Wingdings" w:hAnsi="Wingdings" w:hint="default"/>
      </w:rPr>
    </w:lvl>
  </w:abstractNum>
  <w:abstractNum w:abstractNumId="6" w15:restartNumberingAfterBreak="0">
    <w:nsid w:val="713B25D3"/>
    <w:multiLevelType w:val="multilevel"/>
    <w:tmpl w:val="7972A2FC"/>
    <w:lvl w:ilvl="0">
      <w:start w:val="1"/>
      <w:numFmt w:val="decimal"/>
      <w:pStyle w:val="StudentBulletin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A38073B"/>
    <w:multiLevelType w:val="hybridMultilevel"/>
    <w:tmpl w:val="28189498"/>
    <w:lvl w:ilvl="0" w:tplc="694C262C">
      <w:start w:val="1"/>
      <w:numFmt w:val="bullet"/>
      <w:lvlText w:val=""/>
      <w:lvlJc w:val="left"/>
      <w:pPr>
        <w:ind w:left="720" w:hanging="360"/>
      </w:pPr>
      <w:rPr>
        <w:rFonts w:ascii="Symbol" w:hAnsi="Symbol" w:hint="default"/>
      </w:rPr>
    </w:lvl>
    <w:lvl w:ilvl="1" w:tplc="BF2EF7F6" w:tentative="1">
      <w:start w:val="1"/>
      <w:numFmt w:val="bullet"/>
      <w:lvlText w:val="o"/>
      <w:lvlJc w:val="left"/>
      <w:pPr>
        <w:ind w:left="1440" w:hanging="360"/>
      </w:pPr>
      <w:rPr>
        <w:rFonts w:ascii="Courier New" w:hAnsi="Courier New" w:cs="Courier New" w:hint="default"/>
      </w:rPr>
    </w:lvl>
    <w:lvl w:ilvl="2" w:tplc="639A9CD0" w:tentative="1">
      <w:start w:val="1"/>
      <w:numFmt w:val="bullet"/>
      <w:lvlText w:val=""/>
      <w:lvlJc w:val="left"/>
      <w:pPr>
        <w:ind w:left="2160" w:hanging="360"/>
      </w:pPr>
      <w:rPr>
        <w:rFonts w:ascii="Wingdings" w:hAnsi="Wingdings" w:hint="default"/>
      </w:rPr>
    </w:lvl>
    <w:lvl w:ilvl="3" w:tplc="5C3CDD9A" w:tentative="1">
      <w:start w:val="1"/>
      <w:numFmt w:val="bullet"/>
      <w:lvlText w:val=""/>
      <w:lvlJc w:val="left"/>
      <w:pPr>
        <w:ind w:left="2880" w:hanging="360"/>
      </w:pPr>
      <w:rPr>
        <w:rFonts w:ascii="Symbol" w:hAnsi="Symbol" w:hint="default"/>
      </w:rPr>
    </w:lvl>
    <w:lvl w:ilvl="4" w:tplc="E0E669C0" w:tentative="1">
      <w:start w:val="1"/>
      <w:numFmt w:val="bullet"/>
      <w:lvlText w:val="o"/>
      <w:lvlJc w:val="left"/>
      <w:pPr>
        <w:ind w:left="3600" w:hanging="360"/>
      </w:pPr>
      <w:rPr>
        <w:rFonts w:ascii="Courier New" w:hAnsi="Courier New" w:cs="Courier New" w:hint="default"/>
      </w:rPr>
    </w:lvl>
    <w:lvl w:ilvl="5" w:tplc="63CE5E58" w:tentative="1">
      <w:start w:val="1"/>
      <w:numFmt w:val="bullet"/>
      <w:lvlText w:val=""/>
      <w:lvlJc w:val="left"/>
      <w:pPr>
        <w:ind w:left="4320" w:hanging="360"/>
      </w:pPr>
      <w:rPr>
        <w:rFonts w:ascii="Wingdings" w:hAnsi="Wingdings" w:hint="default"/>
      </w:rPr>
    </w:lvl>
    <w:lvl w:ilvl="6" w:tplc="B0D44072" w:tentative="1">
      <w:start w:val="1"/>
      <w:numFmt w:val="bullet"/>
      <w:lvlText w:val=""/>
      <w:lvlJc w:val="left"/>
      <w:pPr>
        <w:ind w:left="5040" w:hanging="360"/>
      </w:pPr>
      <w:rPr>
        <w:rFonts w:ascii="Symbol" w:hAnsi="Symbol" w:hint="default"/>
      </w:rPr>
    </w:lvl>
    <w:lvl w:ilvl="7" w:tplc="E29C0D6E" w:tentative="1">
      <w:start w:val="1"/>
      <w:numFmt w:val="bullet"/>
      <w:lvlText w:val="o"/>
      <w:lvlJc w:val="left"/>
      <w:pPr>
        <w:ind w:left="5760" w:hanging="360"/>
      </w:pPr>
      <w:rPr>
        <w:rFonts w:ascii="Courier New" w:hAnsi="Courier New" w:cs="Courier New" w:hint="default"/>
      </w:rPr>
    </w:lvl>
    <w:lvl w:ilvl="8" w:tplc="753E37B4" w:tentative="1">
      <w:start w:val="1"/>
      <w:numFmt w:val="bullet"/>
      <w:lvlText w:val=""/>
      <w:lvlJc w:val="left"/>
      <w:pPr>
        <w:ind w:left="6480" w:hanging="360"/>
      </w:pPr>
      <w:rPr>
        <w:rFonts w:ascii="Wingdings" w:hAnsi="Wingdings" w:hint="default"/>
      </w:rPr>
    </w:lvl>
  </w:abstractNum>
  <w:num w:numId="1" w16cid:durableId="907421392">
    <w:abstractNumId w:val="2"/>
  </w:num>
  <w:num w:numId="2" w16cid:durableId="1778480211">
    <w:abstractNumId w:val="6"/>
  </w:num>
  <w:num w:numId="3" w16cid:durableId="338048113">
    <w:abstractNumId w:val="3"/>
  </w:num>
  <w:num w:numId="4" w16cid:durableId="1069425454">
    <w:abstractNumId w:val="1"/>
  </w:num>
  <w:num w:numId="5" w16cid:durableId="1429038201">
    <w:abstractNumId w:val="7"/>
  </w:num>
  <w:num w:numId="6" w16cid:durableId="778840638">
    <w:abstractNumId w:val="5"/>
  </w:num>
  <w:num w:numId="7" w16cid:durableId="1689526797">
    <w:abstractNumId w:val="4"/>
  </w:num>
  <w:num w:numId="8" w16cid:durableId="1784424296">
    <w:abstractNumId w:val="0"/>
  </w:num>
  <w:num w:numId="9" w16cid:durableId="946618316">
    <w:abstractNumId w:val="2"/>
  </w:num>
  <w:num w:numId="10" w16cid:durableId="1522355255">
    <w:abstractNumId w:val="2"/>
  </w:num>
  <w:num w:numId="11" w16cid:durableId="43675854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05"/>
    <w:rsid w:val="00006448"/>
    <w:rsid w:val="000072CE"/>
    <w:rsid w:val="00014F26"/>
    <w:rsid w:val="00015821"/>
    <w:rsid w:val="0001633C"/>
    <w:rsid w:val="000240BB"/>
    <w:rsid w:val="000345B5"/>
    <w:rsid w:val="00044EA7"/>
    <w:rsid w:val="00051A95"/>
    <w:rsid w:val="00063B37"/>
    <w:rsid w:val="000759D0"/>
    <w:rsid w:val="0008103B"/>
    <w:rsid w:val="0008392C"/>
    <w:rsid w:val="00091E64"/>
    <w:rsid w:val="00095113"/>
    <w:rsid w:val="000B4EF1"/>
    <w:rsid w:val="000B5EE8"/>
    <w:rsid w:val="000B77A0"/>
    <w:rsid w:val="000C2105"/>
    <w:rsid w:val="000D57F2"/>
    <w:rsid w:val="000E790A"/>
    <w:rsid w:val="000F39A7"/>
    <w:rsid w:val="00103819"/>
    <w:rsid w:val="00132C92"/>
    <w:rsid w:val="00134A91"/>
    <w:rsid w:val="00144FE7"/>
    <w:rsid w:val="001474DA"/>
    <w:rsid w:val="001523C9"/>
    <w:rsid w:val="0015685F"/>
    <w:rsid w:val="00167688"/>
    <w:rsid w:val="001701FD"/>
    <w:rsid w:val="00171107"/>
    <w:rsid w:val="001840DB"/>
    <w:rsid w:val="001923F4"/>
    <w:rsid w:val="001A16EA"/>
    <w:rsid w:val="001E702A"/>
    <w:rsid w:val="001F2BE4"/>
    <w:rsid w:val="001F46CA"/>
    <w:rsid w:val="00205C82"/>
    <w:rsid w:val="00211C62"/>
    <w:rsid w:val="00215752"/>
    <w:rsid w:val="0021728B"/>
    <w:rsid w:val="00227C5D"/>
    <w:rsid w:val="0023325B"/>
    <w:rsid w:val="002357C4"/>
    <w:rsid w:val="00235A1F"/>
    <w:rsid w:val="00244F3A"/>
    <w:rsid w:val="002647C4"/>
    <w:rsid w:val="0026657C"/>
    <w:rsid w:val="00281E9A"/>
    <w:rsid w:val="002A1E71"/>
    <w:rsid w:val="002B3800"/>
    <w:rsid w:val="002C001F"/>
    <w:rsid w:val="002C02BA"/>
    <w:rsid w:val="002C1C5D"/>
    <w:rsid w:val="002C4FA7"/>
    <w:rsid w:val="002D1201"/>
    <w:rsid w:val="002D42B4"/>
    <w:rsid w:val="002E78B4"/>
    <w:rsid w:val="003163AB"/>
    <w:rsid w:val="0032114D"/>
    <w:rsid w:val="00350E8D"/>
    <w:rsid w:val="00372F4C"/>
    <w:rsid w:val="00381F03"/>
    <w:rsid w:val="00385A81"/>
    <w:rsid w:val="003A4169"/>
    <w:rsid w:val="003B17EB"/>
    <w:rsid w:val="003C10ED"/>
    <w:rsid w:val="003C553B"/>
    <w:rsid w:val="003C7201"/>
    <w:rsid w:val="003D4559"/>
    <w:rsid w:val="003E36E5"/>
    <w:rsid w:val="003F58CA"/>
    <w:rsid w:val="0042059A"/>
    <w:rsid w:val="004239AC"/>
    <w:rsid w:val="00426E15"/>
    <w:rsid w:val="004417C8"/>
    <w:rsid w:val="00443AFB"/>
    <w:rsid w:val="00466AA2"/>
    <w:rsid w:val="00467D5C"/>
    <w:rsid w:val="00467E65"/>
    <w:rsid w:val="00471BD4"/>
    <w:rsid w:val="00482A18"/>
    <w:rsid w:val="004B2B53"/>
    <w:rsid w:val="004D50F5"/>
    <w:rsid w:val="004E4329"/>
    <w:rsid w:val="004E6FE4"/>
    <w:rsid w:val="004F417A"/>
    <w:rsid w:val="00532B66"/>
    <w:rsid w:val="005344F2"/>
    <w:rsid w:val="00551403"/>
    <w:rsid w:val="00555F82"/>
    <w:rsid w:val="00585DAA"/>
    <w:rsid w:val="00590A7D"/>
    <w:rsid w:val="00597266"/>
    <w:rsid w:val="005A2B78"/>
    <w:rsid w:val="005C242E"/>
    <w:rsid w:val="005D7BF7"/>
    <w:rsid w:val="005E2ADC"/>
    <w:rsid w:val="00601015"/>
    <w:rsid w:val="00614D7E"/>
    <w:rsid w:val="0061667F"/>
    <w:rsid w:val="00624EC6"/>
    <w:rsid w:val="00632541"/>
    <w:rsid w:val="0063517A"/>
    <w:rsid w:val="00643F9A"/>
    <w:rsid w:val="00650C7F"/>
    <w:rsid w:val="006A619F"/>
    <w:rsid w:val="006C64B8"/>
    <w:rsid w:val="006C6DAF"/>
    <w:rsid w:val="006C7061"/>
    <w:rsid w:val="006E34F7"/>
    <w:rsid w:val="006F103B"/>
    <w:rsid w:val="00703113"/>
    <w:rsid w:val="00703AAD"/>
    <w:rsid w:val="00706E1A"/>
    <w:rsid w:val="00714CBF"/>
    <w:rsid w:val="00717704"/>
    <w:rsid w:val="0072680C"/>
    <w:rsid w:val="00732E8C"/>
    <w:rsid w:val="00741C06"/>
    <w:rsid w:val="00752435"/>
    <w:rsid w:val="007575BF"/>
    <w:rsid w:val="00773F44"/>
    <w:rsid w:val="00775AE7"/>
    <w:rsid w:val="00784E36"/>
    <w:rsid w:val="00785827"/>
    <w:rsid w:val="007863C5"/>
    <w:rsid w:val="0078739B"/>
    <w:rsid w:val="007909ED"/>
    <w:rsid w:val="007A07BD"/>
    <w:rsid w:val="007A5D42"/>
    <w:rsid w:val="007A5DD2"/>
    <w:rsid w:val="007A6B3B"/>
    <w:rsid w:val="007C7284"/>
    <w:rsid w:val="007D0D03"/>
    <w:rsid w:val="007D1993"/>
    <w:rsid w:val="007D5C96"/>
    <w:rsid w:val="007F0A4D"/>
    <w:rsid w:val="008036FB"/>
    <w:rsid w:val="00817F13"/>
    <w:rsid w:val="008305D7"/>
    <w:rsid w:val="008347FF"/>
    <w:rsid w:val="00843C8A"/>
    <w:rsid w:val="0085010A"/>
    <w:rsid w:val="00887D0A"/>
    <w:rsid w:val="008970D1"/>
    <w:rsid w:val="008D0864"/>
    <w:rsid w:val="008F00C8"/>
    <w:rsid w:val="008F4DB6"/>
    <w:rsid w:val="008F4EEC"/>
    <w:rsid w:val="008F5642"/>
    <w:rsid w:val="00902925"/>
    <w:rsid w:val="00934917"/>
    <w:rsid w:val="0098439C"/>
    <w:rsid w:val="009A2B30"/>
    <w:rsid w:val="009A50EB"/>
    <w:rsid w:val="009E7EFF"/>
    <w:rsid w:val="009F3543"/>
    <w:rsid w:val="009F78FB"/>
    <w:rsid w:val="00A05B40"/>
    <w:rsid w:val="00A10A6F"/>
    <w:rsid w:val="00A20640"/>
    <w:rsid w:val="00A240B9"/>
    <w:rsid w:val="00A31828"/>
    <w:rsid w:val="00A3585C"/>
    <w:rsid w:val="00A37294"/>
    <w:rsid w:val="00A406DF"/>
    <w:rsid w:val="00A74B1C"/>
    <w:rsid w:val="00A930DE"/>
    <w:rsid w:val="00AA4356"/>
    <w:rsid w:val="00AB7D22"/>
    <w:rsid w:val="00AC1023"/>
    <w:rsid w:val="00AC46BD"/>
    <w:rsid w:val="00AC79AE"/>
    <w:rsid w:val="00AD1466"/>
    <w:rsid w:val="00B305BE"/>
    <w:rsid w:val="00B364F4"/>
    <w:rsid w:val="00B410C9"/>
    <w:rsid w:val="00B516A0"/>
    <w:rsid w:val="00B64C6C"/>
    <w:rsid w:val="00B6529B"/>
    <w:rsid w:val="00B7709E"/>
    <w:rsid w:val="00B9130E"/>
    <w:rsid w:val="00BA63EC"/>
    <w:rsid w:val="00BC0539"/>
    <w:rsid w:val="00BC63F4"/>
    <w:rsid w:val="00BE5A0E"/>
    <w:rsid w:val="00BF796E"/>
    <w:rsid w:val="00C01CB4"/>
    <w:rsid w:val="00C14A75"/>
    <w:rsid w:val="00C22A36"/>
    <w:rsid w:val="00C36467"/>
    <w:rsid w:val="00C400B8"/>
    <w:rsid w:val="00C465E3"/>
    <w:rsid w:val="00C555A1"/>
    <w:rsid w:val="00C9507F"/>
    <w:rsid w:val="00CB2C74"/>
    <w:rsid w:val="00CB2DBF"/>
    <w:rsid w:val="00CB5299"/>
    <w:rsid w:val="00CB5589"/>
    <w:rsid w:val="00CC766D"/>
    <w:rsid w:val="00CE645E"/>
    <w:rsid w:val="00D118FF"/>
    <w:rsid w:val="00D20B41"/>
    <w:rsid w:val="00D32C06"/>
    <w:rsid w:val="00D33BCE"/>
    <w:rsid w:val="00D70337"/>
    <w:rsid w:val="00D751CD"/>
    <w:rsid w:val="00DA1D70"/>
    <w:rsid w:val="00DA7954"/>
    <w:rsid w:val="00DB4142"/>
    <w:rsid w:val="00DB5AEE"/>
    <w:rsid w:val="00DC3A63"/>
    <w:rsid w:val="00DC652E"/>
    <w:rsid w:val="00DD5FD9"/>
    <w:rsid w:val="00DE6D8B"/>
    <w:rsid w:val="00E020E7"/>
    <w:rsid w:val="00E0610B"/>
    <w:rsid w:val="00E06F60"/>
    <w:rsid w:val="00E10AE2"/>
    <w:rsid w:val="00E13ED0"/>
    <w:rsid w:val="00E23412"/>
    <w:rsid w:val="00E23B17"/>
    <w:rsid w:val="00E27516"/>
    <w:rsid w:val="00E316AE"/>
    <w:rsid w:val="00E32036"/>
    <w:rsid w:val="00E60DF3"/>
    <w:rsid w:val="00E80CBD"/>
    <w:rsid w:val="00E84FFE"/>
    <w:rsid w:val="00E95448"/>
    <w:rsid w:val="00E96578"/>
    <w:rsid w:val="00EC7A49"/>
    <w:rsid w:val="00ED5F02"/>
    <w:rsid w:val="00F02620"/>
    <w:rsid w:val="00F0326E"/>
    <w:rsid w:val="00F212B3"/>
    <w:rsid w:val="00F46C43"/>
    <w:rsid w:val="00F50EC2"/>
    <w:rsid w:val="00F6470B"/>
    <w:rsid w:val="00F67E71"/>
    <w:rsid w:val="00F813F2"/>
    <w:rsid w:val="00F87C1F"/>
    <w:rsid w:val="00F95E7C"/>
    <w:rsid w:val="00FA22DA"/>
    <w:rsid w:val="00FA79C1"/>
    <w:rsid w:val="00FA7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99FE0"/>
  <w15:chartTrackingRefBased/>
  <w15:docId w15:val="{EAE0117C-230C-394D-9ED0-AC134D7C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752"/>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215752"/>
    <w:rPr>
      <w:bCs/>
      <w:sz w:val="19"/>
      <w:szCs w:val="19"/>
    </w:rPr>
  </w:style>
  <w:style w:type="paragraph" w:customStyle="1" w:styleId="BulletList">
    <w:name w:val="Bullet List"/>
    <w:basedOn w:val="Normal"/>
    <w:qFormat/>
    <w:rsid w:val="00215752"/>
    <w:pPr>
      <w:numPr>
        <w:numId w:val="11"/>
      </w:numPr>
    </w:pPr>
    <w:rPr>
      <w:rFonts w:cs="Calibri"/>
      <w:iCs/>
      <w:noProof/>
    </w:rPr>
  </w:style>
  <w:style w:type="paragraph" w:customStyle="1" w:styleId="CopyrightNotice">
    <w:name w:val="Copyright Notice"/>
    <w:basedOn w:val="Normal"/>
    <w:qFormat/>
    <w:rsid w:val="00215752"/>
    <w:pPr>
      <w:spacing w:after="120"/>
    </w:pPr>
    <w:rPr>
      <w:rFonts w:cs="Calibri"/>
      <w:bCs/>
      <w:i/>
      <w:iCs/>
      <w:sz w:val="16"/>
      <w:szCs w:val="16"/>
    </w:rPr>
  </w:style>
  <w:style w:type="paragraph" w:customStyle="1" w:styleId="TeachingPointUnderlined">
    <w:name w:val="Teaching Point Underlined"/>
    <w:basedOn w:val="Normal"/>
    <w:qFormat/>
    <w:rsid w:val="00215752"/>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15752"/>
    <w:pPr>
      <w:tabs>
        <w:tab w:val="right" w:pos="10440"/>
      </w:tabs>
    </w:pPr>
    <w:rPr>
      <w:rFonts w:cs="Calibri"/>
      <w:b/>
      <w:bCs/>
      <w:iCs/>
      <w:sz w:val="24"/>
      <w:szCs w:val="28"/>
    </w:rPr>
  </w:style>
  <w:style w:type="paragraph" w:customStyle="1" w:styleId="Prompt">
    <w:name w:val="Prompt"/>
    <w:basedOn w:val="Normal"/>
    <w:qFormat/>
    <w:rsid w:val="00215752"/>
    <w:rPr>
      <w:rFonts w:cs="Calibri"/>
      <w:i/>
      <w:iCs/>
      <w:noProof/>
      <w:spacing w:val="-2"/>
      <w:sz w:val="20"/>
      <w:szCs w:val="21"/>
    </w:rPr>
  </w:style>
  <w:style w:type="paragraph" w:customStyle="1" w:styleId="StudentBulletinList">
    <w:name w:val="Student Bulletin List"/>
    <w:basedOn w:val="BulletList"/>
    <w:rsid w:val="00E020E7"/>
    <w:pPr>
      <w:numPr>
        <w:numId w:val="2"/>
      </w:numPr>
      <w:spacing w:after="800"/>
      <w:ind w:left="360" w:hanging="270"/>
    </w:pPr>
  </w:style>
  <w:style w:type="paragraph" w:styleId="ListParagraph">
    <w:name w:val="List Paragraph"/>
    <w:basedOn w:val="Normal"/>
    <w:uiPriority w:val="34"/>
    <w:qFormat/>
    <w:rsid w:val="007A5D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ballard/Downloads/Small%20Group%20TEMPLATE_Facilitat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Group TEMPLATE_Facilitator.dotx</Template>
  <TotalTime>38</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11</cp:revision>
  <dcterms:created xsi:type="dcterms:W3CDTF">2022-05-17T15:06:00Z</dcterms:created>
  <dcterms:modified xsi:type="dcterms:W3CDTF">2022-09-28T16:00:00Z</dcterms:modified>
</cp:coreProperties>
</file>