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2A1CC" w14:textId="77777777" w:rsidR="00894A79" w:rsidRDefault="00894A79" w:rsidP="00746639">
      <w:pPr>
        <w:pStyle w:val="SectionHeader"/>
      </w:pPr>
    </w:p>
    <w:p w14:paraId="3B06032D" w14:textId="77777777" w:rsidR="007E1C1F" w:rsidRPr="007E1C1F" w:rsidRDefault="00894A79" w:rsidP="00746639">
      <w:pPr>
        <w:pStyle w:val="SectionHeader"/>
      </w:pPr>
      <w:r w:rsidRPr="00D20B41">
        <mc:AlternateContent>
          <mc:Choice Requires="wps">
            <w:drawing>
              <wp:anchor distT="0" distB="0" distL="114300" distR="0" simplePos="0" relativeHeight="251719680" behindDoc="1" locked="0" layoutInCell="1" allowOverlap="1" wp14:anchorId="13D8AAA4" wp14:editId="7A1714BD">
                <wp:simplePos x="0" y="0"/>
                <wp:positionH relativeFrom="margin">
                  <wp:align>right</wp:align>
                </wp:positionH>
                <wp:positionV relativeFrom="margin">
                  <wp:align>top</wp:align>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3" name="Text Box 3"/>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09B86D50" w14:textId="77777777" w:rsidR="00894A79" w:rsidRPr="00AC79AE" w:rsidRDefault="00894A79" w:rsidP="00894A79">
                            <w:pPr>
                              <w:rPr>
                                <w:rFonts w:cs="Calibri"/>
                                <w:iCs/>
                                <w:color w:val="71C172"/>
                                <w:sz w:val="2"/>
                                <w:szCs w:val="2"/>
                              </w:rPr>
                            </w:pPr>
                          </w:p>
                          <w:p w14:paraId="03464BCA" w14:textId="77777777" w:rsidR="00894A79" w:rsidRPr="00AC79AE" w:rsidRDefault="00894A79" w:rsidP="00894A79">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697"/>
                            </w:tblGrid>
                            <w:tr w:rsidR="00894A79" w:rsidRPr="00AC79AE" w14:paraId="44D893BB" w14:textId="77777777" w:rsidTr="006A695E">
                              <w:trPr>
                                <w:trHeight w:val="1440"/>
                                <w:jc w:val="right"/>
                              </w:trPr>
                              <w:tc>
                                <w:tcPr>
                                  <w:tcW w:w="1440" w:type="dxa"/>
                                  <w:vAlign w:val="center"/>
                                </w:tcPr>
                                <w:p w14:paraId="3AD640ED" w14:textId="361CE242" w:rsidR="00894A79" w:rsidRPr="00AC79AE" w:rsidRDefault="006A695E" w:rsidP="00D33BCE">
                                  <w:pPr>
                                    <w:jc w:val="center"/>
                                    <w:rPr>
                                      <w:rFonts w:cs="Calibri"/>
                                      <w:iCs/>
                                      <w:color w:val="71C172"/>
                                      <w:sz w:val="10"/>
                                      <w:szCs w:val="10"/>
                                    </w:rPr>
                                  </w:pPr>
                                  <w:r>
                                    <w:rPr>
                                      <w:iCs/>
                                      <w:noProof/>
                                    </w:rPr>
                                    <w:drawing>
                                      <wp:inline distT="0" distB="0" distL="0" distR="0" wp14:anchorId="0D20D606" wp14:editId="3FBF4D2A">
                                        <wp:extent cx="914400" cy="914400"/>
                                        <wp:effectExtent l="0" t="0" r="0" b="0"/>
                                        <wp:docPr id="20" name="Picture 20"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929839" cy="929839"/>
                                                </a:xfrm>
                                                <a:prstGeom prst="rect">
                                                  <a:avLst/>
                                                </a:prstGeom>
                                              </pic:spPr>
                                            </pic:pic>
                                          </a:graphicData>
                                        </a:graphic>
                                      </wp:inline>
                                    </w:drawing>
                                  </w:r>
                                </w:p>
                              </w:tc>
                              <w:tc>
                                <w:tcPr>
                                  <w:tcW w:w="1697" w:type="dxa"/>
                                  <w:vAlign w:val="center"/>
                                </w:tcPr>
                                <w:p w14:paraId="488594F3" w14:textId="5468152A" w:rsidR="00894A79" w:rsidRPr="00801E30" w:rsidRDefault="001F0716" w:rsidP="004053C0">
                                  <w:pPr>
                                    <w:spacing w:after="60"/>
                                    <w:ind w:left="144"/>
                                    <w:rPr>
                                      <w:rFonts w:cs="Calibri"/>
                                      <w:b/>
                                      <w:bCs/>
                                      <w:color w:val="71C172"/>
                                      <w:sz w:val="18"/>
                                      <w:szCs w:val="18"/>
                                    </w:rPr>
                                  </w:pPr>
                                  <w:r>
                                    <w:rPr>
                                      <w:rFonts w:cs="Calibri"/>
                                      <w:b/>
                                      <w:bCs/>
                                      <w:color w:val="71C172"/>
                                      <w:sz w:val="18"/>
                                      <w:szCs w:val="18"/>
                                    </w:rPr>
                                    <w:t>Kingdom</w:t>
                                  </w:r>
                                  <w:r w:rsidR="00894A79" w:rsidRPr="00801E30">
                                    <w:rPr>
                                      <w:rFonts w:cs="Calibri"/>
                                      <w:b/>
                                      <w:bCs/>
                                      <w:color w:val="71C172"/>
                                      <w:sz w:val="18"/>
                                      <w:szCs w:val="18"/>
                                    </w:rPr>
                                    <w:t xml:space="preserve"> Root</w:t>
                                  </w:r>
                                </w:p>
                                <w:p w14:paraId="47AFF862" w14:textId="2E4B1FF6" w:rsidR="00894A79" w:rsidRPr="00AC79AE" w:rsidRDefault="00894A79" w:rsidP="004053C0">
                                  <w:pPr>
                                    <w:ind w:left="144"/>
                                    <w:rPr>
                                      <w:rFonts w:cs="Calibri"/>
                                      <w:iCs/>
                                      <w:color w:val="71C172"/>
                                      <w:sz w:val="18"/>
                                      <w:szCs w:val="18"/>
                                    </w:rPr>
                                  </w:pPr>
                                  <w:r w:rsidRPr="00F0219D">
                                    <w:rPr>
                                      <w:rFonts w:cs="Calibri"/>
                                      <w:iCs/>
                                      <w:color w:val="71C172"/>
                                      <w:sz w:val="18"/>
                                      <w:szCs w:val="18"/>
                                    </w:rPr>
                                    <w:t>Help</w:t>
                                  </w:r>
                                  <w:r w:rsidR="001F0716" w:rsidRPr="001F0716">
                                    <w:rPr>
                                      <w:rFonts w:cs="Calibri"/>
                                      <w:iCs/>
                                      <w:color w:val="71C172"/>
                                      <w:sz w:val="18"/>
                                      <w:szCs w:val="18"/>
                                    </w:rPr>
                                    <w:t xml:space="preserve"> students understand how to live in the Kingdom of God every day</w:t>
                                  </w:r>
                                  <w:r>
                                    <w:rPr>
                                      <w:rFonts w:cs="Calibri"/>
                                      <w:iCs/>
                                      <w:color w:val="71C172"/>
                                      <w:sz w:val="18"/>
                                      <w:szCs w:val="18"/>
                                    </w:rPr>
                                    <w:t>.</w:t>
                                  </w:r>
                                </w:p>
                              </w:tc>
                            </w:tr>
                          </w:tbl>
                          <w:p w14:paraId="43A83564" w14:textId="28930867" w:rsidR="00894A79" w:rsidRPr="00AC79AE" w:rsidRDefault="00894A79" w:rsidP="00894A79">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D8AAA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3" o:spid="_x0000_s1026" type="#_x0000_t176" style="position:absolute;margin-left:116.05pt;margin-top:0;width:167.25pt;height:86.4pt;z-index:-251596800;visibility:visible;mso-wrap-style:square;mso-width-percent:0;mso-height-percent:0;mso-wrap-distance-left:9pt;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" fillcolor="white [3212]" strokecolor="#71c172" strokeweight="2pt">
                <v:textbox inset="0,0,0,0">
                  <w:txbxContent>
                    <w:p w14:paraId="09B86D50" w14:textId="77777777" w:rsidR="00894A79" w:rsidRPr="00AC79AE" w:rsidRDefault="00894A79" w:rsidP="00894A79">
                      <w:pPr>
                        <w:rPr>
                          <w:rFonts w:cs="Calibri"/>
                          <w:iCs/>
                          <w:color w:val="71C172"/>
                          <w:sz w:val="2"/>
                          <w:szCs w:val="2"/>
                        </w:rPr>
                      </w:pPr>
                    </w:p>
                    <w:p w14:paraId="03464BCA" w14:textId="77777777" w:rsidR="00894A79" w:rsidRPr="00AC79AE" w:rsidRDefault="00894A79" w:rsidP="00894A79">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697"/>
                      </w:tblGrid>
                      <w:tr w:rsidR="00894A79" w:rsidRPr="00AC79AE" w14:paraId="44D893BB" w14:textId="77777777" w:rsidTr="006A695E">
                        <w:trPr>
                          <w:trHeight w:val="1440"/>
                          <w:jc w:val="right"/>
                        </w:trPr>
                        <w:tc>
                          <w:tcPr>
                            <w:tcW w:w="1440" w:type="dxa"/>
                            <w:vAlign w:val="center"/>
                          </w:tcPr>
                          <w:p w14:paraId="3AD640ED" w14:textId="361CE242" w:rsidR="00894A79" w:rsidRPr="00AC79AE" w:rsidRDefault="006A695E" w:rsidP="00D33BCE">
                            <w:pPr>
                              <w:jc w:val="center"/>
                              <w:rPr>
                                <w:rFonts w:cs="Calibri"/>
                                <w:iCs/>
                                <w:color w:val="71C172"/>
                                <w:sz w:val="10"/>
                                <w:szCs w:val="10"/>
                              </w:rPr>
                            </w:pPr>
                            <w:r>
                              <w:rPr>
                                <w:iCs/>
                                <w:noProof/>
                              </w:rPr>
                              <w:drawing>
                                <wp:inline distT="0" distB="0" distL="0" distR="0" wp14:anchorId="0D20D606" wp14:editId="3FBF4D2A">
                                  <wp:extent cx="914400" cy="914400"/>
                                  <wp:effectExtent l="0" t="0" r="0" b="0"/>
                                  <wp:docPr id="20" name="Picture 20"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929839" cy="929839"/>
                                          </a:xfrm>
                                          <a:prstGeom prst="rect">
                                            <a:avLst/>
                                          </a:prstGeom>
                                        </pic:spPr>
                                      </pic:pic>
                                    </a:graphicData>
                                  </a:graphic>
                                </wp:inline>
                              </w:drawing>
                            </w:r>
                          </w:p>
                        </w:tc>
                        <w:tc>
                          <w:tcPr>
                            <w:tcW w:w="1697" w:type="dxa"/>
                            <w:vAlign w:val="center"/>
                          </w:tcPr>
                          <w:p w14:paraId="488594F3" w14:textId="5468152A" w:rsidR="00894A79" w:rsidRPr="00801E30" w:rsidRDefault="001F0716" w:rsidP="004053C0">
                            <w:pPr>
                              <w:spacing w:after="60"/>
                              <w:ind w:left="144"/>
                              <w:rPr>
                                <w:rFonts w:cs="Calibri"/>
                                <w:b/>
                                <w:bCs/>
                                <w:color w:val="71C172"/>
                                <w:sz w:val="18"/>
                                <w:szCs w:val="18"/>
                              </w:rPr>
                            </w:pPr>
                            <w:r>
                              <w:rPr>
                                <w:rFonts w:cs="Calibri"/>
                                <w:b/>
                                <w:bCs/>
                                <w:color w:val="71C172"/>
                                <w:sz w:val="18"/>
                                <w:szCs w:val="18"/>
                              </w:rPr>
                              <w:t>Kingdom</w:t>
                            </w:r>
                            <w:r w:rsidR="00894A79" w:rsidRPr="00801E30">
                              <w:rPr>
                                <w:rFonts w:cs="Calibri"/>
                                <w:b/>
                                <w:bCs/>
                                <w:color w:val="71C172"/>
                                <w:sz w:val="18"/>
                                <w:szCs w:val="18"/>
                              </w:rPr>
                              <w:t xml:space="preserve"> Root</w:t>
                            </w:r>
                          </w:p>
                          <w:p w14:paraId="47AFF862" w14:textId="2E4B1FF6" w:rsidR="00894A79" w:rsidRPr="00AC79AE" w:rsidRDefault="00894A79" w:rsidP="004053C0">
                            <w:pPr>
                              <w:ind w:left="144"/>
                              <w:rPr>
                                <w:rFonts w:cs="Calibri"/>
                                <w:iCs/>
                                <w:color w:val="71C172"/>
                                <w:sz w:val="18"/>
                                <w:szCs w:val="18"/>
                              </w:rPr>
                            </w:pPr>
                            <w:r w:rsidRPr="00F0219D">
                              <w:rPr>
                                <w:rFonts w:cs="Calibri"/>
                                <w:iCs/>
                                <w:color w:val="71C172"/>
                                <w:sz w:val="18"/>
                                <w:szCs w:val="18"/>
                              </w:rPr>
                              <w:t>Help</w:t>
                            </w:r>
                            <w:r w:rsidR="001F0716" w:rsidRPr="001F0716">
                              <w:rPr>
                                <w:rFonts w:cs="Calibri"/>
                                <w:iCs/>
                                <w:color w:val="71C172"/>
                                <w:sz w:val="18"/>
                                <w:szCs w:val="18"/>
                              </w:rPr>
                              <w:t xml:space="preserve"> students understand how to live in the Kingdom of God every day</w:t>
                            </w:r>
                            <w:r>
                              <w:rPr>
                                <w:rFonts w:cs="Calibri"/>
                                <w:iCs/>
                                <w:color w:val="71C172"/>
                                <w:sz w:val="18"/>
                                <w:szCs w:val="18"/>
                              </w:rPr>
                              <w:t>.</w:t>
                            </w:r>
                          </w:p>
                        </w:tc>
                      </w:tr>
                    </w:tbl>
                    <w:p w14:paraId="43A83564" w14:textId="28930867" w:rsidR="00894A79" w:rsidRPr="00AC79AE" w:rsidRDefault="00894A79" w:rsidP="00894A79">
                      <w:pPr>
                        <w:rPr>
                          <w:rFonts w:cs="Calibri"/>
                          <w:iCs/>
                          <w:color w:val="71C172"/>
                          <w:sz w:val="2"/>
                          <w:szCs w:val="2"/>
                        </w:rPr>
                      </w:pPr>
                    </w:p>
                  </w:txbxContent>
                </v:textbox>
                <w10:wrap type="tight" anchorx="margin" anchory="margin"/>
              </v:shape>
            </w:pict>
          </mc:Fallback>
        </mc:AlternateContent>
      </w:r>
      <w:r w:rsidR="007E1C1F" w:rsidRPr="007E1C1F">
        <w:t>MARK OF A DISCIPLE</w:t>
      </w:r>
    </w:p>
    <w:p w14:paraId="70B496C2" w14:textId="049375AA" w:rsidR="007E1C1F" w:rsidRDefault="007E1C1F" w:rsidP="007E1C1F">
      <w:pPr>
        <w:rPr>
          <w:rFonts w:cs="Calibri"/>
          <w:iCs/>
          <w:noProof/>
          <w:sz w:val="24"/>
        </w:rPr>
      </w:pPr>
      <w:r w:rsidRPr="00A31828">
        <w:t>Disciples of Christ</w:t>
      </w:r>
      <w:r w:rsidR="006A695E">
        <w:t xml:space="preserve"> </w:t>
      </w:r>
      <w:r w:rsidR="006A695E" w:rsidRPr="006A695E">
        <w:t>trust God with all their worries and troubles</w:t>
      </w:r>
      <w:r w:rsidR="006A695E">
        <w:t>.</w:t>
      </w:r>
    </w:p>
    <w:p w14:paraId="5B088045" w14:textId="77777777" w:rsidR="007E1C1F" w:rsidRDefault="007E1C1F" w:rsidP="007E1C1F"/>
    <w:p w14:paraId="702DB134" w14:textId="77777777" w:rsidR="003B4A7F" w:rsidRDefault="003B4A7F" w:rsidP="007E1C1F"/>
    <w:p w14:paraId="23F40570" w14:textId="29002BCF" w:rsidR="007E1C1F" w:rsidRPr="00EC7A49" w:rsidRDefault="007E1C1F" w:rsidP="00AF2B76">
      <w:pPr>
        <w:pStyle w:val="SectionHeader"/>
      </w:pPr>
      <w:r w:rsidRPr="00EC7A49">
        <w:t>SCRIPTURE</w:t>
      </w:r>
    </w:p>
    <w:p w14:paraId="5FDF455C" w14:textId="42E60D99" w:rsidR="006F103B" w:rsidRPr="001F0716" w:rsidRDefault="001F0716" w:rsidP="001F0716">
      <w:pPr>
        <w:rPr>
          <w:rFonts w:cs="Calibri"/>
          <w:b/>
          <w:bCs/>
          <w:iCs/>
        </w:rPr>
      </w:pPr>
      <w:r w:rsidRPr="001F0716">
        <w:rPr>
          <w:iCs/>
        </w:rPr>
        <w:t>PSALM 77</w:t>
      </w:r>
      <w:r w:rsidR="00E91A31" w:rsidRPr="00C92D20">
        <w:rPr>
          <w:rFonts w:ascii="Calibri" w:hAnsi="Calibri"/>
          <w:noProof/>
          <w:szCs w:val="22"/>
        </w:rPr>
        <mc:AlternateContent>
          <mc:Choice Requires="wps">
            <w:drawing>
              <wp:anchor distT="0" distB="0" distL="114300" distR="114300" simplePos="0" relativeHeight="251698176" behindDoc="0" locked="0" layoutInCell="1" allowOverlap="1" wp14:anchorId="62839B95" wp14:editId="6DF485F5">
                <wp:simplePos x="0" y="0"/>
                <wp:positionH relativeFrom="margin">
                  <wp:posOffset>-4445</wp:posOffset>
                </wp:positionH>
                <wp:positionV relativeFrom="margin">
                  <wp:posOffset>1468958</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D1E55B3"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839B95" id="_x0000_t202" coordsize="21600,21600" o:spt="202" path="m,l,21600r21600,l21600,xe">
                <v:stroke joinstyle="miter"/>
                <v:path gradientshapeok="t" o:connecttype="rect"/>
              </v:shapetype>
              <v:shape id="Text Box 24" o:spid="_x0000_s1027" type="#_x0000_t202" style="position:absolute;margin-left:-.35pt;margin-top:115.6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Lsfmg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" fillcolor="#d8d8d8 [2732]" stroked="f">
                <v:stroke dashstyle="dash"/>
                <v:textbox inset="3.6pt,,3.6pt">
                  <w:txbxContent>
                    <w:p w14:paraId="6D1E55B3"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1374C7E5" w14:textId="77777777" w:rsidR="00B571F8" w:rsidRDefault="00B571F8" w:rsidP="00E23412">
      <w:pPr>
        <w:ind w:right="3240"/>
        <w:rPr>
          <w:rFonts w:cs="Calibri"/>
          <w:iCs/>
        </w:rPr>
      </w:pPr>
    </w:p>
    <w:p w14:paraId="02255E22" w14:textId="77777777" w:rsidR="004239AC" w:rsidRDefault="004239AC" w:rsidP="00E23412">
      <w:pPr>
        <w:ind w:right="3240"/>
        <w:rPr>
          <w:rFonts w:cs="Calibri"/>
          <w:iCs/>
        </w:rPr>
      </w:pPr>
    </w:p>
    <w:p w14:paraId="6E98EBD5" w14:textId="77777777" w:rsidR="00DC652E" w:rsidRDefault="00DC652E" w:rsidP="00E23412">
      <w:pPr>
        <w:ind w:right="3240"/>
        <w:rPr>
          <w:rFonts w:cs="Calibri"/>
          <w:b/>
          <w:bCs/>
          <w:iCs/>
        </w:rPr>
        <w:sectPr w:rsidR="00DC652E" w:rsidSect="00E91A31">
          <w:headerReference w:type="default" r:id="rId9"/>
          <w:footerReference w:type="even" r:id="rId10"/>
          <w:footerReference w:type="default" r:id="rId11"/>
          <w:headerReference w:type="first" r:id="rId12"/>
          <w:footerReference w:type="first" r:id="rId13"/>
          <w:type w:val="continuous"/>
          <w:pgSz w:w="12240" w:h="15840"/>
          <w:pgMar w:top="1080" w:right="907" w:bottom="1152" w:left="907" w:header="547" w:footer="360" w:gutter="0"/>
          <w:cols w:space="720"/>
          <w:titlePg/>
          <w:docGrid w:linePitch="360"/>
        </w:sectPr>
      </w:pPr>
    </w:p>
    <w:p w14:paraId="7B9C2E08" w14:textId="77777777" w:rsidR="00555F82" w:rsidRDefault="00746639" w:rsidP="00AF2B76">
      <w:pPr>
        <w:pStyle w:val="SectionHeader"/>
      </w:pPr>
      <w:r w:rsidRPr="003B4A7F">
        <mc:AlternateContent>
          <mc:Choice Requires="wps">
            <w:drawing>
              <wp:anchor distT="0" distB="0" distL="228600" distR="0" simplePos="0" relativeHeight="251672575" behindDoc="0" locked="0" layoutInCell="1" allowOverlap="1" wp14:anchorId="58C3F83F" wp14:editId="7117669F">
                <wp:simplePos x="0" y="0"/>
                <wp:positionH relativeFrom="margin">
                  <wp:posOffset>4775768</wp:posOffset>
                </wp:positionH>
                <wp:positionV relativeFrom="paragraph">
                  <wp:posOffset>72525</wp:posOffset>
                </wp:positionV>
                <wp:extent cx="1828800" cy="1097280"/>
                <wp:effectExtent l="0" t="0" r="12700" b="7620"/>
                <wp:wrapNone/>
                <wp:docPr id="14" name="Text Box 14"/>
                <wp:cNvGraphicFramePr/>
                <a:graphic xmlns:a="http://schemas.openxmlformats.org/drawingml/2006/main">
                  <a:graphicData uri="http://schemas.microsoft.com/office/word/2010/wordprocessingShape">
                    <wps:wsp>
                      <wps:cNvSpPr txBox="1"/>
                      <wps:spPr>
                        <a:xfrm>
                          <a:off x="0" y="0"/>
                          <a:ext cx="1828800" cy="1097280"/>
                        </a:xfrm>
                        <a:prstGeom prst="rect">
                          <a:avLst/>
                        </a:prstGeom>
                        <a:solidFill>
                          <a:schemeClr val="lt1"/>
                        </a:solidFill>
                        <a:ln w="6350">
                          <a:solidFill>
                            <a:prstClr val="black"/>
                          </a:solidFill>
                        </a:ln>
                      </wps:spPr>
                      <wps:txbx>
                        <w:txbxContent>
                          <w:p w14:paraId="5B2C92BD" w14:textId="77777777" w:rsidR="00746639" w:rsidRPr="00746639" w:rsidRDefault="00746639" w:rsidP="00746639">
                            <w:pPr>
                              <w:pStyle w:val="MediaNoteBox"/>
                              <w:rPr>
                                <w:b/>
                                <w:bCs/>
                              </w:rPr>
                            </w:pPr>
                            <w:r w:rsidRPr="00746639">
                              <w:rPr>
                                <w:b/>
                                <w:bCs/>
                              </w:rPr>
                              <w:t>MEDIA AS STUDENTS ARRIVE</w:t>
                            </w:r>
                          </w:p>
                          <w:p w14:paraId="58064004" w14:textId="77777777" w:rsidR="00746639" w:rsidRPr="00DE6D8B" w:rsidRDefault="00746639" w:rsidP="00746639">
                            <w:pPr>
                              <w:pStyle w:val="MediaNoteBox"/>
                              <w:numPr>
                                <w:ilvl w:val="0"/>
                                <w:numId w:val="40"/>
                              </w:numPr>
                              <w:ind w:left="180" w:hanging="180"/>
                            </w:pPr>
                            <w:r w:rsidRPr="00DE6D8B">
                              <w:t>Play background music (optional)</w:t>
                            </w:r>
                          </w:p>
                          <w:p w14:paraId="02D2ADC0" w14:textId="77777777" w:rsidR="00746639" w:rsidRPr="00DE6D8B" w:rsidRDefault="00746639" w:rsidP="00746639">
                            <w:pPr>
                              <w:pStyle w:val="MediaNoteBox"/>
                              <w:numPr>
                                <w:ilvl w:val="0"/>
                                <w:numId w:val="40"/>
                              </w:numPr>
                              <w:ind w:left="180" w:hanging="180"/>
                            </w:pPr>
                            <w:r w:rsidRPr="00DE6D8B">
                              <w:t xml:space="preserve">Display </w:t>
                            </w:r>
                            <w:r>
                              <w:rPr>
                                <w:b/>
                                <w:bCs/>
                              </w:rPr>
                              <w:t xml:space="preserve">SERIES </w:t>
                            </w:r>
                            <w:r w:rsidRPr="003C3293">
                              <w:rPr>
                                <w:b/>
                                <w:bCs/>
                              </w:rPr>
                              <w:t>Title Slide</w:t>
                            </w:r>
                            <w:r w:rsidRPr="00DE6D8B">
                              <w:t xml:space="preserve"> and announcement slides in a loop</w:t>
                            </w:r>
                            <w:r>
                              <w:t xml:space="preserve"> or customize the provided </w:t>
                            </w:r>
                            <w:r w:rsidRPr="003C3293">
                              <w:rPr>
                                <w:b/>
                                <w:bCs/>
                              </w:rPr>
                              <w:t>PowerPoint</w:t>
                            </w:r>
                            <w:r>
                              <w:t>.</w:t>
                            </w:r>
                          </w:p>
                          <w:p w14:paraId="67605F7C" w14:textId="5CCBD2E0" w:rsidR="00746639" w:rsidRPr="00DE6D8B" w:rsidRDefault="00694DD3" w:rsidP="00694DD3">
                            <w:pPr>
                              <w:pStyle w:val="MediaNoteBox"/>
                              <w:numPr>
                                <w:ilvl w:val="0"/>
                                <w:numId w:val="40"/>
                              </w:numPr>
                              <w:ind w:left="180" w:hanging="180"/>
                            </w:pPr>
                            <w:r w:rsidRPr="00DE6D8B">
                              <w:t>Play</w:t>
                            </w:r>
                            <w:r>
                              <w:t xml:space="preserve"> a 5-minute</w:t>
                            </w:r>
                            <w:r w:rsidRPr="00BF0175">
                              <w:t xml:space="preserve"> Countdown Timer </w:t>
                            </w:r>
                            <w:r w:rsidRPr="00DE6D8B">
                              <w:t>5:00 minutes before you star</w:t>
                            </w:r>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3F83F" id="_x0000_t202" coordsize="21600,21600" o:spt="202" path="m,l,21600r21600,l21600,xe">
                <v:stroke joinstyle="miter"/>
                <v:path gradientshapeok="t" o:connecttype="rect"/>
              </v:shapetype>
              <v:shape id="Text Box 14" o:spid="_x0000_s1028" type="#_x0000_t202" style="position:absolute;margin-left:376.05pt;margin-top:5.7pt;width:2in;height:86.4pt;z-index:251672575;visibility:visible;mso-wrap-style:square;mso-width-percent:0;mso-height-percent:0;mso-wrap-distance-left:18pt;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" fillcolor="white [3201]" strokeweight=".5pt">
                <v:textbox>
                  <w:txbxContent>
                    <w:p w14:paraId="5B2C92BD" w14:textId="77777777" w:rsidR="00746639" w:rsidRPr="00746639" w:rsidRDefault="00746639" w:rsidP="00746639">
                      <w:pPr>
                        <w:pStyle w:val="MediaNoteBox"/>
                        <w:rPr>
                          <w:b/>
                          <w:bCs/>
                        </w:rPr>
                      </w:pPr>
                      <w:r w:rsidRPr="00746639">
                        <w:rPr>
                          <w:b/>
                          <w:bCs/>
                        </w:rPr>
                        <w:t>MEDIA AS STUDENTS ARRIVE</w:t>
                      </w:r>
                    </w:p>
                    <w:p w14:paraId="58064004" w14:textId="77777777" w:rsidR="00746639" w:rsidRPr="00DE6D8B" w:rsidRDefault="00746639" w:rsidP="00746639">
                      <w:pPr>
                        <w:pStyle w:val="MediaNoteBox"/>
                        <w:numPr>
                          <w:ilvl w:val="0"/>
                          <w:numId w:val="40"/>
                        </w:numPr>
                        <w:ind w:left="180" w:hanging="180"/>
                      </w:pPr>
                      <w:r w:rsidRPr="00DE6D8B">
                        <w:t>Play background music (optional)</w:t>
                      </w:r>
                    </w:p>
                    <w:p w14:paraId="02D2ADC0" w14:textId="77777777" w:rsidR="00746639" w:rsidRPr="00DE6D8B" w:rsidRDefault="00746639" w:rsidP="00746639">
                      <w:pPr>
                        <w:pStyle w:val="MediaNoteBox"/>
                        <w:numPr>
                          <w:ilvl w:val="0"/>
                          <w:numId w:val="40"/>
                        </w:numPr>
                        <w:ind w:left="180" w:hanging="180"/>
                      </w:pPr>
                      <w:r w:rsidRPr="00DE6D8B">
                        <w:t xml:space="preserve">Display </w:t>
                      </w:r>
                      <w:r>
                        <w:rPr>
                          <w:b/>
                          <w:bCs/>
                        </w:rPr>
                        <w:t xml:space="preserve">SERIES </w:t>
                      </w:r>
                      <w:r w:rsidRPr="003C3293">
                        <w:rPr>
                          <w:b/>
                          <w:bCs/>
                        </w:rPr>
                        <w:t>Title Slide</w:t>
                      </w:r>
                      <w:r w:rsidRPr="00DE6D8B">
                        <w:t xml:space="preserve"> and announcement slides in a loop</w:t>
                      </w:r>
                      <w:r>
                        <w:t xml:space="preserve"> or customize the provided </w:t>
                      </w:r>
                      <w:r w:rsidRPr="003C3293">
                        <w:rPr>
                          <w:b/>
                          <w:bCs/>
                        </w:rPr>
                        <w:t>PowerPoint</w:t>
                      </w:r>
                      <w:r>
                        <w:t>.</w:t>
                      </w:r>
                    </w:p>
                    <w:p w14:paraId="67605F7C" w14:textId="5CCBD2E0" w:rsidR="00746639" w:rsidRPr="00DE6D8B" w:rsidRDefault="00694DD3" w:rsidP="00694DD3">
                      <w:pPr>
                        <w:pStyle w:val="MediaNoteBox"/>
                        <w:numPr>
                          <w:ilvl w:val="0"/>
                          <w:numId w:val="40"/>
                        </w:numPr>
                        <w:ind w:left="180" w:hanging="180"/>
                      </w:pPr>
                      <w:r w:rsidRPr="00DE6D8B">
                        <w:t>Play</w:t>
                      </w:r>
                      <w:r>
                        <w:t xml:space="preserve"> a 5-minute</w:t>
                      </w:r>
                      <w:r w:rsidRPr="00BF0175">
                        <w:t xml:space="preserve"> Countdown Timer </w:t>
                      </w:r>
                      <w:r w:rsidRPr="00DE6D8B">
                        <w:t>5:00 minutes before you star</w:t>
                      </w:r>
                      <w:r>
                        <w:t>t.</w:t>
                      </w:r>
                    </w:p>
                  </w:txbxContent>
                </v:textbox>
                <w10:wrap anchorx="margin"/>
              </v:shape>
            </w:pict>
          </mc:Fallback>
        </mc:AlternateContent>
      </w:r>
      <w:r w:rsidR="00555F82" w:rsidRPr="003B4A7F">
        <w:t>WELCOME AND ANNOUNCEMENTS</w:t>
      </w:r>
    </w:p>
    <w:p w14:paraId="319EF027" w14:textId="77777777" w:rsidR="00E96578" w:rsidRPr="0098439C" w:rsidRDefault="00E96578" w:rsidP="00AF2B76">
      <w:pPr>
        <w:pStyle w:val="BulletList"/>
      </w:pPr>
    </w:p>
    <w:p w14:paraId="396FDCC3" w14:textId="77777777" w:rsidR="00E96578" w:rsidRDefault="00E96578" w:rsidP="00AF2B76">
      <w:pPr>
        <w:pStyle w:val="BulletList"/>
        <w:numPr>
          <w:ilvl w:val="0"/>
          <w:numId w:val="0"/>
        </w:numPr>
        <w:ind w:left="720"/>
      </w:pPr>
    </w:p>
    <w:p w14:paraId="13750174" w14:textId="77777777" w:rsidR="00DC652E" w:rsidRDefault="008960C3" w:rsidP="008960C3">
      <w:pPr>
        <w:pStyle w:val="BulletList"/>
        <w:numPr>
          <w:ilvl w:val="0"/>
          <w:numId w:val="0"/>
        </w:numPr>
        <w:tabs>
          <w:tab w:val="left" w:pos="6323"/>
        </w:tabs>
        <w:ind w:left="720"/>
      </w:pPr>
      <w:r>
        <w:tab/>
      </w:r>
    </w:p>
    <w:p w14:paraId="0AC5861A" w14:textId="77777777" w:rsidR="002A1E71" w:rsidRPr="0098439C" w:rsidRDefault="002A1E71" w:rsidP="00AF2B76">
      <w:pPr>
        <w:pStyle w:val="BulletList"/>
      </w:pPr>
    </w:p>
    <w:p w14:paraId="56B64772" w14:textId="77777777" w:rsidR="00555F82" w:rsidRDefault="00555F82" w:rsidP="00E23412">
      <w:pPr>
        <w:ind w:right="3240"/>
        <w:rPr>
          <w:rFonts w:cs="Calibri"/>
          <w:iCs/>
        </w:rPr>
      </w:pPr>
    </w:p>
    <w:p w14:paraId="29DFBC81" w14:textId="77777777" w:rsidR="00B410C9" w:rsidRDefault="00B410C9" w:rsidP="00E23412">
      <w:pPr>
        <w:ind w:right="3240"/>
        <w:rPr>
          <w:rFonts w:cs="Calibri"/>
          <w:iCs/>
        </w:rPr>
      </w:pPr>
    </w:p>
    <w:p w14:paraId="074F5D69" w14:textId="77777777" w:rsidR="00466AA2" w:rsidRDefault="00466AA2" w:rsidP="00E23412">
      <w:pPr>
        <w:ind w:right="3240"/>
        <w:rPr>
          <w:rFonts w:cs="Calibri"/>
          <w:iCs/>
        </w:rPr>
      </w:pPr>
    </w:p>
    <w:p w14:paraId="0ABF2FA2" w14:textId="77777777" w:rsidR="00205C82" w:rsidRPr="000072CE" w:rsidRDefault="00205C82" w:rsidP="00E23412">
      <w:pPr>
        <w:ind w:right="3240"/>
        <w:rPr>
          <w:rFonts w:cs="Calibri"/>
          <w:iCs/>
        </w:rPr>
      </w:pPr>
    </w:p>
    <w:p w14:paraId="63930CF3" w14:textId="77777777" w:rsidR="00555F82" w:rsidRPr="0098439C" w:rsidRDefault="00DC652E" w:rsidP="00AF2B76">
      <w:pPr>
        <w:pStyle w:val="SectionHeader"/>
      </w:pPr>
      <w:r w:rsidRPr="003B4A7F">
        <mc:AlternateContent>
          <mc:Choice Requires="wps">
            <w:drawing>
              <wp:anchor distT="0" distB="0" distL="228600" distR="0" simplePos="0" relativeHeight="251677696" behindDoc="0" locked="0" layoutInCell="1" allowOverlap="1" wp14:anchorId="29C8C485" wp14:editId="1627E561">
                <wp:simplePos x="0" y="0"/>
                <wp:positionH relativeFrom="margin">
                  <wp:align>right</wp:align>
                </wp:positionH>
                <wp:positionV relativeFrom="paragraph">
                  <wp:posOffset>99060</wp:posOffset>
                </wp:positionV>
                <wp:extent cx="1828800" cy="731520"/>
                <wp:effectExtent l="0" t="0" r="12700" b="17780"/>
                <wp:wrapNone/>
                <wp:docPr id="2" name="Text Box 2"/>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5BB64493" w14:textId="77777777" w:rsidR="00F844FC" w:rsidRPr="00746639" w:rsidRDefault="00F844FC" w:rsidP="00F844FC">
                            <w:pPr>
                              <w:pStyle w:val="MediaNoteBox"/>
                              <w:rPr>
                                <w:b/>
                                <w:bCs/>
                              </w:rPr>
                            </w:pPr>
                            <w:r w:rsidRPr="00746639">
                              <w:rPr>
                                <w:b/>
                                <w:bCs/>
                              </w:rPr>
                              <w:t>GAME LIBRARY</w:t>
                            </w:r>
                          </w:p>
                          <w:p w14:paraId="7A71989C" w14:textId="77777777" w:rsidR="00F844FC" w:rsidRPr="00B410C9" w:rsidRDefault="00F844FC" w:rsidP="00F844FC">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645012FE" w14:textId="0DBE61B0" w:rsidR="001523C9" w:rsidRPr="00B410C9" w:rsidRDefault="001523C9" w:rsidP="00746639">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8C485" id="_x0000_t202" coordsize="21600,21600" o:spt="202" path="m,l,21600r21600,l21600,xe">
                <v:stroke joinstyle="miter"/>
                <v:path gradientshapeok="t" o:connecttype="rect"/>
              </v:shapetype>
              <v:shape id="Text Box 2" o:spid="_x0000_s1029" type="#_x0000_t202" style="position:absolute;margin-left:92.8pt;margin-top:7.8pt;width:2in;height:57.6pt;z-index:2516776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" fillcolor="white [3201]" strokeweight=".5pt">
                <v:textbox>
                  <w:txbxContent>
                    <w:p w14:paraId="5BB64493" w14:textId="77777777" w:rsidR="00F844FC" w:rsidRPr="00746639" w:rsidRDefault="00F844FC" w:rsidP="00F844FC">
                      <w:pPr>
                        <w:pStyle w:val="MediaNoteBox"/>
                        <w:rPr>
                          <w:b/>
                          <w:bCs/>
                        </w:rPr>
                      </w:pPr>
                      <w:r w:rsidRPr="00746639">
                        <w:rPr>
                          <w:b/>
                          <w:bCs/>
                        </w:rPr>
                        <w:t>GAME LIBRARY</w:t>
                      </w:r>
                    </w:p>
                    <w:p w14:paraId="7A71989C" w14:textId="77777777" w:rsidR="00F844FC" w:rsidRPr="00B410C9" w:rsidRDefault="00F844FC" w:rsidP="00F844FC">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645012FE" w14:textId="0DBE61B0" w:rsidR="001523C9" w:rsidRPr="00B410C9" w:rsidRDefault="001523C9" w:rsidP="00746639">
                      <w:pPr>
                        <w:pStyle w:val="MediaNoteBox"/>
                        <w:rPr>
                          <w:rFonts w:cs="Calibri"/>
                        </w:rPr>
                      </w:pPr>
                    </w:p>
                  </w:txbxContent>
                </v:textbox>
                <w10:wrap anchorx="margin"/>
              </v:shape>
            </w:pict>
          </mc:Fallback>
        </mc:AlternateContent>
      </w:r>
      <w:r w:rsidR="00555F82" w:rsidRPr="003B4A7F">
        <w:t>GAME</w:t>
      </w:r>
      <w:r w:rsidR="00205C82" w:rsidRPr="003B4A7F">
        <w:t xml:space="preserve"> </w:t>
      </w:r>
      <w:r w:rsidR="00A74B1C" w:rsidRPr="003B4A7F">
        <w:t xml:space="preserve">or </w:t>
      </w:r>
      <w:r w:rsidR="00555F82" w:rsidRPr="003B4A7F">
        <w:t>ICE BREAKER</w:t>
      </w:r>
    </w:p>
    <w:p w14:paraId="1B64C1D6" w14:textId="77777777" w:rsidR="00555F82" w:rsidRPr="0098439C" w:rsidRDefault="00A74B1C" w:rsidP="00E23412">
      <w:pPr>
        <w:ind w:right="3240"/>
        <w:rPr>
          <w:rFonts w:cs="Calibri"/>
          <w:iCs/>
        </w:rPr>
      </w:pPr>
      <w:r w:rsidRPr="0098439C">
        <w:rPr>
          <w:rFonts w:cs="Calibri"/>
          <w:iCs/>
        </w:rPr>
        <w:t>Based on your group’s</w:t>
      </w:r>
      <w:r w:rsidR="00555F82" w:rsidRPr="0098439C">
        <w:rPr>
          <w:rFonts w:cs="Calibri"/>
          <w:iCs/>
        </w:rPr>
        <w:t xml:space="preserve"> size</w:t>
      </w:r>
      <w:r w:rsidRPr="0098439C">
        <w:rPr>
          <w:rFonts w:cs="Calibri"/>
          <w:iCs/>
        </w:rPr>
        <w:t xml:space="preserve">, </w:t>
      </w:r>
      <w:r w:rsidR="00555F82" w:rsidRPr="0098439C">
        <w:rPr>
          <w:rFonts w:cs="Calibri"/>
          <w:iCs/>
        </w:rPr>
        <w:t xml:space="preserve">choose a </w:t>
      </w:r>
      <w:r w:rsidRPr="0098439C">
        <w:rPr>
          <w:rFonts w:cs="Calibri"/>
          <w:b/>
          <w:bCs/>
          <w:iCs/>
        </w:rPr>
        <w:t>Game</w:t>
      </w:r>
      <w:r w:rsidR="00555F82" w:rsidRPr="0098439C">
        <w:rPr>
          <w:rFonts w:cs="Calibri"/>
          <w:iCs/>
        </w:rPr>
        <w:t xml:space="preserve"> from the </w:t>
      </w:r>
      <w:r w:rsidR="003C7201">
        <w:rPr>
          <w:rFonts w:cs="Calibri"/>
          <w:iCs/>
        </w:rPr>
        <w:t xml:space="preserve">Game </w:t>
      </w:r>
      <w:proofErr w:type="gramStart"/>
      <w:r w:rsidR="003C7201">
        <w:rPr>
          <w:rFonts w:cs="Calibri"/>
          <w:iCs/>
        </w:rPr>
        <w:t>Li</w:t>
      </w:r>
      <w:r w:rsidR="00555F82" w:rsidRPr="0098439C">
        <w:rPr>
          <w:rFonts w:cs="Calibri"/>
          <w:iCs/>
        </w:rPr>
        <w:t>brary</w:t>
      </w:r>
      <w:proofErr w:type="gramEnd"/>
      <w:r w:rsidRPr="0098439C">
        <w:rPr>
          <w:rFonts w:cs="Calibri"/>
          <w:iCs/>
        </w:rPr>
        <w:t xml:space="preserve"> OR</w:t>
      </w:r>
      <w:r w:rsidR="00555F82" w:rsidRPr="0098439C">
        <w:rPr>
          <w:rFonts w:cs="Calibri"/>
          <w:iCs/>
        </w:rPr>
        <w:t xml:space="preserve"> </w:t>
      </w:r>
      <w:r w:rsidRPr="0098439C">
        <w:rPr>
          <w:rFonts w:cs="Calibri"/>
          <w:iCs/>
        </w:rPr>
        <w:t xml:space="preserve">use the </w:t>
      </w:r>
      <w:r w:rsidRPr="0098439C">
        <w:rPr>
          <w:rFonts w:cs="Calibri"/>
          <w:b/>
          <w:bCs/>
          <w:iCs/>
        </w:rPr>
        <w:t>I</w:t>
      </w:r>
      <w:r w:rsidR="00555F82" w:rsidRPr="0098439C">
        <w:rPr>
          <w:rFonts w:cs="Calibri"/>
          <w:b/>
          <w:bCs/>
          <w:iCs/>
        </w:rPr>
        <w:t xml:space="preserve">ce </w:t>
      </w:r>
      <w:r w:rsidRPr="0098439C">
        <w:rPr>
          <w:rFonts w:cs="Calibri"/>
          <w:b/>
          <w:bCs/>
          <w:iCs/>
        </w:rPr>
        <w:t>B</w:t>
      </w:r>
      <w:r w:rsidR="00555F82" w:rsidRPr="0098439C">
        <w:rPr>
          <w:rFonts w:cs="Calibri"/>
          <w:b/>
          <w:bCs/>
          <w:iCs/>
        </w:rPr>
        <w:t>reaker</w:t>
      </w:r>
      <w:r w:rsidR="00555F82" w:rsidRPr="0098439C">
        <w:rPr>
          <w:rFonts w:cs="Calibri"/>
          <w:iCs/>
        </w:rPr>
        <w:t xml:space="preserve"> </w:t>
      </w:r>
      <w:r w:rsidRPr="0098439C">
        <w:rPr>
          <w:rFonts w:cs="Calibri"/>
          <w:iCs/>
        </w:rPr>
        <w:t>promp</w:t>
      </w:r>
      <w:r w:rsidR="003C7201">
        <w:rPr>
          <w:rFonts w:cs="Calibri"/>
          <w:iCs/>
        </w:rPr>
        <w:t>t.</w:t>
      </w:r>
    </w:p>
    <w:p w14:paraId="036CF661" w14:textId="27331A8C" w:rsidR="00555F82" w:rsidRPr="0098439C" w:rsidRDefault="00555F82" w:rsidP="00AF2B76">
      <w:pPr>
        <w:pStyle w:val="BulletList"/>
      </w:pPr>
      <w:r w:rsidRPr="0098439C">
        <w:rPr>
          <w:b/>
          <w:bCs/>
        </w:rPr>
        <w:t>Game—</w:t>
      </w:r>
      <w:r w:rsidR="00906B22" w:rsidRPr="006C648D">
        <w:t xml:space="preserve">choose a screen game from the </w:t>
      </w:r>
      <w:r w:rsidR="00906B22" w:rsidRPr="006C648D">
        <w:rPr>
          <w:b/>
          <w:bCs/>
        </w:rPr>
        <w:t>Game Library</w:t>
      </w:r>
    </w:p>
    <w:p w14:paraId="06348D3B" w14:textId="1E9A8C69" w:rsidR="00555F82" w:rsidRPr="0098439C" w:rsidRDefault="00555F82" w:rsidP="00AF2B76">
      <w:pPr>
        <w:pStyle w:val="BulletList"/>
      </w:pPr>
      <w:r w:rsidRPr="0098439C">
        <w:rPr>
          <w:b/>
          <w:bCs/>
        </w:rPr>
        <w:t>Ice Breaker—</w:t>
      </w:r>
      <w:r w:rsidR="001F0716" w:rsidRPr="001F0716">
        <w:t>Who do you know that gives the best advice</w:t>
      </w:r>
      <w:r w:rsidR="005060E5">
        <w:t>?</w:t>
      </w:r>
    </w:p>
    <w:p w14:paraId="291AC76F" w14:textId="77777777" w:rsidR="00555F82" w:rsidRDefault="00555F82" w:rsidP="00E23412">
      <w:pPr>
        <w:ind w:right="3240"/>
        <w:rPr>
          <w:rFonts w:cs="Calibri"/>
          <w:iCs/>
        </w:rPr>
      </w:pPr>
    </w:p>
    <w:p w14:paraId="0361AD3E" w14:textId="77777777" w:rsidR="00C36467" w:rsidRDefault="00C36467" w:rsidP="00E23412">
      <w:pPr>
        <w:ind w:right="3240"/>
        <w:rPr>
          <w:rFonts w:cs="Calibri"/>
          <w:iCs/>
        </w:rPr>
      </w:pPr>
    </w:p>
    <w:p w14:paraId="553FD4AD" w14:textId="77777777" w:rsidR="00706E1A" w:rsidRPr="003B4A7F" w:rsidRDefault="00DC652E" w:rsidP="00AF2B76">
      <w:pPr>
        <w:pStyle w:val="SectionHeader"/>
      </w:pPr>
      <w:r w:rsidRPr="003B4A7F">
        <mc:AlternateContent>
          <mc:Choice Requires="wps">
            <w:drawing>
              <wp:anchor distT="0" distB="0" distL="228600" distR="0" simplePos="0" relativeHeight="251681792" behindDoc="0" locked="0" layoutInCell="1" allowOverlap="1" wp14:anchorId="13978385" wp14:editId="369D5185">
                <wp:simplePos x="0" y="0"/>
                <wp:positionH relativeFrom="margin">
                  <wp:align>right</wp:align>
                </wp:positionH>
                <wp:positionV relativeFrom="paragraph">
                  <wp:posOffset>106045</wp:posOffset>
                </wp:positionV>
                <wp:extent cx="1828800" cy="640080"/>
                <wp:effectExtent l="0" t="0" r="12700" b="7620"/>
                <wp:wrapNone/>
                <wp:docPr id="4" name="Text Box 4"/>
                <wp:cNvGraphicFramePr/>
                <a:graphic xmlns:a="http://schemas.openxmlformats.org/drawingml/2006/main">
                  <a:graphicData uri="http://schemas.microsoft.com/office/word/2010/wordprocessingShape">
                    <wps:wsp>
                      <wps:cNvSpPr txBox="1"/>
                      <wps:spPr>
                        <a:xfrm>
                          <a:off x="0" y="0"/>
                          <a:ext cx="1828800" cy="640080"/>
                        </a:xfrm>
                        <a:prstGeom prst="rect">
                          <a:avLst/>
                        </a:prstGeom>
                        <a:solidFill>
                          <a:schemeClr val="lt1"/>
                        </a:solidFill>
                        <a:ln w="6350">
                          <a:solidFill>
                            <a:prstClr val="black"/>
                          </a:solidFill>
                        </a:ln>
                      </wps:spPr>
                      <wps:txbx>
                        <w:txbxContent>
                          <w:p w14:paraId="5CD58747" w14:textId="77777777" w:rsidR="001523C9" w:rsidRPr="00746639" w:rsidRDefault="001523C9" w:rsidP="00746639">
                            <w:pPr>
                              <w:pStyle w:val="MediaNoteBox"/>
                              <w:rPr>
                                <w:b/>
                                <w:bCs/>
                              </w:rPr>
                            </w:pPr>
                            <w:r w:rsidRPr="00746639">
                              <w:rPr>
                                <w:b/>
                                <w:bCs/>
                              </w:rPr>
                              <w:t>SLIDES (optional)</w:t>
                            </w:r>
                          </w:p>
                          <w:p w14:paraId="06B3A1D0" w14:textId="77777777" w:rsidR="001523C9" w:rsidRDefault="001523C9" w:rsidP="00746639">
                            <w:pPr>
                              <w:pStyle w:val="MediaNoteBox"/>
                            </w:pPr>
                            <w:r>
                              <w:t xml:space="preserve">Use </w:t>
                            </w:r>
                            <w:r w:rsidR="0063167E" w:rsidRPr="00746639">
                              <w:rPr>
                                <w:b/>
                                <w:bCs/>
                              </w:rPr>
                              <w:t>SERIES</w:t>
                            </w:r>
                            <w:r w:rsidR="00482A18" w:rsidRPr="00746639">
                              <w:rPr>
                                <w:b/>
                                <w:bCs/>
                              </w:rPr>
                              <w:t xml:space="preserve"> </w:t>
                            </w:r>
                            <w:r w:rsidR="007004E3" w:rsidRPr="00746639">
                              <w:rPr>
                                <w:b/>
                                <w:bCs/>
                              </w:rPr>
                              <w:t>Background &amp; Blank Slides</w:t>
                            </w:r>
                            <w:r w:rsidR="007004E3">
                              <w:t xml:space="preserve"> or </w:t>
                            </w:r>
                            <w:r w:rsidR="007004E3" w:rsidRPr="00746639">
                              <w:rPr>
                                <w:b/>
                                <w:bCs/>
                              </w:rPr>
                              <w:t xml:space="preserve">PowerPoint </w:t>
                            </w:r>
                            <w:r w:rsidR="007004E3">
                              <w:t>to create lyric slides.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78385" id="Text Box 4" o:spid="_x0000_s1030" type="#_x0000_t202" style="position:absolute;margin-left:92.8pt;margin-top:8.35pt;width:2in;height:50.4pt;z-index:25168179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" fillcolor="white [3201]" strokeweight=".5pt">
                <v:textbox>
                  <w:txbxContent>
                    <w:p w14:paraId="5CD58747" w14:textId="77777777" w:rsidR="001523C9" w:rsidRPr="00746639" w:rsidRDefault="001523C9" w:rsidP="00746639">
                      <w:pPr>
                        <w:pStyle w:val="MediaNoteBox"/>
                        <w:rPr>
                          <w:b/>
                          <w:bCs/>
                        </w:rPr>
                      </w:pPr>
                      <w:r w:rsidRPr="00746639">
                        <w:rPr>
                          <w:b/>
                          <w:bCs/>
                        </w:rPr>
                        <w:t>SLIDES (optional)</w:t>
                      </w:r>
                    </w:p>
                    <w:p w14:paraId="06B3A1D0" w14:textId="77777777" w:rsidR="001523C9" w:rsidRDefault="001523C9" w:rsidP="00746639">
                      <w:pPr>
                        <w:pStyle w:val="MediaNoteBox"/>
                      </w:pPr>
                      <w:r>
                        <w:t xml:space="preserve">Use </w:t>
                      </w:r>
                      <w:r w:rsidR="0063167E" w:rsidRPr="00746639">
                        <w:rPr>
                          <w:b/>
                          <w:bCs/>
                        </w:rPr>
                        <w:t>SERIES</w:t>
                      </w:r>
                      <w:r w:rsidR="00482A18" w:rsidRPr="00746639">
                        <w:rPr>
                          <w:b/>
                          <w:bCs/>
                        </w:rPr>
                        <w:t xml:space="preserve"> </w:t>
                      </w:r>
                      <w:r w:rsidR="007004E3" w:rsidRPr="00746639">
                        <w:rPr>
                          <w:b/>
                          <w:bCs/>
                        </w:rPr>
                        <w:t>Background &amp; Blank Slides</w:t>
                      </w:r>
                      <w:r w:rsidR="007004E3">
                        <w:t xml:space="preserve"> or </w:t>
                      </w:r>
                      <w:r w:rsidR="007004E3" w:rsidRPr="00746639">
                        <w:rPr>
                          <w:b/>
                          <w:bCs/>
                        </w:rPr>
                        <w:t xml:space="preserve">PowerPoint </w:t>
                      </w:r>
                      <w:r w:rsidR="007004E3">
                        <w:t>to create lyric slides.</w:t>
                      </w:r>
                    </w:p>
                  </w:txbxContent>
                </v:textbox>
                <w10:wrap anchorx="margin"/>
              </v:shape>
            </w:pict>
          </mc:Fallback>
        </mc:AlternateContent>
      </w:r>
      <w:r w:rsidR="00555F82" w:rsidRPr="003B4A7F">
        <w:t>WORSHIP</w:t>
      </w:r>
    </w:p>
    <w:p w14:paraId="0CCED0AF" w14:textId="6BD80DAC" w:rsidR="005B1729" w:rsidRPr="005B1729" w:rsidRDefault="0063167E" w:rsidP="005B1729">
      <w:pPr>
        <w:ind w:right="3240"/>
        <w:rPr>
          <w:rFonts w:cs="Calibri"/>
          <w:iCs/>
        </w:rPr>
      </w:pPr>
      <w:r>
        <w:rPr>
          <w:rFonts w:cs="Calibri"/>
          <w:iCs/>
        </w:rPr>
        <w:t>C</w:t>
      </w:r>
      <w:r w:rsidR="00B410C9" w:rsidRPr="0098439C">
        <w:rPr>
          <w:rFonts w:cs="Calibri"/>
          <w:iCs/>
        </w:rPr>
        <w:t>raft a time o</w:t>
      </w:r>
      <w:r w:rsidR="00C46264">
        <w:rPr>
          <w:rFonts w:cs="Calibri"/>
          <w:iCs/>
        </w:rPr>
        <w:t>f</w:t>
      </w:r>
      <w:r w:rsidR="00B410C9" w:rsidRPr="0098439C">
        <w:rPr>
          <w:rFonts w:cs="Calibri"/>
          <w:iCs/>
        </w:rPr>
        <w:t xml:space="preserve"> worship with a live band or sing along to a playlist (e.g., You</w:t>
      </w:r>
      <w:r w:rsidR="00746639">
        <w:rPr>
          <w:rFonts w:cs="Calibri"/>
          <w:iCs/>
        </w:rPr>
        <w:t>T</w:t>
      </w:r>
      <w:r w:rsidR="00B410C9" w:rsidRPr="0098439C">
        <w:rPr>
          <w:rFonts w:cs="Calibri"/>
          <w:iCs/>
        </w:rPr>
        <w:t>ube, Spotify, etc.)</w:t>
      </w:r>
      <w:r w:rsidR="005B1729">
        <w:rPr>
          <w:rFonts w:cs="Calibri"/>
          <w:iCs/>
        </w:rPr>
        <w:t>.</w:t>
      </w:r>
    </w:p>
    <w:p w14:paraId="75288943" w14:textId="77777777" w:rsidR="005B1729" w:rsidRPr="005B1729" w:rsidRDefault="005B1729" w:rsidP="005B1729">
      <w:pPr>
        <w:pStyle w:val="BulletList"/>
        <w:rPr>
          <w:sz w:val="20"/>
          <w:szCs w:val="21"/>
        </w:rPr>
      </w:pPr>
      <w:r w:rsidRPr="005B1729">
        <w:rPr>
          <w:sz w:val="20"/>
          <w:szCs w:val="21"/>
        </w:rPr>
        <w:t>Check out our curated Spotify list. We understand that every church has a different theological view of worship. These songs are suggestions, please pick what works best for your church.</w:t>
      </w:r>
    </w:p>
    <w:p w14:paraId="2F26B851" w14:textId="77777777" w:rsidR="00746639" w:rsidRPr="005B1729" w:rsidRDefault="00000000" w:rsidP="00746639">
      <w:pPr>
        <w:pStyle w:val="BulletList"/>
        <w:rPr>
          <w:sz w:val="20"/>
          <w:szCs w:val="21"/>
        </w:rPr>
      </w:pPr>
      <w:hyperlink r:id="rId14" w:history="1">
        <w:r w:rsidR="00746639" w:rsidRPr="005B1729">
          <w:rPr>
            <w:rStyle w:val="Hyperlink"/>
            <w:sz w:val="20"/>
            <w:szCs w:val="21"/>
          </w:rPr>
          <w:t>https://open.spotify.com/playlist/</w:t>
        </w:r>
        <w:r w:rsidR="00746639" w:rsidRPr="00BC08E8">
          <w:rPr>
            <w:rStyle w:val="Hyperlink"/>
          </w:rPr>
          <w:t>2xmelKGUjkEE7bJYSCbRwe</w:t>
        </w:r>
        <w:r w:rsidR="00746639" w:rsidRPr="005B1729">
          <w:rPr>
            <w:rStyle w:val="Hyperlink"/>
            <w:sz w:val="20"/>
            <w:szCs w:val="21"/>
          </w:rPr>
          <w:t>?si=d254ec715a4749e5</w:t>
        </w:r>
      </w:hyperlink>
    </w:p>
    <w:p w14:paraId="7B79C155" w14:textId="77777777" w:rsidR="00E96578" w:rsidRDefault="00E96578" w:rsidP="00E23412">
      <w:pPr>
        <w:ind w:right="3240"/>
        <w:rPr>
          <w:rFonts w:cs="Calibri"/>
          <w:iCs/>
        </w:rPr>
      </w:pPr>
    </w:p>
    <w:p w14:paraId="08FAC5C8" w14:textId="77777777" w:rsidR="003D4559" w:rsidRDefault="003D4559" w:rsidP="00E23412">
      <w:pPr>
        <w:ind w:right="3240"/>
        <w:rPr>
          <w:rFonts w:cs="Calibri"/>
          <w:iCs/>
        </w:rPr>
      </w:pPr>
    </w:p>
    <w:p w14:paraId="17822C5A" w14:textId="77777777" w:rsidR="003D4559" w:rsidRPr="003B4A7F" w:rsidRDefault="00DC652E" w:rsidP="00AF2B76">
      <w:pPr>
        <w:pStyle w:val="SectionHeader"/>
      </w:pPr>
      <w:r w:rsidRPr="003B4A7F">
        <mc:AlternateContent>
          <mc:Choice Requires="wps">
            <w:drawing>
              <wp:anchor distT="0" distB="0" distL="228600" distR="0" simplePos="0" relativeHeight="251683840" behindDoc="0" locked="0" layoutInCell="1" allowOverlap="1" wp14:anchorId="4C4D2ABD" wp14:editId="476D832E">
                <wp:simplePos x="0" y="0"/>
                <wp:positionH relativeFrom="margin">
                  <wp:align>right</wp:align>
                </wp:positionH>
                <wp:positionV relativeFrom="paragraph">
                  <wp:posOffset>50800</wp:posOffset>
                </wp:positionV>
                <wp:extent cx="1828800" cy="1005840"/>
                <wp:effectExtent l="0" t="0" r="12700" b="10160"/>
                <wp:wrapNone/>
                <wp:docPr id="5" name="Text Box 5"/>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7BF36954" w14:textId="77777777" w:rsidR="001523C9" w:rsidRPr="00746639" w:rsidRDefault="001523C9" w:rsidP="00746639">
                            <w:pPr>
                              <w:pStyle w:val="MediaNoteBox"/>
                              <w:rPr>
                                <w:b/>
                                <w:bCs/>
                              </w:rPr>
                            </w:pPr>
                            <w:r w:rsidRPr="00746639">
                              <w:rPr>
                                <w:b/>
                                <w:bCs/>
                              </w:rPr>
                              <w:t>VIDEO</w:t>
                            </w:r>
                          </w:p>
                          <w:p w14:paraId="441CBAE5" w14:textId="51FB6E07" w:rsidR="001523C9" w:rsidRPr="00B410C9" w:rsidRDefault="001523C9" w:rsidP="00746639">
                            <w:pPr>
                              <w:pStyle w:val="MediaNoteBox"/>
                            </w:pPr>
                            <w:r w:rsidRPr="00DE6D8B">
                              <w:t>Show</w:t>
                            </w:r>
                            <w:r w:rsidR="00DA1D70">
                              <w:t xml:space="preserve"> </w:t>
                            </w:r>
                            <w:r w:rsidR="0063167E" w:rsidRPr="00746639">
                              <w:rPr>
                                <w:b/>
                                <w:bCs/>
                              </w:rPr>
                              <w:t>SERIES</w:t>
                            </w:r>
                            <w:r w:rsidR="00482A18" w:rsidRPr="00746639">
                              <w:rPr>
                                <w:b/>
                                <w:bCs/>
                              </w:rPr>
                              <w:t xml:space="preserve"> Bumper Video</w:t>
                            </w:r>
                            <w:r w:rsidR="00DA1D70" w:rsidRPr="00746639">
                              <w:t xml:space="preserve"> </w:t>
                            </w:r>
                            <w:r w:rsidR="00482A18" w:rsidRPr="00746639">
                              <w:t xml:space="preserve">or </w:t>
                            </w:r>
                            <w:r w:rsidR="00694DD3">
                              <w:rPr>
                                <w:b/>
                                <w:bCs/>
                              </w:rPr>
                              <w:t xml:space="preserve">SERIES </w:t>
                            </w:r>
                            <w:r w:rsidR="00482A18" w:rsidRPr="00746639">
                              <w:rPr>
                                <w:b/>
                                <w:bCs/>
                              </w:rPr>
                              <w:t>Intro Video</w:t>
                            </w:r>
                            <w:r w:rsidR="00482A18">
                              <w:t xml:space="preserve"> </w:t>
                            </w:r>
                            <w:r w:rsidR="00DA1D70">
                              <w:t>a</w:t>
                            </w:r>
                            <w:r w:rsidRPr="00DE6D8B">
                              <w:t xml:space="preserve">fter the last worship song. This will give the students something to focus on while the band leaves the </w:t>
                            </w:r>
                            <w:proofErr w:type="gramStart"/>
                            <w:r w:rsidRPr="00DE6D8B">
                              <w:t>stage</w:t>
                            </w:r>
                            <w:proofErr w:type="gramEnd"/>
                            <w:r w:rsidRPr="00DE6D8B">
                              <w:t xml:space="preserve"> and you step onto it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D2ABD" id="Text Box 5" o:spid="_x0000_s1031" type="#_x0000_t202" style="position:absolute;margin-left:92.8pt;margin-top:4pt;width:2in;height:79.2pt;z-index:251683840;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" fillcolor="white [3201]" strokeweight=".5pt">
                <v:textbox>
                  <w:txbxContent>
                    <w:p w14:paraId="7BF36954" w14:textId="77777777" w:rsidR="001523C9" w:rsidRPr="00746639" w:rsidRDefault="001523C9" w:rsidP="00746639">
                      <w:pPr>
                        <w:pStyle w:val="MediaNoteBox"/>
                        <w:rPr>
                          <w:b/>
                          <w:bCs/>
                        </w:rPr>
                      </w:pPr>
                      <w:r w:rsidRPr="00746639">
                        <w:rPr>
                          <w:b/>
                          <w:bCs/>
                        </w:rPr>
                        <w:t>VIDEO</w:t>
                      </w:r>
                    </w:p>
                    <w:p w14:paraId="441CBAE5" w14:textId="51FB6E07" w:rsidR="001523C9" w:rsidRPr="00B410C9" w:rsidRDefault="001523C9" w:rsidP="00746639">
                      <w:pPr>
                        <w:pStyle w:val="MediaNoteBox"/>
                      </w:pPr>
                      <w:r w:rsidRPr="00DE6D8B">
                        <w:t>Show</w:t>
                      </w:r>
                      <w:r w:rsidR="00DA1D70">
                        <w:t xml:space="preserve"> </w:t>
                      </w:r>
                      <w:r w:rsidR="0063167E" w:rsidRPr="00746639">
                        <w:rPr>
                          <w:b/>
                          <w:bCs/>
                        </w:rPr>
                        <w:t>SERIES</w:t>
                      </w:r>
                      <w:r w:rsidR="00482A18" w:rsidRPr="00746639">
                        <w:rPr>
                          <w:b/>
                          <w:bCs/>
                        </w:rPr>
                        <w:t xml:space="preserve"> Bumper Video</w:t>
                      </w:r>
                      <w:r w:rsidR="00DA1D70" w:rsidRPr="00746639">
                        <w:t xml:space="preserve"> </w:t>
                      </w:r>
                      <w:r w:rsidR="00482A18" w:rsidRPr="00746639">
                        <w:t xml:space="preserve">or </w:t>
                      </w:r>
                      <w:r w:rsidR="00694DD3">
                        <w:rPr>
                          <w:b/>
                          <w:bCs/>
                        </w:rPr>
                        <w:t xml:space="preserve">SERIES </w:t>
                      </w:r>
                      <w:r w:rsidR="00482A18" w:rsidRPr="00746639">
                        <w:rPr>
                          <w:b/>
                          <w:bCs/>
                        </w:rPr>
                        <w:t>Intro Video</w:t>
                      </w:r>
                      <w:r w:rsidR="00482A18">
                        <w:t xml:space="preserve"> </w:t>
                      </w:r>
                      <w:r w:rsidR="00DA1D70">
                        <w:t>a</w:t>
                      </w:r>
                      <w:r w:rsidRPr="00DE6D8B">
                        <w:t>fter the last worship song. This will give the students something to focus on while the band leaves the stage and you step onto it</w:t>
                      </w:r>
                      <w:r>
                        <w:t>.</w:t>
                      </w:r>
                    </w:p>
                  </w:txbxContent>
                </v:textbox>
                <w10:wrap anchorx="margin"/>
              </v:shape>
            </w:pict>
          </mc:Fallback>
        </mc:AlternateContent>
      </w:r>
      <w:r w:rsidR="003D4559" w:rsidRPr="003B4A7F">
        <w:t>TRANSITION TO MESSAGE</w:t>
      </w:r>
    </w:p>
    <w:p w14:paraId="77EC2FFD" w14:textId="77777777" w:rsidR="00C36467" w:rsidRDefault="00C36467" w:rsidP="00E23412">
      <w:pPr>
        <w:ind w:right="3240"/>
        <w:rPr>
          <w:rFonts w:cs="Calibri"/>
          <w:iCs/>
        </w:rPr>
      </w:pPr>
    </w:p>
    <w:p w14:paraId="3AF9FF10" w14:textId="77777777" w:rsidR="00C36467" w:rsidRDefault="00C36467" w:rsidP="00E23412">
      <w:pPr>
        <w:ind w:right="3240"/>
        <w:rPr>
          <w:rFonts w:cs="Calibri"/>
          <w:iCs/>
        </w:rPr>
      </w:pPr>
    </w:p>
    <w:p w14:paraId="23BACFEC" w14:textId="77777777" w:rsidR="007A6B3B" w:rsidRDefault="007A6B3B" w:rsidP="00E23412">
      <w:pPr>
        <w:ind w:right="3240"/>
        <w:rPr>
          <w:rFonts w:cs="Calibri"/>
          <w:b/>
          <w:bCs/>
          <w:iCs/>
        </w:rPr>
      </w:pPr>
      <w:r>
        <w:rPr>
          <w:rFonts w:cs="Calibri"/>
          <w:b/>
          <w:bCs/>
          <w:iCs/>
        </w:rPr>
        <w:br w:type="page"/>
      </w:r>
    </w:p>
    <w:p w14:paraId="50C752AC" w14:textId="77777777" w:rsidR="003B4A7F" w:rsidRPr="00CA455F" w:rsidRDefault="003B4A7F" w:rsidP="00014F26">
      <w:pPr>
        <w:jc w:val="center"/>
        <w:rPr>
          <w:rFonts w:cs="Calibri"/>
          <w:iCs/>
          <w:sz w:val="10"/>
          <w:szCs w:val="10"/>
        </w:rPr>
      </w:pPr>
      <w:r w:rsidRPr="00CA455F">
        <w:rPr>
          <w:rFonts w:cs="Calibri"/>
          <w:iCs/>
          <w:noProof/>
          <w:sz w:val="10"/>
          <w:szCs w:val="10"/>
        </w:rPr>
        <w:lastRenderedPageBreak/>
        <mc:AlternateContent>
          <mc:Choice Requires="wps">
            <w:drawing>
              <wp:anchor distT="0" distB="0" distL="114300" distR="114300" simplePos="0" relativeHeight="251700224" behindDoc="0" locked="0" layoutInCell="1" allowOverlap="1" wp14:anchorId="4F4E527A" wp14:editId="0ABEF933">
                <wp:simplePos x="0" y="0"/>
                <wp:positionH relativeFrom="margin">
                  <wp:align>center</wp:align>
                </wp:positionH>
                <wp:positionV relativeFrom="margin">
                  <wp:align>top</wp:align>
                </wp:positionV>
                <wp:extent cx="6629400" cy="274320"/>
                <wp:effectExtent l="0" t="0" r="0" b="5080"/>
                <wp:wrapTopAndBottom/>
                <wp:docPr id="6" name="Text Box 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03C3B8B" w14:textId="77777777"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F4E527A" id="Text Box 6" o:spid="_x0000_s1032" type="#_x0000_t202" style="position:absolute;left:0;text-align:left;margin-left:0;margin-top:0;width:522pt;height:21.6pt;z-index:25170022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yCAI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" fillcolor="#d8d8d8 [2732]" stroked="f">
                <v:stroke dashstyle="dash"/>
                <v:textbox inset="3.6pt,,3.6pt">
                  <w:txbxContent>
                    <w:p w14:paraId="703C3B8B" w14:textId="77777777"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v:textbox>
                <w10:wrap type="topAndBottom" anchorx="margin" anchory="margin"/>
              </v:shape>
            </w:pict>
          </mc:Fallback>
        </mc:AlternateContent>
      </w:r>
    </w:p>
    <w:p w14:paraId="09BB6455" w14:textId="77777777" w:rsidR="00014F26" w:rsidRPr="00014F26" w:rsidRDefault="00014F26" w:rsidP="00746639">
      <w:pPr>
        <w:pStyle w:val="Prompt"/>
      </w:pPr>
      <w:r w:rsidRPr="00014F26">
        <w:t>Use the following teaching points and suggested illustrations as a starting point to build your message.</w:t>
      </w:r>
    </w:p>
    <w:p w14:paraId="7504CE2B" w14:textId="77777777" w:rsidR="003B4A7F" w:rsidRDefault="003B4A7F" w:rsidP="00E23412">
      <w:pPr>
        <w:ind w:right="3240"/>
        <w:rPr>
          <w:rFonts w:cs="Calibri"/>
          <w:iCs/>
        </w:rPr>
      </w:pPr>
    </w:p>
    <w:p w14:paraId="546637CA" w14:textId="77777777" w:rsidR="00466AA2" w:rsidRPr="00014F26" w:rsidRDefault="00466AA2" w:rsidP="00E23412">
      <w:pPr>
        <w:ind w:right="3240"/>
        <w:rPr>
          <w:rFonts w:cs="Calibri"/>
          <w:iCs/>
        </w:rPr>
      </w:pPr>
    </w:p>
    <w:p w14:paraId="70771712" w14:textId="20E7D6DB" w:rsidR="003D4559" w:rsidRPr="003B4A7F" w:rsidRDefault="00E91A31" w:rsidP="00AF2B76">
      <w:pPr>
        <w:pStyle w:val="TeachingPointUnderlined"/>
      </w:pPr>
      <w:r w:rsidRPr="00AF2B76">
        <w:rPr>
          <w:b w:val="0"/>
          <w:bCs/>
          <w:noProof/>
        </w:rPr>
        <mc:AlternateContent>
          <mc:Choice Requires="wps">
            <w:drawing>
              <wp:anchor distT="0" distB="0" distL="228600" distR="0" simplePos="0" relativeHeight="251673600" behindDoc="1" locked="0" layoutInCell="1" allowOverlap="1" wp14:anchorId="5B6ADC10" wp14:editId="2D89370B">
                <wp:simplePos x="0" y="0"/>
                <wp:positionH relativeFrom="margin">
                  <wp:align>right</wp:align>
                </wp:positionH>
                <wp:positionV relativeFrom="margin">
                  <wp:posOffset>896786</wp:posOffset>
                </wp:positionV>
                <wp:extent cx="1828800" cy="1005840"/>
                <wp:effectExtent l="0" t="0" r="12700" b="10160"/>
                <wp:wrapTight wrapText="bothSides">
                  <wp:wrapPolygon edited="0">
                    <wp:start x="0" y="0"/>
                    <wp:lineTo x="0" y="21545"/>
                    <wp:lineTo x="21600" y="21545"/>
                    <wp:lineTo x="21600" y="0"/>
                    <wp:lineTo x="0" y="0"/>
                  </wp:wrapPolygon>
                </wp:wrapTight>
                <wp:docPr id="22" name="Text Box 22"/>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156756EF" w14:textId="77777777" w:rsidR="00B410C9" w:rsidRPr="00746639" w:rsidRDefault="00B410C9" w:rsidP="00746639">
                            <w:pPr>
                              <w:pStyle w:val="MediaNoteBox"/>
                              <w:rPr>
                                <w:b/>
                                <w:bCs/>
                              </w:rPr>
                            </w:pPr>
                            <w:r w:rsidRPr="00746639">
                              <w:rPr>
                                <w:b/>
                                <w:bCs/>
                              </w:rPr>
                              <w:t>SLIDES (optional)</w:t>
                            </w:r>
                          </w:p>
                          <w:p w14:paraId="387EDE40" w14:textId="77777777" w:rsidR="00B410C9" w:rsidRPr="00DE6D8B" w:rsidRDefault="00482A18" w:rsidP="00746639">
                            <w:pPr>
                              <w:pStyle w:val="MediaNoteBox"/>
                            </w:pPr>
                            <w:r>
                              <w:t>Use</w:t>
                            </w:r>
                            <w:r w:rsidR="0063517A">
                              <w:t xml:space="preserve"> the </w:t>
                            </w:r>
                            <w:r w:rsidR="0063167E" w:rsidRPr="00746639">
                              <w:rPr>
                                <w:b/>
                                <w:bCs/>
                              </w:rPr>
                              <w:t>SERIES</w:t>
                            </w:r>
                            <w:r w:rsidR="0063517A" w:rsidRPr="00746639">
                              <w:rPr>
                                <w:b/>
                                <w:bCs/>
                              </w:rPr>
                              <w:t xml:space="preserve"> PowerPoint</w:t>
                            </w:r>
                            <w:r w:rsidR="0063517A" w:rsidRPr="00746639">
                              <w:t xml:space="preserve"> OR the</w:t>
                            </w:r>
                            <w:r w:rsidRPr="00746639">
                              <w:t xml:space="preserve"> </w:t>
                            </w:r>
                            <w:r w:rsidRPr="00746639">
                              <w:rPr>
                                <w:b/>
                                <w:bCs/>
                              </w:rPr>
                              <w:t xml:space="preserve">Background </w:t>
                            </w:r>
                            <w:r w:rsidR="0063517A" w:rsidRPr="00746639">
                              <w:rPr>
                                <w:b/>
                                <w:bCs/>
                              </w:rPr>
                              <w:t>&amp;</w:t>
                            </w:r>
                            <w:r w:rsidRPr="00746639">
                              <w:rPr>
                                <w:b/>
                                <w:bCs/>
                              </w:rPr>
                              <w:t xml:space="preserve"> Blank Slides</w:t>
                            </w:r>
                            <w:r>
                              <w:t xml:space="preserve"> to create </w:t>
                            </w:r>
                            <w:r w:rsidR="00B410C9">
                              <w:t>these slides to support your message:</w:t>
                            </w:r>
                          </w:p>
                          <w:p w14:paraId="0575A1C1" w14:textId="77777777" w:rsidR="001F0716" w:rsidRPr="001F0716" w:rsidRDefault="001F0716" w:rsidP="00746639">
                            <w:pPr>
                              <w:pStyle w:val="MediaNoteBox"/>
                              <w:numPr>
                                <w:ilvl w:val="0"/>
                                <w:numId w:val="43"/>
                              </w:numPr>
                              <w:ind w:left="180" w:hanging="180"/>
                            </w:pPr>
                            <w:r w:rsidRPr="001F0716">
                              <w:t>Psalm 77:1–3</w:t>
                            </w:r>
                          </w:p>
                          <w:p w14:paraId="6BD93D8C" w14:textId="4FF858DB" w:rsidR="00006448" w:rsidRPr="001523C9" w:rsidRDefault="00B410C9" w:rsidP="00746639">
                            <w:pPr>
                              <w:pStyle w:val="MediaNoteBox"/>
                              <w:numPr>
                                <w:ilvl w:val="0"/>
                                <w:numId w:val="43"/>
                              </w:numPr>
                              <w:ind w:left="180" w:hanging="180"/>
                            </w:pPr>
                            <w:r>
                              <w:t>Point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ADC10" id="Text Box 22" o:spid="_x0000_s1033" type="#_x0000_t202" style="position:absolute;margin-left:92.8pt;margin-top:70.6pt;width:2in;height:79.2pt;z-index:-251642880;visibility:visible;mso-wrap-style:square;mso-width-percent:0;mso-height-percent:0;mso-wrap-distance-left:18pt;mso-wrap-distance-top:0;mso-wrap-distance-right:0;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" fillcolor="white [3201]" strokeweight=".5pt">
                <v:textbox>
                  <w:txbxContent>
                    <w:p w14:paraId="156756EF" w14:textId="77777777" w:rsidR="00B410C9" w:rsidRPr="00746639" w:rsidRDefault="00B410C9" w:rsidP="00746639">
                      <w:pPr>
                        <w:pStyle w:val="MediaNoteBox"/>
                        <w:rPr>
                          <w:b/>
                          <w:bCs/>
                        </w:rPr>
                      </w:pPr>
                      <w:r w:rsidRPr="00746639">
                        <w:rPr>
                          <w:b/>
                          <w:bCs/>
                        </w:rPr>
                        <w:t>SLIDES (optional)</w:t>
                      </w:r>
                    </w:p>
                    <w:p w14:paraId="387EDE40" w14:textId="77777777" w:rsidR="00B410C9" w:rsidRPr="00DE6D8B" w:rsidRDefault="00482A18" w:rsidP="00746639">
                      <w:pPr>
                        <w:pStyle w:val="MediaNoteBox"/>
                      </w:pPr>
                      <w:r>
                        <w:t>Use</w:t>
                      </w:r>
                      <w:r w:rsidR="0063517A">
                        <w:t xml:space="preserve"> the </w:t>
                      </w:r>
                      <w:r w:rsidR="0063167E" w:rsidRPr="00746639">
                        <w:rPr>
                          <w:b/>
                          <w:bCs/>
                        </w:rPr>
                        <w:t>SERIES</w:t>
                      </w:r>
                      <w:r w:rsidR="0063517A" w:rsidRPr="00746639">
                        <w:rPr>
                          <w:b/>
                          <w:bCs/>
                        </w:rPr>
                        <w:t xml:space="preserve"> PowerPoint</w:t>
                      </w:r>
                      <w:r w:rsidR="0063517A" w:rsidRPr="00746639">
                        <w:t xml:space="preserve"> OR the</w:t>
                      </w:r>
                      <w:r w:rsidRPr="00746639">
                        <w:t xml:space="preserve"> </w:t>
                      </w:r>
                      <w:r w:rsidRPr="00746639">
                        <w:rPr>
                          <w:b/>
                          <w:bCs/>
                        </w:rPr>
                        <w:t xml:space="preserve">Background </w:t>
                      </w:r>
                      <w:r w:rsidR="0063517A" w:rsidRPr="00746639">
                        <w:rPr>
                          <w:b/>
                          <w:bCs/>
                        </w:rPr>
                        <w:t>&amp;</w:t>
                      </w:r>
                      <w:r w:rsidRPr="00746639">
                        <w:rPr>
                          <w:b/>
                          <w:bCs/>
                        </w:rPr>
                        <w:t xml:space="preserve"> Blank Slides</w:t>
                      </w:r>
                      <w:r>
                        <w:t xml:space="preserve"> to create </w:t>
                      </w:r>
                      <w:r w:rsidR="00B410C9">
                        <w:t>these slides to support your message:</w:t>
                      </w:r>
                    </w:p>
                    <w:p w14:paraId="0575A1C1" w14:textId="77777777" w:rsidR="001F0716" w:rsidRPr="001F0716" w:rsidRDefault="001F0716" w:rsidP="00746639">
                      <w:pPr>
                        <w:pStyle w:val="MediaNoteBox"/>
                        <w:numPr>
                          <w:ilvl w:val="0"/>
                          <w:numId w:val="43"/>
                        </w:numPr>
                        <w:ind w:left="180" w:hanging="180"/>
                      </w:pPr>
                      <w:r w:rsidRPr="001F0716">
                        <w:t>Psalm 77:1–3</w:t>
                      </w:r>
                    </w:p>
                    <w:p w14:paraId="6BD93D8C" w14:textId="4FF858DB" w:rsidR="00006448" w:rsidRPr="001523C9" w:rsidRDefault="00B410C9" w:rsidP="00746639">
                      <w:pPr>
                        <w:pStyle w:val="MediaNoteBox"/>
                        <w:numPr>
                          <w:ilvl w:val="0"/>
                          <w:numId w:val="43"/>
                        </w:numPr>
                        <w:ind w:left="180" w:hanging="180"/>
                      </w:pPr>
                      <w:r>
                        <w:t>Point 1</w:t>
                      </w:r>
                    </w:p>
                  </w:txbxContent>
                </v:textbox>
                <w10:wrap type="tight" anchorx="margin" anchory="margin"/>
              </v:shape>
            </w:pict>
          </mc:Fallback>
        </mc:AlternateContent>
      </w:r>
      <w:r w:rsidR="00532B66" w:rsidRPr="00AF2B76">
        <w:rPr>
          <w:b w:val="0"/>
          <w:bCs/>
        </w:rPr>
        <w:t xml:space="preserve">POINT </w:t>
      </w:r>
      <w:r w:rsidR="00DA7954" w:rsidRPr="00AF2B76">
        <w:rPr>
          <w:b w:val="0"/>
          <w:bCs/>
        </w:rPr>
        <w:t>1</w:t>
      </w:r>
      <w:r w:rsidR="00A930DE" w:rsidRPr="00AF2B76">
        <w:rPr>
          <w:b w:val="0"/>
          <w:bCs/>
        </w:rPr>
        <w:t>:</w:t>
      </w:r>
      <w:r w:rsidR="00741C06" w:rsidRPr="003B4A7F">
        <w:t xml:space="preserve"> </w:t>
      </w:r>
      <w:r w:rsidR="001F0716" w:rsidRPr="001F0716">
        <w:rPr>
          <w:bCs/>
        </w:rPr>
        <w:t>God hears us when we call out to him</w:t>
      </w:r>
    </w:p>
    <w:p w14:paraId="23BD13D0" w14:textId="0C0D1A84" w:rsidR="00DA7954" w:rsidRPr="0098439C" w:rsidRDefault="00B410C9" w:rsidP="00E23412">
      <w:pPr>
        <w:ind w:right="3240"/>
        <w:rPr>
          <w:rFonts w:cs="Calibri"/>
          <w:iCs/>
          <w:u w:val="single"/>
        </w:rPr>
      </w:pPr>
      <w:r w:rsidRPr="0098439C">
        <w:rPr>
          <w:rFonts w:cs="Calibri"/>
          <w:iCs/>
        </w:rPr>
        <w:t xml:space="preserve">Read or have someone in your group read </w:t>
      </w:r>
      <w:r w:rsidR="001F0716" w:rsidRPr="001F0716">
        <w:rPr>
          <w:rFonts w:cs="Calibri"/>
          <w:iCs/>
        </w:rPr>
        <w:t>Psalm 77:1–3</w:t>
      </w:r>
    </w:p>
    <w:p w14:paraId="27ADD939" w14:textId="77777777" w:rsidR="00DA7954" w:rsidRPr="00DA7954" w:rsidRDefault="00DA7954" w:rsidP="00E23412">
      <w:pPr>
        <w:ind w:right="3240"/>
        <w:rPr>
          <w:rFonts w:cs="Calibri"/>
          <w:iCs/>
          <w:u w:val="single"/>
        </w:rPr>
      </w:pPr>
    </w:p>
    <w:p w14:paraId="025A50BD" w14:textId="7A29F043" w:rsidR="003D4559" w:rsidRDefault="001F0716" w:rsidP="00AF2B76">
      <w:pPr>
        <w:pStyle w:val="TeachingPointText"/>
      </w:pPr>
      <w:r w:rsidRPr="001F0716">
        <w:t>Hard times can trick us into thinking that God is distant. But that's not true. Not only is he always with us, but he is also always available. Notice the different times the writer of this psalm calls out to God</w:t>
      </w:r>
      <w:proofErr w:type="gramStart"/>
      <w:r w:rsidRPr="001F0716">
        <w:t>—“</w:t>
      </w:r>
      <w:proofErr w:type="gramEnd"/>
      <w:r w:rsidRPr="001F0716">
        <w:t>in the day of my trouble”, “in the night”, “when I remember God”, “when I medi</w:t>
      </w:r>
      <w:r w:rsidR="003F69AA">
        <w:t>t</w:t>
      </w:r>
      <w:r w:rsidRPr="001F0716">
        <w:t>ate.” There is never an occasion when God is not available to his people. Not only is God present, but he's also listening</w:t>
      </w:r>
      <w:r>
        <w:t>.</w:t>
      </w:r>
    </w:p>
    <w:p w14:paraId="6C295359" w14:textId="77777777" w:rsidR="001F0716" w:rsidRDefault="001F0716" w:rsidP="00AF2B76">
      <w:pPr>
        <w:pStyle w:val="TeachingPointText"/>
      </w:pPr>
    </w:p>
    <w:p w14:paraId="14CF308D" w14:textId="35B89F99" w:rsidR="005F1536" w:rsidRPr="005F1536" w:rsidRDefault="00555F82" w:rsidP="005F1536">
      <w:pPr>
        <w:pStyle w:val="TeachingPointText"/>
      </w:pPr>
      <w:r w:rsidRPr="0098439C">
        <w:rPr>
          <w:i/>
        </w:rPr>
        <w:t xml:space="preserve">ILLUSTRATION: </w:t>
      </w:r>
      <w:r w:rsidRPr="0098439C">
        <w:t xml:space="preserve">Tell a </w:t>
      </w:r>
      <w:r w:rsidRPr="0098439C">
        <w:rPr>
          <w:b/>
          <w:bCs/>
        </w:rPr>
        <w:t>personal story</w:t>
      </w:r>
      <w:r w:rsidRPr="0098439C">
        <w:t xml:space="preserve"> </w:t>
      </w:r>
      <w:r w:rsidR="00FB277C" w:rsidRPr="00FB277C">
        <w:t>about</w:t>
      </w:r>
      <w:r w:rsidR="005F1536">
        <w:t xml:space="preserve"> </w:t>
      </w:r>
      <w:r w:rsidR="005F1536" w:rsidRPr="005F1536">
        <w:rPr>
          <w:iCs w:val="0"/>
        </w:rPr>
        <w:t>a time you were in trouble and went to your parents for help. Mention the fact that your parents were available and willing to listen. They weren’t mad that you thought of them when you were in need.</w:t>
      </w:r>
    </w:p>
    <w:p w14:paraId="46F86154" w14:textId="6B864DEA" w:rsidR="00D70337" w:rsidRDefault="00D70337" w:rsidP="00AF2B76">
      <w:pPr>
        <w:pStyle w:val="TeachingPointText"/>
      </w:pPr>
    </w:p>
    <w:p w14:paraId="41BAA351" w14:textId="5016041F" w:rsidR="005B1729" w:rsidRPr="009A02E0" w:rsidRDefault="005F1536" w:rsidP="005F1536">
      <w:pPr>
        <w:pStyle w:val="TeachingPointText"/>
      </w:pPr>
      <w:r w:rsidRPr="005F1536">
        <w:t>The Bible often describes God as our heavenly Father. Like all loving fathers, God is available and has compassion for his children (Ps. 103:13).</w:t>
      </w:r>
    </w:p>
    <w:p w14:paraId="30181F10" w14:textId="77777777" w:rsidR="00555F82" w:rsidRPr="00DA7954" w:rsidRDefault="00555F82" w:rsidP="00E23412">
      <w:pPr>
        <w:ind w:right="3240"/>
        <w:rPr>
          <w:rFonts w:cs="Calibri"/>
          <w:iCs/>
        </w:rPr>
      </w:pPr>
    </w:p>
    <w:p w14:paraId="286C6AFA" w14:textId="77777777" w:rsidR="003D4559" w:rsidRPr="00DA7954" w:rsidRDefault="003D4559" w:rsidP="00E23412">
      <w:pPr>
        <w:ind w:right="3240"/>
        <w:rPr>
          <w:rFonts w:cs="Calibri"/>
          <w:iCs/>
        </w:rPr>
      </w:pPr>
    </w:p>
    <w:p w14:paraId="6250BB34" w14:textId="3047F7F9" w:rsidR="003D4559" w:rsidRPr="00AF2B76" w:rsidRDefault="00CA455F" w:rsidP="00AF2B76">
      <w:pPr>
        <w:pStyle w:val="TeachingPointUnderlined"/>
      </w:pPr>
      <w:r w:rsidRPr="00AF2B76">
        <w:rPr>
          <w:b w:val="0"/>
          <w:bCs/>
          <w:noProof/>
        </w:rPr>
        <mc:AlternateContent>
          <mc:Choice Requires="wps">
            <w:drawing>
              <wp:anchor distT="0" distB="0" distL="228600" distR="0" simplePos="0" relativeHeight="251689984" behindDoc="1" locked="0" layoutInCell="1" allowOverlap="1" wp14:anchorId="041163B0" wp14:editId="2A29FD61">
                <wp:simplePos x="0" y="0"/>
                <wp:positionH relativeFrom="margin">
                  <wp:align>right</wp:align>
                </wp:positionH>
                <wp:positionV relativeFrom="paragraph">
                  <wp:posOffset>101103</wp:posOffset>
                </wp:positionV>
                <wp:extent cx="1828800" cy="548640"/>
                <wp:effectExtent l="0" t="0" r="12700" b="10160"/>
                <wp:wrapTight wrapText="bothSides">
                  <wp:wrapPolygon edited="0">
                    <wp:start x="0" y="0"/>
                    <wp:lineTo x="0" y="21500"/>
                    <wp:lineTo x="21600" y="21500"/>
                    <wp:lineTo x="21600"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1828800" cy="548640"/>
                        </a:xfrm>
                        <a:prstGeom prst="rect">
                          <a:avLst/>
                        </a:prstGeom>
                        <a:solidFill>
                          <a:schemeClr val="lt1"/>
                        </a:solidFill>
                        <a:ln w="6350">
                          <a:solidFill>
                            <a:prstClr val="black"/>
                          </a:solidFill>
                        </a:ln>
                      </wps:spPr>
                      <wps:txbx>
                        <w:txbxContent>
                          <w:p w14:paraId="107D7704" w14:textId="77777777" w:rsidR="001523C9" w:rsidRPr="00746639" w:rsidRDefault="001523C9" w:rsidP="00746639">
                            <w:pPr>
                              <w:pStyle w:val="MediaNoteBox"/>
                              <w:rPr>
                                <w:b/>
                                <w:bCs/>
                              </w:rPr>
                            </w:pPr>
                            <w:r w:rsidRPr="00746639">
                              <w:rPr>
                                <w:b/>
                                <w:bCs/>
                              </w:rPr>
                              <w:t>SLIDES (optional)</w:t>
                            </w:r>
                          </w:p>
                          <w:p w14:paraId="19BBE742" w14:textId="77777777" w:rsidR="005F1536" w:rsidRPr="005F1536" w:rsidRDefault="005F1536" w:rsidP="00746639">
                            <w:pPr>
                              <w:pStyle w:val="MediaNoteBox"/>
                              <w:numPr>
                                <w:ilvl w:val="0"/>
                                <w:numId w:val="43"/>
                              </w:numPr>
                              <w:ind w:left="180" w:hanging="180"/>
                            </w:pPr>
                            <w:r w:rsidRPr="005F1536">
                              <w:t>Psalm 77:11–15</w:t>
                            </w:r>
                          </w:p>
                          <w:p w14:paraId="462E95AC" w14:textId="7E6592C1" w:rsidR="00746639" w:rsidRPr="001523C9" w:rsidRDefault="00746639" w:rsidP="00746639">
                            <w:pPr>
                              <w:pStyle w:val="MediaNoteBox"/>
                              <w:numPr>
                                <w:ilvl w:val="0"/>
                                <w:numId w:val="43"/>
                              </w:numPr>
                              <w:ind w:left="180" w:hanging="180"/>
                            </w:pPr>
                            <w:r>
                              <w:t>Point 2</w:t>
                            </w:r>
                          </w:p>
                          <w:p w14:paraId="0430D3FC" w14:textId="77777777" w:rsidR="001523C9" w:rsidRPr="00B410C9" w:rsidRDefault="001523C9" w:rsidP="00746639">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163B0" id="Text Box 8" o:spid="_x0000_s1034" type="#_x0000_t202" style="position:absolute;margin-left:92.8pt;margin-top:7.95pt;width:2in;height:43.2pt;z-index:-2516264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" fillcolor="white [3201]" strokeweight=".5pt">
                <v:textbox>
                  <w:txbxContent>
                    <w:p w14:paraId="107D7704" w14:textId="77777777" w:rsidR="001523C9" w:rsidRPr="00746639" w:rsidRDefault="001523C9" w:rsidP="00746639">
                      <w:pPr>
                        <w:pStyle w:val="MediaNoteBox"/>
                        <w:rPr>
                          <w:b/>
                          <w:bCs/>
                        </w:rPr>
                      </w:pPr>
                      <w:r w:rsidRPr="00746639">
                        <w:rPr>
                          <w:b/>
                          <w:bCs/>
                        </w:rPr>
                        <w:t>SLIDES (optional)</w:t>
                      </w:r>
                    </w:p>
                    <w:p w14:paraId="19BBE742" w14:textId="77777777" w:rsidR="005F1536" w:rsidRPr="005F1536" w:rsidRDefault="005F1536" w:rsidP="00746639">
                      <w:pPr>
                        <w:pStyle w:val="MediaNoteBox"/>
                        <w:numPr>
                          <w:ilvl w:val="0"/>
                          <w:numId w:val="43"/>
                        </w:numPr>
                        <w:ind w:left="180" w:hanging="180"/>
                      </w:pPr>
                      <w:r w:rsidRPr="005F1536">
                        <w:t>Psalm 77:11–15</w:t>
                      </w:r>
                    </w:p>
                    <w:p w14:paraId="462E95AC" w14:textId="7E6592C1" w:rsidR="00746639" w:rsidRPr="001523C9" w:rsidRDefault="00746639" w:rsidP="00746639">
                      <w:pPr>
                        <w:pStyle w:val="MediaNoteBox"/>
                        <w:numPr>
                          <w:ilvl w:val="0"/>
                          <w:numId w:val="43"/>
                        </w:numPr>
                        <w:ind w:left="180" w:hanging="180"/>
                      </w:pPr>
                      <w:r>
                        <w:t>Point 2</w:t>
                      </w:r>
                    </w:p>
                    <w:p w14:paraId="0430D3FC" w14:textId="77777777" w:rsidR="001523C9" w:rsidRPr="00B410C9" w:rsidRDefault="001523C9" w:rsidP="00746639">
                      <w:pPr>
                        <w:pStyle w:val="MediaNoteBox"/>
                        <w:rPr>
                          <w:rFonts w:cs="Calibri"/>
                        </w:rPr>
                      </w:pPr>
                    </w:p>
                  </w:txbxContent>
                </v:textbox>
                <w10:wrap type="tight" anchorx="margin"/>
              </v:shape>
            </w:pict>
          </mc:Fallback>
        </mc:AlternateContent>
      </w:r>
      <w:r w:rsidR="003D4559" w:rsidRPr="00AF2B76">
        <w:rPr>
          <w:b w:val="0"/>
          <w:bCs/>
        </w:rPr>
        <w:t>POINT 2</w:t>
      </w:r>
      <w:r w:rsidR="005B1729" w:rsidRPr="00AF2B76">
        <w:rPr>
          <w:b w:val="0"/>
          <w:bCs/>
        </w:rPr>
        <w:t>:</w:t>
      </w:r>
      <w:r w:rsidR="005B1729" w:rsidRPr="003B4A7F">
        <w:t xml:space="preserve"> </w:t>
      </w:r>
      <w:r w:rsidR="005F1536" w:rsidRPr="005F1536">
        <w:rPr>
          <w:bCs/>
        </w:rPr>
        <w:t>We can have hope now because God never changes</w:t>
      </w:r>
    </w:p>
    <w:p w14:paraId="4E2AB78B" w14:textId="2845385C" w:rsidR="003D4559" w:rsidRPr="0098439C" w:rsidRDefault="003D4559" w:rsidP="00E23412">
      <w:pPr>
        <w:ind w:right="3240"/>
        <w:rPr>
          <w:rFonts w:cs="Calibri"/>
          <w:iCs/>
        </w:rPr>
      </w:pPr>
      <w:r w:rsidRPr="0098439C">
        <w:rPr>
          <w:rFonts w:cs="Calibri"/>
          <w:iCs/>
        </w:rPr>
        <w:t xml:space="preserve">Read or have someone in your group read </w:t>
      </w:r>
      <w:r w:rsidR="005F1536" w:rsidRPr="005F1536">
        <w:rPr>
          <w:rFonts w:cs="Calibri"/>
          <w:iCs/>
        </w:rPr>
        <w:t>Psalm 77:11–15</w:t>
      </w:r>
    </w:p>
    <w:p w14:paraId="57D040C9" w14:textId="77777777" w:rsidR="0098439C" w:rsidRDefault="0098439C" w:rsidP="00741C06">
      <w:pPr>
        <w:ind w:right="3240"/>
        <w:rPr>
          <w:rFonts w:cs="Calibri"/>
          <w:b/>
          <w:bCs/>
          <w:iCs/>
        </w:rPr>
      </w:pPr>
    </w:p>
    <w:p w14:paraId="6B52516F" w14:textId="3FA33DF6" w:rsidR="003D4559" w:rsidRPr="009A02E0" w:rsidRDefault="005F1536" w:rsidP="00AF2B76">
      <w:pPr>
        <w:pStyle w:val="TeachingPointText"/>
      </w:pPr>
      <w:r w:rsidRPr="005F1536">
        <w:t>To find comfort in his present struggles, the psalmist looked to past events where God had been faithful. He remembered several times that God had miraculously shown up for his people. Because God never changes (Heb. 13:8, James 1:17), we always have hope for today. Because God cared for and protected his people in the past, he will care for and protect us now</w:t>
      </w:r>
      <w:r>
        <w:t>.</w:t>
      </w:r>
    </w:p>
    <w:p w14:paraId="500AF72D" w14:textId="77777777" w:rsidR="003D4559" w:rsidRPr="00DA7954" w:rsidRDefault="003D4559" w:rsidP="00E23412">
      <w:pPr>
        <w:ind w:right="3240"/>
        <w:rPr>
          <w:rFonts w:cs="Calibri"/>
          <w:iCs/>
        </w:rPr>
      </w:pPr>
    </w:p>
    <w:p w14:paraId="4FB949E5" w14:textId="77777777" w:rsidR="003D4559" w:rsidRPr="00DA7954" w:rsidRDefault="003D4559" w:rsidP="00E23412">
      <w:pPr>
        <w:ind w:right="3240"/>
        <w:rPr>
          <w:rFonts w:cs="Calibri"/>
          <w:iCs/>
        </w:rPr>
      </w:pPr>
    </w:p>
    <w:p w14:paraId="1254BA26" w14:textId="29FC701A" w:rsidR="003D4559" w:rsidRPr="00AF2B76" w:rsidRDefault="00CA455F" w:rsidP="00AF2B76">
      <w:pPr>
        <w:pStyle w:val="TeachingPointUnderlined"/>
      </w:pPr>
      <w:r w:rsidRPr="00AF2B76">
        <w:rPr>
          <w:b w:val="0"/>
          <w:bCs/>
          <w:noProof/>
        </w:rPr>
        <mc:AlternateContent>
          <mc:Choice Requires="wps">
            <w:drawing>
              <wp:anchor distT="0" distB="0" distL="228600" distR="0" simplePos="0" relativeHeight="251692032" behindDoc="1" locked="0" layoutInCell="1" allowOverlap="1" wp14:anchorId="27EA2CAF" wp14:editId="5DC10320">
                <wp:simplePos x="0" y="0"/>
                <wp:positionH relativeFrom="margin">
                  <wp:align>right</wp:align>
                </wp:positionH>
                <wp:positionV relativeFrom="paragraph">
                  <wp:posOffset>53975</wp:posOffset>
                </wp:positionV>
                <wp:extent cx="1828800" cy="575945"/>
                <wp:effectExtent l="0" t="0" r="12700" b="8255"/>
                <wp:wrapTight wrapText="bothSides">
                  <wp:wrapPolygon edited="0">
                    <wp:start x="0" y="0"/>
                    <wp:lineTo x="0" y="21433"/>
                    <wp:lineTo x="21600" y="21433"/>
                    <wp:lineTo x="21600"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1828800" cy="575945"/>
                        </a:xfrm>
                        <a:prstGeom prst="rect">
                          <a:avLst/>
                        </a:prstGeom>
                        <a:solidFill>
                          <a:schemeClr val="lt1"/>
                        </a:solidFill>
                        <a:ln w="6350">
                          <a:solidFill>
                            <a:prstClr val="black"/>
                          </a:solidFill>
                        </a:ln>
                      </wps:spPr>
                      <wps:txbx>
                        <w:txbxContent>
                          <w:p w14:paraId="3D409CD1" w14:textId="77777777" w:rsidR="00746639" w:rsidRPr="00746639" w:rsidRDefault="00746639" w:rsidP="00746639">
                            <w:pPr>
                              <w:pStyle w:val="MediaNoteBox"/>
                              <w:rPr>
                                <w:b/>
                                <w:bCs/>
                              </w:rPr>
                            </w:pPr>
                            <w:r w:rsidRPr="00746639">
                              <w:rPr>
                                <w:b/>
                                <w:bCs/>
                              </w:rPr>
                              <w:t>SLIDES (optional)</w:t>
                            </w:r>
                          </w:p>
                          <w:p w14:paraId="6F416768" w14:textId="77777777" w:rsidR="005F1536" w:rsidRPr="005F1536" w:rsidRDefault="005F1536" w:rsidP="00746639">
                            <w:pPr>
                              <w:pStyle w:val="MediaNoteBox"/>
                              <w:numPr>
                                <w:ilvl w:val="0"/>
                                <w:numId w:val="43"/>
                              </w:numPr>
                              <w:ind w:left="180" w:hanging="180"/>
                            </w:pPr>
                            <w:r w:rsidRPr="005F1536">
                              <w:t>Psalm 77:16–20</w:t>
                            </w:r>
                          </w:p>
                          <w:p w14:paraId="383C0357" w14:textId="71C6B602" w:rsidR="00746639" w:rsidRPr="001523C9" w:rsidRDefault="00746639" w:rsidP="00746639">
                            <w:pPr>
                              <w:pStyle w:val="MediaNoteBox"/>
                              <w:numPr>
                                <w:ilvl w:val="0"/>
                                <w:numId w:val="43"/>
                              </w:numPr>
                              <w:ind w:left="180" w:hanging="180"/>
                            </w:pPr>
                            <w:r>
                              <w:t>Point 3</w:t>
                            </w:r>
                          </w:p>
                          <w:p w14:paraId="7158F68C" w14:textId="77777777" w:rsidR="00746639" w:rsidRPr="00B410C9" w:rsidRDefault="00746639" w:rsidP="00746639">
                            <w:pPr>
                              <w:pStyle w:val="MediaNoteBox"/>
                              <w:rPr>
                                <w:rFonts w:cs="Calibri"/>
                              </w:rPr>
                            </w:pPr>
                          </w:p>
                          <w:p w14:paraId="7CF73FCF" w14:textId="77777777" w:rsidR="001523C9" w:rsidRPr="00B410C9" w:rsidRDefault="001523C9" w:rsidP="001523C9">
                            <w:pPr>
                              <w:rPr>
                                <w:rFonts w:cs="Calibr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A2CAF" id="Text Box 9" o:spid="_x0000_s1035" type="#_x0000_t202" style="position:absolute;margin-left:92.8pt;margin-top:4.25pt;width:2in;height:45.35pt;z-index:-251624448;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" fillcolor="white [3201]" strokeweight=".5pt">
                <v:textbox>
                  <w:txbxContent>
                    <w:p w14:paraId="3D409CD1" w14:textId="77777777" w:rsidR="00746639" w:rsidRPr="00746639" w:rsidRDefault="00746639" w:rsidP="00746639">
                      <w:pPr>
                        <w:pStyle w:val="MediaNoteBox"/>
                        <w:rPr>
                          <w:b/>
                          <w:bCs/>
                        </w:rPr>
                      </w:pPr>
                      <w:r w:rsidRPr="00746639">
                        <w:rPr>
                          <w:b/>
                          <w:bCs/>
                        </w:rPr>
                        <w:t>SLIDES (optional)</w:t>
                      </w:r>
                    </w:p>
                    <w:p w14:paraId="6F416768" w14:textId="77777777" w:rsidR="005F1536" w:rsidRPr="005F1536" w:rsidRDefault="005F1536" w:rsidP="00746639">
                      <w:pPr>
                        <w:pStyle w:val="MediaNoteBox"/>
                        <w:numPr>
                          <w:ilvl w:val="0"/>
                          <w:numId w:val="43"/>
                        </w:numPr>
                        <w:ind w:left="180" w:hanging="180"/>
                      </w:pPr>
                      <w:r w:rsidRPr="005F1536">
                        <w:t>Psalm 77:16–20</w:t>
                      </w:r>
                    </w:p>
                    <w:p w14:paraId="383C0357" w14:textId="71C6B602" w:rsidR="00746639" w:rsidRPr="001523C9" w:rsidRDefault="00746639" w:rsidP="00746639">
                      <w:pPr>
                        <w:pStyle w:val="MediaNoteBox"/>
                        <w:numPr>
                          <w:ilvl w:val="0"/>
                          <w:numId w:val="43"/>
                        </w:numPr>
                        <w:ind w:left="180" w:hanging="180"/>
                      </w:pPr>
                      <w:r>
                        <w:t>Point 3</w:t>
                      </w:r>
                    </w:p>
                    <w:p w14:paraId="7158F68C" w14:textId="77777777" w:rsidR="00746639" w:rsidRPr="00B410C9" w:rsidRDefault="00746639" w:rsidP="00746639">
                      <w:pPr>
                        <w:pStyle w:val="MediaNoteBox"/>
                        <w:rPr>
                          <w:rFonts w:cs="Calibri"/>
                        </w:rPr>
                      </w:pPr>
                    </w:p>
                    <w:p w14:paraId="7CF73FCF" w14:textId="77777777" w:rsidR="001523C9" w:rsidRPr="00B410C9" w:rsidRDefault="001523C9" w:rsidP="001523C9">
                      <w:pPr>
                        <w:rPr>
                          <w:rFonts w:cs="Calibri"/>
                          <w:iCs/>
                          <w:sz w:val="16"/>
                          <w:szCs w:val="16"/>
                        </w:rPr>
                      </w:pPr>
                    </w:p>
                  </w:txbxContent>
                </v:textbox>
                <w10:wrap type="tight" anchorx="margin"/>
              </v:shape>
            </w:pict>
          </mc:Fallback>
        </mc:AlternateContent>
      </w:r>
      <w:r w:rsidR="0063517A" w:rsidRPr="00AF2B76">
        <w:rPr>
          <w:b w:val="0"/>
          <w:bCs/>
        </w:rPr>
        <w:t xml:space="preserve">POINT </w:t>
      </w:r>
      <w:r w:rsidR="003D4559" w:rsidRPr="00AF2B76">
        <w:rPr>
          <w:b w:val="0"/>
          <w:bCs/>
        </w:rPr>
        <w:t>3</w:t>
      </w:r>
      <w:r w:rsidR="005B1729" w:rsidRPr="00AF2B76">
        <w:rPr>
          <w:b w:val="0"/>
          <w:bCs/>
        </w:rPr>
        <w:t>:</w:t>
      </w:r>
      <w:r w:rsidR="005B1729" w:rsidRPr="003B4A7F">
        <w:t xml:space="preserve"> </w:t>
      </w:r>
      <w:r w:rsidR="005F1536" w:rsidRPr="005F1536">
        <w:rPr>
          <w:bCs/>
        </w:rPr>
        <w:t>God has supreme authority</w:t>
      </w:r>
    </w:p>
    <w:p w14:paraId="5776031E" w14:textId="09978F90" w:rsidR="00555F82" w:rsidRPr="0098439C" w:rsidRDefault="00555F82" w:rsidP="00E23412">
      <w:pPr>
        <w:ind w:right="3240"/>
        <w:rPr>
          <w:rFonts w:cs="Calibri"/>
          <w:iCs/>
        </w:rPr>
      </w:pPr>
      <w:r w:rsidRPr="0098439C">
        <w:rPr>
          <w:rFonts w:cs="Calibri"/>
          <w:iCs/>
        </w:rPr>
        <w:t xml:space="preserve">Read or have someone in your group read </w:t>
      </w:r>
      <w:r w:rsidR="005F1536" w:rsidRPr="005F1536">
        <w:rPr>
          <w:rFonts w:cs="Calibri"/>
          <w:iCs/>
        </w:rPr>
        <w:t>Psalm 77:16–20</w:t>
      </w:r>
    </w:p>
    <w:p w14:paraId="65628265" w14:textId="77777777" w:rsidR="00555F82" w:rsidRDefault="00555F82" w:rsidP="00E23412">
      <w:pPr>
        <w:ind w:right="3240"/>
        <w:rPr>
          <w:rFonts w:cs="Calibri"/>
          <w:iCs/>
        </w:rPr>
      </w:pPr>
    </w:p>
    <w:p w14:paraId="538F6999" w14:textId="38DA1A93" w:rsidR="005F1536" w:rsidRPr="005F1536" w:rsidRDefault="005F1536" w:rsidP="005F1536">
      <w:pPr>
        <w:pStyle w:val="TeachingPointText"/>
      </w:pPr>
      <w:r w:rsidRPr="005F1536">
        <w:t>We go to God with our worries because there is nothing he can't do. There is nothing within creation that does not have to follow his commands. The deep seas, the sky, thunderstorms, lightning, earthquakes—they all submit to God’s authority. Whatever worries we have, they are not beyond the authority of our God.</w:t>
      </w:r>
    </w:p>
    <w:p w14:paraId="6E1CD00A" w14:textId="77777777" w:rsidR="005B1729" w:rsidRDefault="005B1729" w:rsidP="005F1536">
      <w:pPr>
        <w:pStyle w:val="TeachingPointText"/>
        <w:ind w:left="0"/>
      </w:pPr>
    </w:p>
    <w:p w14:paraId="01380DF5" w14:textId="0C331A21" w:rsidR="005B1729" w:rsidRDefault="005B1729" w:rsidP="005B1729">
      <w:pPr>
        <w:pStyle w:val="TeachingPointText"/>
        <w:rPr>
          <w:i/>
        </w:rPr>
      </w:pPr>
      <w:r w:rsidRPr="0098439C">
        <w:rPr>
          <w:i/>
        </w:rPr>
        <w:t xml:space="preserve">ILLUSTRATION: </w:t>
      </w:r>
      <w:r w:rsidR="005F1536" w:rsidRPr="005F1536">
        <w:rPr>
          <w:iCs w:val="0"/>
        </w:rPr>
        <w:t>Pair people up and have them play Rock, Paper, Scissors. Depending on the size of your group, you can have the whole group play or pick several to play on stage. Crown a winner and have the students return to their seats.</w:t>
      </w:r>
    </w:p>
    <w:p w14:paraId="1F7E1512" w14:textId="77777777" w:rsidR="005F1536" w:rsidRDefault="005F1536" w:rsidP="005B1729">
      <w:pPr>
        <w:pStyle w:val="TeachingPointText"/>
        <w:rPr>
          <w:rFonts w:ascii="Calibri" w:hAnsi="Calibri"/>
          <w:noProof/>
          <w:szCs w:val="22"/>
        </w:rPr>
      </w:pPr>
    </w:p>
    <w:p w14:paraId="1222B9F1" w14:textId="50418BA3" w:rsidR="005F1536" w:rsidRPr="005F1536" w:rsidRDefault="005F1536" w:rsidP="005F1536">
      <w:pPr>
        <w:pStyle w:val="TeachingPointText"/>
      </w:pPr>
      <w:r w:rsidRPr="005F1536">
        <w:t xml:space="preserve">In the game Rock, Paper, Scissors, every element beats one and loses to the other. Rock beats scissors but loses to paper. God is not this </w:t>
      </w:r>
      <w:r w:rsidRPr="005F1536">
        <w:lastRenderedPageBreak/>
        <w:t xml:space="preserve">way. There is nothing that will ever get the best of him. He can handle </w:t>
      </w:r>
      <w:r w:rsidRPr="00C92D20">
        <w:rPr>
          <w:rFonts w:ascii="Calibri" w:hAnsi="Calibri"/>
          <w:noProof/>
          <w:szCs w:val="22"/>
        </w:rPr>
        <mc:AlternateContent>
          <mc:Choice Requires="wps">
            <w:drawing>
              <wp:anchor distT="0" distB="0" distL="114300" distR="114300" simplePos="0" relativeHeight="251702272" behindDoc="0" locked="0" layoutInCell="1" allowOverlap="1" wp14:anchorId="0E77F76C" wp14:editId="454ADF09">
                <wp:simplePos x="0" y="0"/>
                <wp:positionH relativeFrom="margin">
                  <wp:posOffset>-15240</wp:posOffset>
                </wp:positionH>
                <wp:positionV relativeFrom="margin">
                  <wp:posOffset>516890</wp:posOffset>
                </wp:positionV>
                <wp:extent cx="6629400" cy="274320"/>
                <wp:effectExtent l="0" t="0" r="0" b="5080"/>
                <wp:wrapTopAndBottom/>
                <wp:docPr id="13" name="Text Box 13"/>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E38DFC5" w14:textId="77777777" w:rsidR="00466AA2" w:rsidRPr="00466AA2" w:rsidRDefault="00466AA2" w:rsidP="00466AA2">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77F76C" id="Text Box 13" o:spid="_x0000_s1036" type="#_x0000_t202" style="position:absolute;left:0;text-align:left;margin-left:-1.2pt;margin-top:40.7pt;width:522pt;height:21.6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T46mwIAALY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" fillcolor="#d8d8d8 [2732]" stroked="f">
                <v:stroke dashstyle="dash"/>
                <v:textbox inset="3.6pt,,3.6pt">
                  <w:txbxContent>
                    <w:p w14:paraId="1E38DFC5" w14:textId="77777777" w:rsidR="00466AA2" w:rsidRPr="00466AA2" w:rsidRDefault="00466AA2" w:rsidP="00466AA2">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r w:rsidRPr="005F1536">
        <w:t xml:space="preserve">any worries we face. </w:t>
      </w:r>
    </w:p>
    <w:p w14:paraId="5BDFD20E" w14:textId="7576239F" w:rsidR="00532B66" w:rsidRDefault="00532B66" w:rsidP="00E23412">
      <w:pPr>
        <w:ind w:right="3240"/>
        <w:rPr>
          <w:rFonts w:cs="Calibri"/>
          <w:iCs/>
        </w:rPr>
      </w:pPr>
    </w:p>
    <w:p w14:paraId="2432BA08" w14:textId="09D090C2" w:rsidR="005B1729" w:rsidRDefault="005B1729" w:rsidP="00E23412">
      <w:pPr>
        <w:ind w:right="3240"/>
        <w:rPr>
          <w:rFonts w:cs="Calibri"/>
          <w:iCs/>
        </w:rPr>
      </w:pPr>
    </w:p>
    <w:p w14:paraId="25E7C877" w14:textId="3213735F" w:rsidR="001840DB" w:rsidRPr="003B4A7F" w:rsidRDefault="003B4A7F" w:rsidP="00AF2B76">
      <w:pPr>
        <w:pStyle w:val="TeachingPointUnderlined"/>
      </w:pPr>
      <w:r w:rsidRPr="003B4A7F">
        <w:rPr>
          <w:noProof/>
        </w:rPr>
        <mc:AlternateContent>
          <mc:Choice Requires="wps">
            <w:drawing>
              <wp:anchor distT="0" distB="0" distL="228600" distR="0" simplePos="0" relativeHeight="251710464" behindDoc="0" locked="0" layoutInCell="1" allowOverlap="1" wp14:anchorId="72F2357A" wp14:editId="50FA9044">
                <wp:simplePos x="0" y="0"/>
                <wp:positionH relativeFrom="margin">
                  <wp:align>right</wp:align>
                </wp:positionH>
                <wp:positionV relativeFrom="paragraph">
                  <wp:posOffset>91219</wp:posOffset>
                </wp:positionV>
                <wp:extent cx="1828800" cy="457200"/>
                <wp:effectExtent l="0" t="0" r="12700" b="12700"/>
                <wp:wrapNone/>
                <wp:docPr id="17" name="Text Box 17"/>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lt1"/>
                        </a:solidFill>
                        <a:ln w="6350">
                          <a:solidFill>
                            <a:prstClr val="black"/>
                          </a:solidFill>
                        </a:ln>
                      </wps:spPr>
                      <wps:txbx>
                        <w:txbxContent>
                          <w:p w14:paraId="5B2D09BB" w14:textId="77777777" w:rsidR="00746639" w:rsidRPr="00746639" w:rsidRDefault="00746639" w:rsidP="00746639">
                            <w:pPr>
                              <w:pStyle w:val="MediaNoteBox"/>
                              <w:rPr>
                                <w:b/>
                                <w:bCs/>
                              </w:rPr>
                            </w:pPr>
                            <w:r w:rsidRPr="00746639">
                              <w:rPr>
                                <w:b/>
                                <w:bCs/>
                              </w:rPr>
                              <w:t>SLIDES (optional)</w:t>
                            </w:r>
                          </w:p>
                          <w:p w14:paraId="69DB1F87" w14:textId="77777777" w:rsidR="00746639" w:rsidRDefault="00746639" w:rsidP="00746639">
                            <w:pPr>
                              <w:pStyle w:val="MediaNoteBox"/>
                              <w:numPr>
                                <w:ilvl w:val="0"/>
                                <w:numId w:val="43"/>
                              </w:numPr>
                              <w:ind w:left="180" w:hanging="180"/>
                            </w:pPr>
                            <w:r>
                              <w:t>Mark of a Disciple</w:t>
                            </w:r>
                          </w:p>
                          <w:p w14:paraId="16555AA8" w14:textId="77777777" w:rsidR="00746639" w:rsidRPr="00B410C9" w:rsidRDefault="00746639" w:rsidP="00746639">
                            <w:pPr>
                              <w:pStyle w:val="MediaNoteBox"/>
                              <w:rPr>
                                <w:rFonts w:cs="Calibri"/>
                              </w:rPr>
                            </w:pPr>
                          </w:p>
                          <w:p w14:paraId="6383A5FD" w14:textId="77777777" w:rsidR="00785827" w:rsidRPr="0063517A" w:rsidRDefault="00785827" w:rsidP="00785827">
                            <w:pPr>
                              <w:rPr>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2357A" id="Text Box 17" o:spid="_x0000_s1037" type="#_x0000_t202" style="position:absolute;margin-left:92.8pt;margin-top:7.2pt;width:2in;height:36pt;z-index:251710464;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" fillcolor="white [3201]" strokeweight=".5pt">
                <v:textbox>
                  <w:txbxContent>
                    <w:p w14:paraId="5B2D09BB" w14:textId="77777777" w:rsidR="00746639" w:rsidRPr="00746639" w:rsidRDefault="00746639" w:rsidP="00746639">
                      <w:pPr>
                        <w:pStyle w:val="MediaNoteBox"/>
                        <w:rPr>
                          <w:b/>
                          <w:bCs/>
                        </w:rPr>
                      </w:pPr>
                      <w:r w:rsidRPr="00746639">
                        <w:rPr>
                          <w:b/>
                          <w:bCs/>
                        </w:rPr>
                        <w:t>SLIDES (optional)</w:t>
                      </w:r>
                    </w:p>
                    <w:p w14:paraId="69DB1F87" w14:textId="77777777" w:rsidR="00746639" w:rsidRDefault="00746639" w:rsidP="00746639">
                      <w:pPr>
                        <w:pStyle w:val="MediaNoteBox"/>
                        <w:numPr>
                          <w:ilvl w:val="0"/>
                          <w:numId w:val="43"/>
                        </w:numPr>
                        <w:ind w:left="180" w:hanging="180"/>
                      </w:pPr>
                      <w:r>
                        <w:t>Mark of a Disciple</w:t>
                      </w:r>
                    </w:p>
                    <w:p w14:paraId="16555AA8" w14:textId="77777777" w:rsidR="00746639" w:rsidRPr="00B410C9" w:rsidRDefault="00746639" w:rsidP="00746639">
                      <w:pPr>
                        <w:pStyle w:val="MediaNoteBox"/>
                        <w:rPr>
                          <w:rFonts w:cs="Calibri"/>
                        </w:rPr>
                      </w:pPr>
                    </w:p>
                    <w:p w14:paraId="6383A5FD" w14:textId="77777777" w:rsidR="00785827" w:rsidRPr="0063517A" w:rsidRDefault="00785827" w:rsidP="00785827">
                      <w:pPr>
                        <w:rPr>
                          <w:iCs/>
                          <w:sz w:val="16"/>
                          <w:szCs w:val="16"/>
                        </w:rPr>
                      </w:pPr>
                    </w:p>
                  </w:txbxContent>
                </v:textbox>
                <w10:wrap anchorx="margin"/>
              </v:shape>
            </w:pict>
          </mc:Fallback>
        </mc:AlternateContent>
      </w:r>
      <w:r w:rsidR="001840DB" w:rsidRPr="003B4A7F">
        <w:t>MARK OF A DISCIPLE</w:t>
      </w:r>
    </w:p>
    <w:p w14:paraId="4802319B" w14:textId="64818FB6" w:rsidR="001840DB" w:rsidRDefault="001840DB" w:rsidP="00E23412">
      <w:pPr>
        <w:ind w:right="3240"/>
        <w:rPr>
          <w:rFonts w:cs="Calibri"/>
          <w:iCs/>
        </w:rPr>
      </w:pPr>
      <w:r w:rsidRPr="0063517A">
        <w:rPr>
          <w:rFonts w:cs="Calibri"/>
          <w:iCs/>
        </w:rPr>
        <w:t>Disciples of Christ</w:t>
      </w:r>
      <w:r w:rsidR="005F1536">
        <w:rPr>
          <w:rFonts w:cs="Calibri"/>
          <w:iCs/>
        </w:rPr>
        <w:t xml:space="preserve"> </w:t>
      </w:r>
      <w:r w:rsidR="005F1536" w:rsidRPr="005F1536">
        <w:rPr>
          <w:rFonts w:cs="Calibri"/>
          <w:iCs/>
        </w:rPr>
        <w:t>trust God with all their worries and troubles</w:t>
      </w:r>
      <w:r w:rsidR="005F1536">
        <w:rPr>
          <w:rFonts w:cs="Calibri"/>
          <w:iCs/>
        </w:rPr>
        <w:t>.</w:t>
      </w:r>
    </w:p>
    <w:p w14:paraId="1735DFE0" w14:textId="50C14108" w:rsidR="001840DB" w:rsidRDefault="001840DB" w:rsidP="001840DB">
      <w:pPr>
        <w:rPr>
          <w:rFonts w:cs="Calibri"/>
          <w:iCs/>
        </w:rPr>
      </w:pPr>
    </w:p>
    <w:p w14:paraId="08DA62AE" w14:textId="159F32B3" w:rsidR="00121140" w:rsidRDefault="00E91A31" w:rsidP="001840DB">
      <w:pPr>
        <w:rPr>
          <w:rFonts w:cs="Calibri"/>
          <w:iCs/>
        </w:rPr>
      </w:pPr>
      <w:r>
        <w:rPr>
          <w:noProof/>
        </w:rPr>
        <mc:AlternateContent>
          <mc:Choice Requires="wps">
            <w:drawing>
              <wp:anchor distT="0" distB="0" distL="114300" distR="114300" simplePos="0" relativeHeight="251715584" behindDoc="0" locked="0" layoutInCell="1" allowOverlap="1" wp14:anchorId="377D5FCA" wp14:editId="5FD08F1D">
                <wp:simplePos x="0" y="0"/>
                <wp:positionH relativeFrom="margin">
                  <wp:posOffset>217805</wp:posOffset>
                </wp:positionH>
                <wp:positionV relativeFrom="paragraph">
                  <wp:posOffset>177165</wp:posOffset>
                </wp:positionV>
                <wp:extent cx="6172200" cy="822960"/>
                <wp:effectExtent l="0" t="0" r="12700" b="15240"/>
                <wp:wrapTopAndBottom/>
                <wp:docPr id="18" name="Text Box 18"/>
                <wp:cNvGraphicFramePr/>
                <a:graphic xmlns:a="http://schemas.openxmlformats.org/drawingml/2006/main">
                  <a:graphicData uri="http://schemas.microsoft.com/office/word/2010/wordprocessingShape">
                    <wps:wsp>
                      <wps:cNvSpPr txBox="1"/>
                      <wps:spPr>
                        <a:xfrm>
                          <a:off x="0" y="0"/>
                          <a:ext cx="6172200" cy="822960"/>
                        </a:xfrm>
                        <a:prstGeom prst="rect">
                          <a:avLst/>
                        </a:prstGeom>
                        <a:solidFill>
                          <a:schemeClr val="lt1"/>
                        </a:solidFill>
                        <a:ln w="6350">
                          <a:solidFill>
                            <a:prstClr val="black"/>
                          </a:solidFill>
                        </a:ln>
                      </wps:spPr>
                      <wps:txbx>
                        <w:txbxContent>
                          <w:p w14:paraId="73CE1A84" w14:textId="7777777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44DC1CDC" w14:textId="77777777" w:rsidR="00DB5AEE" w:rsidRPr="00AF2B76" w:rsidRDefault="00DB5AEE" w:rsidP="00AF2B76">
                            <w:pPr>
                              <w:pStyle w:val="LeaderNoteBox"/>
                              <w:numPr>
                                <w:ilvl w:val="0"/>
                                <w:numId w:val="39"/>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4B4BF4C5" w14:textId="77777777" w:rsidR="00DB5AEE" w:rsidRPr="00AF2B76" w:rsidRDefault="00DB5AEE" w:rsidP="00AF2B76">
                            <w:pPr>
                              <w:pStyle w:val="LeaderNoteBox"/>
                              <w:numPr>
                                <w:ilvl w:val="0"/>
                                <w:numId w:val="39"/>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7D5FCA" id="Text Box 18" o:spid="_x0000_s1038" type="#_x0000_t202" style="position:absolute;margin-left:17.15pt;margin-top:13.95pt;width:486pt;height:64.8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" fillcolor="white [3201]" strokeweight=".5pt">
                <v:textbox>
                  <w:txbxContent>
                    <w:p w14:paraId="73CE1A84" w14:textId="7777777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44DC1CDC" w14:textId="77777777" w:rsidR="00DB5AEE" w:rsidRPr="00AF2B76" w:rsidRDefault="00DB5AEE" w:rsidP="00AF2B76">
                      <w:pPr>
                        <w:pStyle w:val="LeaderNoteBox"/>
                        <w:numPr>
                          <w:ilvl w:val="0"/>
                          <w:numId w:val="39"/>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4B4BF4C5" w14:textId="77777777" w:rsidR="00DB5AEE" w:rsidRPr="00AF2B76" w:rsidRDefault="00DB5AEE" w:rsidP="00AF2B76">
                      <w:pPr>
                        <w:pStyle w:val="LeaderNoteBox"/>
                        <w:numPr>
                          <w:ilvl w:val="0"/>
                          <w:numId w:val="39"/>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v:textbox>
                <w10:wrap type="topAndBottom" anchorx="margin"/>
              </v:shape>
            </w:pict>
          </mc:Fallback>
        </mc:AlternateContent>
      </w:r>
    </w:p>
    <w:p w14:paraId="3D085992" w14:textId="1CC1EB42" w:rsidR="00DB5AEE" w:rsidRDefault="00DB5AEE" w:rsidP="001840DB">
      <w:pPr>
        <w:rPr>
          <w:rFonts w:cs="Calibri"/>
          <w:iCs/>
        </w:rPr>
      </w:pPr>
    </w:p>
    <w:p w14:paraId="0460FDE6" w14:textId="77777777" w:rsidR="00B7709E" w:rsidRDefault="00B7709E" w:rsidP="001840DB">
      <w:pPr>
        <w:rPr>
          <w:rFonts w:cs="Calibri"/>
          <w:iCs/>
        </w:rPr>
      </w:pPr>
    </w:p>
    <w:p w14:paraId="17F91B73" w14:textId="76759CA3" w:rsidR="00717704" w:rsidRPr="003B4A7F" w:rsidRDefault="003B4A7F" w:rsidP="00AF2B76">
      <w:pPr>
        <w:pStyle w:val="SectionHeader"/>
      </w:pPr>
      <w:r w:rsidRPr="003B4A7F">
        <mc:AlternateContent>
          <mc:Choice Requires="wps">
            <w:drawing>
              <wp:anchor distT="0" distB="0" distL="228600" distR="0" simplePos="0" relativeHeight="251712512" behindDoc="0" locked="0" layoutInCell="1" allowOverlap="1" wp14:anchorId="5F0F375B" wp14:editId="65CB8682">
                <wp:simplePos x="0" y="0"/>
                <wp:positionH relativeFrom="margin">
                  <wp:align>right</wp:align>
                </wp:positionH>
                <wp:positionV relativeFrom="paragraph">
                  <wp:posOffset>25400</wp:posOffset>
                </wp:positionV>
                <wp:extent cx="1828800" cy="731520"/>
                <wp:effectExtent l="0" t="0" r="12700" b="17780"/>
                <wp:wrapNone/>
                <wp:docPr id="19" name="Text Box 19"/>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01531F1B" w14:textId="77777777" w:rsidR="00B7709E" w:rsidRPr="00746639" w:rsidRDefault="00B7709E" w:rsidP="00746639">
                            <w:pPr>
                              <w:pStyle w:val="MediaNoteBox"/>
                              <w:rPr>
                                <w:b/>
                                <w:bCs/>
                              </w:rPr>
                            </w:pPr>
                            <w:r w:rsidRPr="00746639">
                              <w:rPr>
                                <w:b/>
                                <w:bCs/>
                              </w:rPr>
                              <w:t>SLIDES (optional)</w:t>
                            </w:r>
                          </w:p>
                          <w:p w14:paraId="6CDCF013" w14:textId="77777777" w:rsidR="00B7709E" w:rsidRPr="00B7709E" w:rsidRDefault="00381F03" w:rsidP="00746639">
                            <w:pPr>
                              <w:pStyle w:val="MediaNoteBox"/>
                            </w:pPr>
                            <w:r w:rsidRPr="00381F03">
                              <w:t xml:space="preserve">Use the </w:t>
                            </w:r>
                            <w:r w:rsidR="0063167E" w:rsidRPr="00746639">
                              <w:rPr>
                                <w:b/>
                                <w:bCs/>
                              </w:rPr>
                              <w:t>SERIES</w:t>
                            </w:r>
                            <w:r w:rsidRPr="00746639">
                              <w:rPr>
                                <w:b/>
                                <w:bCs/>
                              </w:rPr>
                              <w:t xml:space="preserve"> PowerPoint</w:t>
                            </w:r>
                            <w:r w:rsidRPr="00746639">
                              <w:t xml:space="preserve"> OR the </w:t>
                            </w:r>
                            <w:r w:rsidRPr="00746639">
                              <w:rPr>
                                <w:b/>
                                <w:bCs/>
                              </w:rPr>
                              <w:t>Background &amp; Blank Slides</w:t>
                            </w:r>
                            <w:r w:rsidRPr="00381F03">
                              <w:t xml:space="preserve"> to </w:t>
                            </w:r>
                            <w:r>
                              <w:t xml:space="preserve">display the </w:t>
                            </w:r>
                            <w:r w:rsidRPr="00746639">
                              <w:rPr>
                                <w:b/>
                                <w:bCs/>
                              </w:rPr>
                              <w:t>Reflect &amp; Respond</w:t>
                            </w:r>
                            <w:r w:rsidR="00B7709E">
                              <w:t xml:space="preserve"> questions</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F375B" id="Text Box 19" o:spid="_x0000_s1039" type="#_x0000_t202" style="position:absolute;margin-left:92.8pt;margin-top:2pt;width:2in;height:57.6pt;z-index:25171251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" fillcolor="white [3201]" strokeweight=".5pt">
                <v:textbox>
                  <w:txbxContent>
                    <w:p w14:paraId="01531F1B" w14:textId="77777777" w:rsidR="00B7709E" w:rsidRPr="00746639" w:rsidRDefault="00B7709E" w:rsidP="00746639">
                      <w:pPr>
                        <w:pStyle w:val="MediaNoteBox"/>
                        <w:rPr>
                          <w:b/>
                          <w:bCs/>
                        </w:rPr>
                      </w:pPr>
                      <w:r w:rsidRPr="00746639">
                        <w:rPr>
                          <w:b/>
                          <w:bCs/>
                        </w:rPr>
                        <w:t>SLIDES (optional)</w:t>
                      </w:r>
                    </w:p>
                    <w:p w14:paraId="6CDCF013" w14:textId="77777777" w:rsidR="00B7709E" w:rsidRPr="00B7709E" w:rsidRDefault="00381F03" w:rsidP="00746639">
                      <w:pPr>
                        <w:pStyle w:val="MediaNoteBox"/>
                      </w:pPr>
                      <w:r w:rsidRPr="00381F03">
                        <w:t xml:space="preserve">Use the </w:t>
                      </w:r>
                      <w:r w:rsidR="0063167E" w:rsidRPr="00746639">
                        <w:rPr>
                          <w:b/>
                          <w:bCs/>
                        </w:rPr>
                        <w:t>SERIES</w:t>
                      </w:r>
                      <w:r w:rsidRPr="00746639">
                        <w:rPr>
                          <w:b/>
                          <w:bCs/>
                        </w:rPr>
                        <w:t xml:space="preserve"> PowerPoint</w:t>
                      </w:r>
                      <w:r w:rsidRPr="00746639">
                        <w:t xml:space="preserve"> OR the </w:t>
                      </w:r>
                      <w:r w:rsidRPr="00746639">
                        <w:rPr>
                          <w:b/>
                          <w:bCs/>
                        </w:rPr>
                        <w:t>Background &amp; Blank Slides</w:t>
                      </w:r>
                      <w:r w:rsidRPr="00381F03">
                        <w:t xml:space="preserve"> to </w:t>
                      </w:r>
                      <w:r>
                        <w:t xml:space="preserve">display the </w:t>
                      </w:r>
                      <w:r w:rsidRPr="00746639">
                        <w:rPr>
                          <w:b/>
                          <w:bCs/>
                        </w:rPr>
                        <w:t>Reflect &amp; Respond</w:t>
                      </w:r>
                      <w:r w:rsidR="00B7709E">
                        <w:t xml:space="preserve"> questions</w:t>
                      </w:r>
                      <w:r>
                        <w:t>.</w:t>
                      </w:r>
                    </w:p>
                  </w:txbxContent>
                </v:textbox>
                <w10:wrap anchorx="margin"/>
              </v:shape>
            </w:pict>
          </mc:Fallback>
        </mc:AlternateContent>
      </w:r>
      <w:r w:rsidR="00555F82" w:rsidRPr="003B4A7F">
        <w:t>REFLECT</w:t>
      </w:r>
      <w:r w:rsidR="00717704" w:rsidRPr="003B4A7F">
        <w:t xml:space="preserve"> &amp; </w:t>
      </w:r>
      <w:r w:rsidR="00555F82" w:rsidRPr="003B4A7F">
        <w:t>RESPON</w:t>
      </w:r>
      <w:r w:rsidR="00717704" w:rsidRPr="003B4A7F">
        <w:t>D</w:t>
      </w:r>
    </w:p>
    <w:p w14:paraId="4A9EDBC6" w14:textId="15F36FA8" w:rsidR="00555F82" w:rsidRPr="0098439C" w:rsidRDefault="00555F82" w:rsidP="00B7709E">
      <w:pPr>
        <w:ind w:right="3240"/>
        <w:rPr>
          <w:rFonts w:cs="Calibri"/>
          <w:iCs/>
        </w:rPr>
      </w:pPr>
      <w:r w:rsidRPr="0098439C">
        <w:rPr>
          <w:rFonts w:cs="Calibri"/>
          <w:iCs/>
        </w:rPr>
        <w:t>Give the students time to silently think through what they have heard</w:t>
      </w:r>
      <w:r w:rsidR="000D1F1C">
        <w:rPr>
          <w:rFonts w:cs="Calibri"/>
          <w:iCs/>
        </w:rPr>
        <w:t xml:space="preserve"> </w:t>
      </w:r>
      <w:r w:rsidRPr="0098439C">
        <w:rPr>
          <w:rFonts w:cs="Calibri"/>
          <w:iCs/>
        </w:rPr>
        <w:t>and contemplate these questions:</w:t>
      </w:r>
    </w:p>
    <w:p w14:paraId="5BD6B580" w14:textId="77777777" w:rsidR="005F1536" w:rsidRPr="005F1536" w:rsidRDefault="005F1536" w:rsidP="005F1536">
      <w:pPr>
        <w:pStyle w:val="BulletList"/>
      </w:pPr>
      <w:r w:rsidRPr="005F1536">
        <w:t>How do you feel knowing that God is always available to you and is listening to whatever you have to say whenever you need to say it?</w:t>
      </w:r>
    </w:p>
    <w:p w14:paraId="0ECBE3D5" w14:textId="56FDD2DB" w:rsidR="00555F82" w:rsidRPr="000D1F1C" w:rsidRDefault="005F1536" w:rsidP="005F1536">
      <w:pPr>
        <w:pStyle w:val="BulletList"/>
      </w:pPr>
      <w:r w:rsidRPr="005F1536">
        <w:t>What is one specific time you know God was there for you in the past? How can that be an encouragement for you today</w:t>
      </w:r>
      <w:r w:rsidR="005B1729">
        <w:t>?</w:t>
      </w:r>
    </w:p>
    <w:p w14:paraId="3EF02AC3" w14:textId="77777777" w:rsidR="00555F82" w:rsidRDefault="00555F82" w:rsidP="00B7709E">
      <w:pPr>
        <w:ind w:right="3240"/>
        <w:rPr>
          <w:rFonts w:cs="Calibri"/>
          <w:iCs/>
        </w:rPr>
      </w:pPr>
    </w:p>
    <w:p w14:paraId="1EA54027" w14:textId="77777777" w:rsidR="00555F82" w:rsidRPr="0098439C" w:rsidRDefault="0042059A" w:rsidP="00B7709E">
      <w:pPr>
        <w:ind w:right="3240"/>
        <w:jc w:val="center"/>
        <w:rPr>
          <w:rFonts w:cs="Calibri"/>
          <w:iCs/>
        </w:rPr>
      </w:pPr>
      <w:r>
        <w:rPr>
          <w:noProof/>
        </w:rPr>
        <mc:AlternateContent>
          <mc:Choice Requires="wps">
            <w:drawing>
              <wp:inline distT="0" distB="0" distL="0" distR="0" wp14:anchorId="4BF40B02" wp14:editId="6C572723">
                <wp:extent cx="3657600" cy="548640"/>
                <wp:effectExtent l="0" t="0" r="12700" b="10160"/>
                <wp:docPr id="1" name="Text Box 1"/>
                <wp:cNvGraphicFramePr/>
                <a:graphic xmlns:a="http://schemas.openxmlformats.org/drawingml/2006/main">
                  <a:graphicData uri="http://schemas.microsoft.com/office/word/2010/wordprocessingShape">
                    <wps:wsp>
                      <wps:cNvSpPr txBox="1"/>
                      <wps:spPr>
                        <a:xfrm>
                          <a:off x="0" y="0"/>
                          <a:ext cx="3657600" cy="548640"/>
                        </a:xfrm>
                        <a:prstGeom prst="rect">
                          <a:avLst/>
                        </a:prstGeom>
                        <a:solidFill>
                          <a:schemeClr val="lt1"/>
                        </a:solidFill>
                        <a:ln w="6350">
                          <a:solidFill>
                            <a:prstClr val="black"/>
                          </a:solidFill>
                        </a:ln>
                      </wps:spPr>
                      <wps:txbx>
                        <w:txbxContent>
                          <w:p w14:paraId="6EABC55F" w14:textId="7259818A" w:rsidR="0042059A" w:rsidRPr="003B4A7F" w:rsidRDefault="0042059A" w:rsidP="00AF2B76">
                            <w:pPr>
                              <w:pStyle w:val="LeaderNoteBox"/>
                            </w:pPr>
                            <w:r w:rsidRPr="003B4A7F">
                              <w:rPr>
                                <w:b/>
                                <w:bCs/>
                              </w:rPr>
                              <w:t xml:space="preserve">LEADER NOTE: </w:t>
                            </w:r>
                            <w:r w:rsidR="00B029E9" w:rsidRPr="00B029E9">
                              <w:t>Give the students a few minutes to pray silently to the Lord, turning over to him any worries they are facing. Then you or another leader can close by praying over your students</w:t>
                            </w:r>
                            <w:r w:rsidRPr="003B4A7F">
                              <w:t>.</w:t>
                            </w:r>
                          </w:p>
                          <w:p w14:paraId="4EBFB9C8" w14:textId="77777777" w:rsidR="0042059A" w:rsidRPr="003B4A7F" w:rsidRDefault="0042059A" w:rsidP="00AF2B76">
                            <w:pPr>
                              <w:pStyle w:val="LeaderNoteBox"/>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BF40B02" id="Text Box 1" o:spid="_x0000_s1040" type="#_x0000_t202" style="width:4in;height:4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" fillcolor="white [3201]" strokeweight=".5pt">
                <v:textbox>
                  <w:txbxContent>
                    <w:p w14:paraId="6EABC55F" w14:textId="7259818A" w:rsidR="0042059A" w:rsidRPr="003B4A7F" w:rsidRDefault="0042059A" w:rsidP="00AF2B76">
                      <w:pPr>
                        <w:pStyle w:val="LeaderNoteBox"/>
                      </w:pPr>
                      <w:r w:rsidRPr="003B4A7F">
                        <w:rPr>
                          <w:b/>
                          <w:bCs/>
                        </w:rPr>
                        <w:t xml:space="preserve">LEADER NOTE: </w:t>
                      </w:r>
                      <w:r w:rsidR="00B029E9" w:rsidRPr="00B029E9">
                        <w:t>Give the students a few minutes to pray silently to the Lord, turning over to him any worries they are facing. Then you or another leader can close by praying over your students</w:t>
                      </w:r>
                      <w:r w:rsidRPr="003B4A7F">
                        <w:t>.</w:t>
                      </w:r>
                    </w:p>
                    <w:p w14:paraId="4EBFB9C8" w14:textId="77777777" w:rsidR="0042059A" w:rsidRPr="003B4A7F" w:rsidRDefault="0042059A" w:rsidP="00AF2B76">
                      <w:pPr>
                        <w:pStyle w:val="LeaderNoteBox"/>
                      </w:pPr>
                    </w:p>
                  </w:txbxContent>
                </v:textbox>
                <w10:anchorlock/>
              </v:shape>
            </w:pict>
          </mc:Fallback>
        </mc:AlternateContent>
      </w:r>
    </w:p>
    <w:p w14:paraId="449ACC51" w14:textId="77777777" w:rsidR="00E96578" w:rsidRDefault="00E96578" w:rsidP="00B7709E">
      <w:pPr>
        <w:ind w:right="3240"/>
        <w:rPr>
          <w:rFonts w:cs="Calibri"/>
          <w:iCs/>
        </w:rPr>
      </w:pPr>
    </w:p>
    <w:p w14:paraId="019D2974" w14:textId="77777777" w:rsidR="00DA7954" w:rsidRPr="00DD5FD9" w:rsidRDefault="00DA7954" w:rsidP="00B7709E">
      <w:pPr>
        <w:ind w:right="3240"/>
        <w:rPr>
          <w:rFonts w:cs="Calibri"/>
          <w:iCs/>
        </w:rPr>
      </w:pPr>
    </w:p>
    <w:p w14:paraId="054BFB72" w14:textId="77777777" w:rsidR="0042059A" w:rsidRPr="003B4A7F" w:rsidRDefault="00555F82" w:rsidP="00AF2B76">
      <w:pPr>
        <w:pStyle w:val="SectionHeader"/>
      </w:pPr>
      <w:r w:rsidRPr="003B4A7F">
        <w:t>PRAYER</w:t>
      </w:r>
    </w:p>
    <w:p w14:paraId="4EF9EFA6" w14:textId="77777777" w:rsidR="00211C62" w:rsidRDefault="00555F82" w:rsidP="00B7709E">
      <w:pPr>
        <w:ind w:right="3240"/>
        <w:rPr>
          <w:rFonts w:cs="Calibri"/>
          <w:iCs/>
        </w:rPr>
      </w:pPr>
      <w:r w:rsidRPr="0098439C">
        <w:rPr>
          <w:rFonts w:cs="Calibri"/>
          <w:iCs/>
        </w:rPr>
        <w:t xml:space="preserve">Close by praying or </w:t>
      </w:r>
      <w:r w:rsidR="0042059A" w:rsidRPr="0098439C">
        <w:rPr>
          <w:rFonts w:cs="Calibri"/>
          <w:iCs/>
        </w:rPr>
        <w:t>invite</w:t>
      </w:r>
      <w:r w:rsidRPr="0098439C">
        <w:rPr>
          <w:rFonts w:cs="Calibri"/>
          <w:iCs/>
        </w:rPr>
        <w:t xml:space="preserve"> someone </w:t>
      </w:r>
      <w:r w:rsidR="0042059A" w:rsidRPr="0098439C">
        <w:rPr>
          <w:rFonts w:cs="Calibri"/>
          <w:iCs/>
        </w:rPr>
        <w:t>to</w:t>
      </w:r>
      <w:r w:rsidRPr="0098439C">
        <w:rPr>
          <w:rFonts w:cs="Calibri"/>
          <w:iCs/>
        </w:rPr>
        <w:t xml:space="preserve"> pray for your group.</w:t>
      </w:r>
    </w:p>
    <w:p w14:paraId="656B9138" w14:textId="77777777" w:rsidR="00AA4356" w:rsidRDefault="00AA4356" w:rsidP="001840DB">
      <w:pPr>
        <w:rPr>
          <w:rFonts w:cs="Calibri"/>
          <w:iCs/>
        </w:rPr>
      </w:pPr>
    </w:p>
    <w:p w14:paraId="6AAF1118" w14:textId="77777777" w:rsidR="008036FB" w:rsidRDefault="008036FB" w:rsidP="00E23412">
      <w:pPr>
        <w:ind w:right="3240"/>
        <w:rPr>
          <w:rFonts w:cs="Calibri"/>
          <w:iCs/>
        </w:rPr>
      </w:pPr>
    </w:p>
    <w:p w14:paraId="592FBA4E" w14:textId="0E916988" w:rsidR="00014F26" w:rsidRDefault="00014F26">
      <w:pPr>
        <w:rPr>
          <w:rFonts w:cs="Calibri"/>
          <w:iCs/>
        </w:rPr>
      </w:pPr>
      <w:r>
        <w:rPr>
          <w:rFonts w:cs="Calibri"/>
          <w:iCs/>
        </w:rPr>
        <w:br w:type="page"/>
      </w:r>
    </w:p>
    <w:p w14:paraId="170B3474" w14:textId="77777777" w:rsidR="00E91A31" w:rsidRPr="00E91A31" w:rsidRDefault="00014F26" w:rsidP="00A11391">
      <w:pPr>
        <w:jc w:val="center"/>
        <w:rPr>
          <w:rFonts w:cs="Calibri"/>
          <w:i/>
          <w:sz w:val="10"/>
          <w:szCs w:val="10"/>
        </w:rPr>
      </w:pPr>
      <w:r w:rsidRPr="00014F26">
        <w:rPr>
          <w:rFonts w:ascii="Calibri" w:hAnsi="Calibri"/>
          <w:i/>
          <w:noProof/>
          <w:sz w:val="20"/>
          <w:szCs w:val="20"/>
        </w:rPr>
        <w:lastRenderedPageBreak/>
        <mc:AlternateContent>
          <mc:Choice Requires="wps">
            <w:drawing>
              <wp:anchor distT="0" distB="0" distL="114300" distR="114300" simplePos="0" relativeHeight="251704320" behindDoc="0" locked="0" layoutInCell="1" allowOverlap="1" wp14:anchorId="66855AA1" wp14:editId="24F2C881">
                <wp:simplePos x="0" y="0"/>
                <wp:positionH relativeFrom="margin">
                  <wp:posOffset>-4445</wp:posOffset>
                </wp:positionH>
                <wp:positionV relativeFrom="margin">
                  <wp:align>top</wp:align>
                </wp:positionV>
                <wp:extent cx="6629400" cy="274320"/>
                <wp:effectExtent l="0" t="0" r="0" b="5080"/>
                <wp:wrapTopAndBottom/>
                <wp:docPr id="10" name="Text Box 1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EAF0583" w14:textId="77777777"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855AA1" id="Text Box 10" o:spid="_x0000_s1041" type="#_x0000_t202" style="position:absolute;left:0;text-align:left;margin-left:-.35pt;margin-top:0;width:522pt;height:21.6pt;z-index:2517043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kTtnQIAALY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" fillcolor="#d8d8d8 [2732]" stroked="f">
                <v:stroke dashstyle="dash"/>
                <v:textbox inset="3.6pt,,3.6pt">
                  <w:txbxContent>
                    <w:p w14:paraId="3EAF0583" w14:textId="77777777"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v:textbox>
                <w10:wrap type="topAndBottom" anchorx="margin" anchory="margin"/>
              </v:shape>
            </w:pict>
          </mc:Fallback>
        </mc:AlternateContent>
      </w:r>
    </w:p>
    <w:p w14:paraId="23E8121F" w14:textId="77777777" w:rsidR="00AA4356" w:rsidRDefault="005D7BF7" w:rsidP="00746639">
      <w:pPr>
        <w:pStyle w:val="Prompt"/>
      </w:pPr>
      <w:r>
        <w:t>P</w:t>
      </w:r>
      <w:r w:rsidR="00AA4356" w:rsidRPr="00014F26">
        <w:t xml:space="preserve">ick </w:t>
      </w:r>
      <w:r w:rsidR="00B7709E" w:rsidRPr="00014F26">
        <w:t xml:space="preserve">a few questions from </w:t>
      </w:r>
      <w:r w:rsidR="002D42B4" w:rsidRPr="00014F26">
        <w:t xml:space="preserve">each </w:t>
      </w:r>
      <w:r w:rsidR="00B7709E" w:rsidRPr="00014F26">
        <w:t>s</w:t>
      </w:r>
      <w:r w:rsidR="00AA4356" w:rsidRPr="00014F26">
        <w:t>ection</w:t>
      </w:r>
      <w:r w:rsidR="00350E8D" w:rsidRPr="00014F26">
        <w:t xml:space="preserve"> to discus</w:t>
      </w:r>
      <w:r>
        <w:t>s. C</w:t>
      </w:r>
      <w:r w:rsidR="002D42B4" w:rsidRPr="00014F26">
        <w:t>lose with prayer.</w:t>
      </w:r>
    </w:p>
    <w:p w14:paraId="190BE9C9" w14:textId="77777777" w:rsidR="00AA4356" w:rsidRDefault="00AA4356" w:rsidP="00E23412">
      <w:pPr>
        <w:ind w:right="3240"/>
        <w:rPr>
          <w:rFonts w:cs="Calibri"/>
          <w:iCs/>
        </w:rPr>
      </w:pPr>
    </w:p>
    <w:p w14:paraId="7914722C" w14:textId="77777777" w:rsidR="00350E8D" w:rsidRDefault="00350E8D" w:rsidP="00E23412">
      <w:pPr>
        <w:ind w:right="3240"/>
        <w:rPr>
          <w:rFonts w:cs="Calibri"/>
          <w:iCs/>
        </w:rPr>
      </w:pPr>
    </w:p>
    <w:p w14:paraId="206CFDFE" w14:textId="77777777" w:rsidR="00AA4356" w:rsidRPr="003B4A7F" w:rsidRDefault="00AA4356" w:rsidP="00A11391">
      <w:pPr>
        <w:pStyle w:val="SectionHeader"/>
      </w:pPr>
      <w:r w:rsidRPr="003B4A7F">
        <w:t>BREAKOUT QUESTIONS</w:t>
      </w:r>
    </w:p>
    <w:p w14:paraId="1058C46E" w14:textId="77777777" w:rsidR="00B7709E" w:rsidRPr="0098439C" w:rsidRDefault="00B7709E" w:rsidP="008036FB">
      <w:pPr>
        <w:rPr>
          <w:rFonts w:cs="Calibri"/>
          <w:b/>
          <w:bCs/>
          <w:iCs/>
        </w:rPr>
      </w:pPr>
    </w:p>
    <w:p w14:paraId="38746A8E" w14:textId="77777777" w:rsidR="00AA4356" w:rsidRPr="00350E8D" w:rsidRDefault="00E95448" w:rsidP="008036FB">
      <w:pPr>
        <w:rPr>
          <w:rFonts w:cs="Calibri"/>
          <w:iCs/>
          <w:u w:val="single"/>
        </w:rPr>
      </w:pPr>
      <w:r w:rsidRPr="00350E8D">
        <w:rPr>
          <w:rFonts w:cs="Calibri"/>
          <w:iCs/>
          <w:u w:val="single"/>
        </w:rPr>
        <w:t>Build Meaningful Relationships</w:t>
      </w:r>
    </w:p>
    <w:p w14:paraId="50F294B1" w14:textId="77777777" w:rsidR="00B029E9" w:rsidRPr="00B029E9" w:rsidRDefault="00B029E9" w:rsidP="00B029E9">
      <w:pPr>
        <w:pStyle w:val="BreakoutQs"/>
      </w:pPr>
      <w:r w:rsidRPr="00B029E9">
        <w:t>What are some things causing you and your friends worry and anxiety right now?</w:t>
      </w:r>
    </w:p>
    <w:p w14:paraId="4CC4700D" w14:textId="759C746D" w:rsidR="005B1729" w:rsidRPr="00B029E9" w:rsidRDefault="00B029E9" w:rsidP="00B029E9">
      <w:pPr>
        <w:pStyle w:val="BreakoutQs"/>
      </w:pPr>
      <w:r w:rsidRPr="00B029E9">
        <w:t>How often do you feel like you deal with stress and worry?</w:t>
      </w:r>
    </w:p>
    <w:p w14:paraId="270B7931" w14:textId="77777777" w:rsidR="008036FB" w:rsidRDefault="008036FB" w:rsidP="00BC63F4">
      <w:pPr>
        <w:rPr>
          <w:rFonts w:cs="Calibri"/>
          <w:iCs/>
        </w:rPr>
      </w:pPr>
    </w:p>
    <w:p w14:paraId="7E3517CD" w14:textId="77777777" w:rsidR="00AA4356" w:rsidRPr="00E95448" w:rsidRDefault="00E95448" w:rsidP="00A11391">
      <w:pPr>
        <w:pStyle w:val="BreakoutSections"/>
      </w:pPr>
      <w:r w:rsidRPr="00E95448">
        <w:t>Share Personal Stories &amp; Ask Intentional Questions</w:t>
      </w:r>
    </w:p>
    <w:p w14:paraId="72C3F693" w14:textId="77777777" w:rsidR="00B029E9" w:rsidRPr="00B029E9" w:rsidRDefault="00B029E9" w:rsidP="00B029E9">
      <w:pPr>
        <w:pStyle w:val="BreakoutQs"/>
      </w:pPr>
      <w:r w:rsidRPr="00B029E9">
        <w:t xml:space="preserve">Why do you think worry and anxiety are so common in our world? </w:t>
      </w:r>
    </w:p>
    <w:p w14:paraId="62D75412" w14:textId="77777777" w:rsidR="00B029E9" w:rsidRPr="00B029E9" w:rsidRDefault="00B029E9" w:rsidP="00B029E9">
      <w:pPr>
        <w:pStyle w:val="BreakoutQs"/>
        <w:rPr>
          <w:b/>
          <w:bCs/>
        </w:rPr>
      </w:pPr>
      <w:r w:rsidRPr="00B029E9">
        <w:t>Who do you talk to about anxiety or stress in your life?</w:t>
      </w:r>
    </w:p>
    <w:p w14:paraId="79C11B50" w14:textId="77777777" w:rsidR="00B029E9" w:rsidRPr="00B029E9" w:rsidRDefault="00B029E9" w:rsidP="00B029E9">
      <w:pPr>
        <w:pStyle w:val="BreakoutQs"/>
      </w:pPr>
      <w:r w:rsidRPr="00B029E9">
        <w:t>How do you typically deal with worry and anxiety in your life?</w:t>
      </w:r>
    </w:p>
    <w:p w14:paraId="0041D808" w14:textId="77777777" w:rsidR="00B029E9" w:rsidRPr="00B029E9" w:rsidRDefault="00B029E9" w:rsidP="00B029E9">
      <w:pPr>
        <w:pStyle w:val="BreakoutQs"/>
      </w:pPr>
      <w:r w:rsidRPr="00B029E9">
        <w:t>Why is being open with God so important?</w:t>
      </w:r>
    </w:p>
    <w:p w14:paraId="50E49726" w14:textId="77777777" w:rsidR="00B029E9" w:rsidRPr="00B029E9" w:rsidRDefault="00B029E9" w:rsidP="00B029E9">
      <w:pPr>
        <w:pStyle w:val="BreakoutQs"/>
      </w:pPr>
      <w:r w:rsidRPr="00B029E9">
        <w:t>How do you think it makes God feel when we go to him with our stress and fears?</w:t>
      </w:r>
    </w:p>
    <w:p w14:paraId="6C876A63" w14:textId="77777777" w:rsidR="00B029E9" w:rsidRPr="00B029E9" w:rsidRDefault="00B029E9" w:rsidP="00B029E9">
      <w:pPr>
        <w:pStyle w:val="BreakoutQs"/>
      </w:pPr>
      <w:r w:rsidRPr="00B029E9">
        <w:t xml:space="preserve">What side effects have you experienced from stress or anxiety? </w:t>
      </w:r>
    </w:p>
    <w:p w14:paraId="725E4386" w14:textId="41F9A18F" w:rsidR="005B1729" w:rsidRPr="000D37BB" w:rsidRDefault="00B029E9" w:rsidP="00B029E9">
      <w:pPr>
        <w:pStyle w:val="BreakoutQs"/>
      </w:pPr>
      <w:r w:rsidRPr="00B029E9">
        <w:t>What positive side effects could come from taking our worry and anxiety to God?</w:t>
      </w:r>
    </w:p>
    <w:p w14:paraId="25516B5C" w14:textId="77777777" w:rsidR="00E10AE2" w:rsidRPr="00E10AE2" w:rsidRDefault="00E10AE2" w:rsidP="00BC63F4">
      <w:pPr>
        <w:rPr>
          <w:rFonts w:cs="Calibri"/>
          <w:iCs/>
        </w:rPr>
      </w:pPr>
    </w:p>
    <w:p w14:paraId="3F906FAE" w14:textId="77777777" w:rsidR="00E10AE2" w:rsidRPr="00E95448" w:rsidRDefault="00E95448" w:rsidP="00A11391">
      <w:pPr>
        <w:pStyle w:val="BreakoutSections"/>
      </w:pPr>
      <w:r w:rsidRPr="00E95448">
        <w:t>Make Life Application &amp; Hold Students Accountable</w:t>
      </w:r>
    </w:p>
    <w:p w14:paraId="6901CC84" w14:textId="77777777" w:rsidR="00B029E9" w:rsidRPr="00B029E9" w:rsidRDefault="00B029E9" w:rsidP="00B029E9">
      <w:pPr>
        <w:pStyle w:val="BreakoutQs"/>
      </w:pPr>
      <w:r w:rsidRPr="00B029E9">
        <w:t>What does it look like practically to “run to God” when worry and anxiety come?</w:t>
      </w:r>
    </w:p>
    <w:p w14:paraId="23193616" w14:textId="3F4C8BE8" w:rsidR="00E95448" w:rsidRPr="000D37BB" w:rsidRDefault="00B029E9" w:rsidP="00B029E9">
      <w:pPr>
        <w:pStyle w:val="BreakoutQs"/>
      </w:pPr>
      <w:r w:rsidRPr="00B029E9">
        <w:t>What truths about God can help you when you experience worry and anxiety?</w:t>
      </w:r>
    </w:p>
    <w:p w14:paraId="193CB599" w14:textId="0E63786E" w:rsidR="002D42B4" w:rsidRDefault="009C01ED" w:rsidP="002D42B4">
      <w:pPr>
        <w:rPr>
          <w:rFonts w:cs="Calibri"/>
          <w:iCs/>
        </w:rPr>
      </w:pPr>
      <w:r>
        <w:rPr>
          <w:noProof/>
        </w:rPr>
        <mc:AlternateContent>
          <mc:Choice Requires="wps">
            <w:drawing>
              <wp:anchor distT="0" distB="0" distL="114300" distR="114300" simplePos="0" relativeHeight="251721728" behindDoc="0" locked="0" layoutInCell="1" allowOverlap="1" wp14:anchorId="02B69A58" wp14:editId="6A6143D8">
                <wp:simplePos x="0" y="0"/>
                <wp:positionH relativeFrom="margin">
                  <wp:posOffset>217805</wp:posOffset>
                </wp:positionH>
                <wp:positionV relativeFrom="paragraph">
                  <wp:posOffset>240781</wp:posOffset>
                </wp:positionV>
                <wp:extent cx="6172200" cy="1071245"/>
                <wp:effectExtent l="0" t="0" r="12700" b="8255"/>
                <wp:wrapTopAndBottom/>
                <wp:docPr id="21" name="Text Box 21"/>
                <wp:cNvGraphicFramePr/>
                <a:graphic xmlns:a="http://schemas.openxmlformats.org/drawingml/2006/main">
                  <a:graphicData uri="http://schemas.microsoft.com/office/word/2010/wordprocessingShape">
                    <wps:wsp>
                      <wps:cNvSpPr txBox="1"/>
                      <wps:spPr>
                        <a:xfrm>
                          <a:off x="0" y="0"/>
                          <a:ext cx="6172200" cy="1071245"/>
                        </a:xfrm>
                        <a:prstGeom prst="rect">
                          <a:avLst/>
                        </a:prstGeom>
                        <a:solidFill>
                          <a:schemeClr val="lt1"/>
                        </a:solidFill>
                        <a:ln w="6350">
                          <a:solidFill>
                            <a:prstClr val="black"/>
                          </a:solidFill>
                        </a:ln>
                      </wps:spPr>
                      <wps:txbx>
                        <w:txbxContent>
                          <w:p w14:paraId="1949AB7F" w14:textId="77777777" w:rsidR="009C01ED" w:rsidRPr="000F6D3C" w:rsidRDefault="009C01ED" w:rsidP="009C01ED">
                            <w:pPr>
                              <w:pStyle w:val="LeaderNoteBox"/>
                            </w:pPr>
                            <w:r w:rsidRPr="00773F44">
                              <w:rPr>
                                <w:b/>
                              </w:rPr>
                              <w:t>LEADER NOTE:</w:t>
                            </w:r>
                            <w:r w:rsidRPr="00773F44">
                              <w:t xml:space="preserve"> </w:t>
                            </w:r>
                            <w:r w:rsidRPr="000F6D3C">
                              <w:t>Stress-induced anxiety is normal, but it becomes a mental health issue when a person feels anxiety all the time, regardless of the situation. Unfortunately, chances are high that one or more of your students have sought or are currently seeking professional help to manage anxiety. Remember, your job is not to diagnose your students or be their therapist, it is to disciple them. You cannot go wrong by urging your students to trust God’s Word and pray. But if you discern a student may need more help, assure them that they are not alone, communicate your concerns with their parents, and don’t be afraid to direct them to professional help and/or your church's counselor.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B69A58" id="Text Box 21" o:spid="_x0000_s1042" type="#_x0000_t202" style="position:absolute;margin-left:17.15pt;margin-top:18.95pt;width:486pt;height:84.3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" fillcolor="white [3201]" strokeweight=".5pt">
                <v:textbox>
                  <w:txbxContent>
                    <w:p w14:paraId="1949AB7F" w14:textId="77777777" w:rsidR="009C01ED" w:rsidRPr="000F6D3C" w:rsidRDefault="009C01ED" w:rsidP="009C01ED">
                      <w:pPr>
                        <w:pStyle w:val="LeaderNoteBox"/>
                      </w:pPr>
                      <w:r w:rsidRPr="00773F44">
                        <w:rPr>
                          <w:b/>
                        </w:rPr>
                        <w:t>LEADER NOTE:</w:t>
                      </w:r>
                      <w:r w:rsidRPr="00773F44">
                        <w:t xml:space="preserve"> </w:t>
                      </w:r>
                      <w:r w:rsidRPr="000F6D3C">
                        <w:t>Stress-induced anxiety is normal, but it becomes a mental health issue when a person feels anxiety all the time, regardless of the situation. Unfortunately, chances are high that one or more of your students have sought or are currently seeking professional help to manage anxiety. Remember, your job is not to diagnose your students or be their therapist, it is to disciple them. You cannot go wrong by urging your students to trust God’s Word and pray. But if you discern a student may need more help, assure them that they are not alone, communicate your concerns with their parents, and don’t be afraid to direct them to professional help and/or your church's counselor.</w:t>
                      </w:r>
                    </w:p>
                  </w:txbxContent>
                </v:textbox>
                <w10:wrap type="topAndBottom" anchorx="margin"/>
              </v:shape>
            </w:pict>
          </mc:Fallback>
        </mc:AlternateContent>
      </w:r>
    </w:p>
    <w:p w14:paraId="490F6C9F" w14:textId="5E961E10" w:rsidR="002D42B4" w:rsidRDefault="002D42B4" w:rsidP="002D42B4">
      <w:pPr>
        <w:rPr>
          <w:rFonts w:cs="Calibri"/>
          <w:iCs/>
        </w:rPr>
      </w:pPr>
    </w:p>
    <w:p w14:paraId="6FC6F8E2" w14:textId="107F1518" w:rsidR="005D7BF7" w:rsidRPr="00DD5FD9" w:rsidRDefault="005D7BF7" w:rsidP="002D42B4">
      <w:pPr>
        <w:rPr>
          <w:rFonts w:cs="Calibri"/>
          <w:iCs/>
        </w:rPr>
      </w:pPr>
    </w:p>
    <w:p w14:paraId="3F46F03C" w14:textId="51E523F4" w:rsidR="002D42B4" w:rsidRPr="003B4A7F" w:rsidRDefault="002D42B4" w:rsidP="00A11391">
      <w:pPr>
        <w:pStyle w:val="SectionHeader"/>
      </w:pPr>
      <w:r w:rsidRPr="003B4A7F">
        <w:t>PRAYER</w:t>
      </w:r>
    </w:p>
    <w:p w14:paraId="1F7B0AA3" w14:textId="658B30FC" w:rsidR="002D42B4" w:rsidRPr="002D42B4" w:rsidRDefault="002D42B4" w:rsidP="002D42B4">
      <w:pPr>
        <w:rPr>
          <w:rFonts w:cs="Calibri"/>
          <w:b/>
          <w:iCs/>
        </w:rPr>
      </w:pPr>
      <w:r w:rsidRPr="002D42B4">
        <w:rPr>
          <w:rFonts w:cs="Calibri"/>
          <w:iCs/>
        </w:rPr>
        <w:t>Take time to let your students pray for each other’s applications in the upcoming weeks.</w:t>
      </w:r>
    </w:p>
    <w:p w14:paraId="4E53C4B7" w14:textId="4A18F9A9" w:rsidR="002D42B4" w:rsidRDefault="002D42B4" w:rsidP="00A11391">
      <w:pPr>
        <w:pStyle w:val="Prompt"/>
        <w:jc w:val="left"/>
      </w:pPr>
      <w:r w:rsidRPr="003B4A7F">
        <w:t>Use this space to keep track of any prayer requests.</w:t>
      </w:r>
    </w:p>
    <w:p w14:paraId="4BF83D7E" w14:textId="762C33CE" w:rsidR="00A11391" w:rsidRDefault="00A11391" w:rsidP="00A11391"/>
    <w:p w14:paraId="0D5BDF72" w14:textId="77777777" w:rsidR="00A11391" w:rsidRDefault="00A11391" w:rsidP="00A11391"/>
    <w:p w14:paraId="521B116A" w14:textId="77777777" w:rsidR="00A11391" w:rsidRDefault="00A11391" w:rsidP="00A11391"/>
    <w:p w14:paraId="7377DDCE" w14:textId="77777777" w:rsidR="00A11391" w:rsidRDefault="00A11391" w:rsidP="00A11391"/>
    <w:p w14:paraId="588520EB" w14:textId="77777777" w:rsidR="00A11391" w:rsidRDefault="00A11391" w:rsidP="00A11391"/>
    <w:p w14:paraId="064CC598" w14:textId="77777777" w:rsidR="00A11391" w:rsidRDefault="00A11391" w:rsidP="00A11391"/>
    <w:p w14:paraId="4A45131D" w14:textId="77777777" w:rsidR="00A11391" w:rsidRDefault="00A11391" w:rsidP="00A11391"/>
    <w:p w14:paraId="78B618CE" w14:textId="77777777" w:rsidR="00746639" w:rsidRDefault="00746639" w:rsidP="00A11391"/>
    <w:p w14:paraId="7CE28A26" w14:textId="77777777" w:rsidR="00746639" w:rsidRDefault="00746639" w:rsidP="00A11391"/>
    <w:p w14:paraId="19DAC2A0" w14:textId="77777777" w:rsidR="00A11391" w:rsidRDefault="00A11391" w:rsidP="00A11391"/>
    <w:p w14:paraId="78694079" w14:textId="77777777" w:rsidR="00746639" w:rsidRPr="00F0326E" w:rsidRDefault="00746639" w:rsidP="007466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78DB65AE" w14:textId="77777777" w:rsidR="00A11391" w:rsidRPr="00A11391" w:rsidRDefault="00746639" w:rsidP="007466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A11391" w:rsidRPr="00A11391" w:rsidSect="00E91A31">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7ABDC" w14:textId="77777777" w:rsidR="004E6004" w:rsidRDefault="004E6004" w:rsidP="008F4EEC">
      <w:r>
        <w:separator/>
      </w:r>
    </w:p>
    <w:p w14:paraId="64D915A0" w14:textId="77777777" w:rsidR="004E6004" w:rsidRDefault="004E6004"/>
  </w:endnote>
  <w:endnote w:type="continuationSeparator" w:id="0">
    <w:p w14:paraId="0DBCEF0F" w14:textId="77777777" w:rsidR="004E6004" w:rsidRDefault="004E6004" w:rsidP="008F4EEC">
      <w:r>
        <w:continuationSeparator/>
      </w:r>
    </w:p>
    <w:p w14:paraId="242BD536" w14:textId="77777777" w:rsidR="004E6004" w:rsidRDefault="004E6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018717D6"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AA1BA6"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00FA"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375C4C8A" w14:textId="77777777" w:rsidR="00AF2B76"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3360" behindDoc="1" locked="1" layoutInCell="1" allowOverlap="1" wp14:anchorId="21D241E5" wp14:editId="1A36BBE5">
          <wp:simplePos x="0" y="0"/>
          <wp:positionH relativeFrom="margin">
            <wp:align>center</wp:align>
          </wp:positionH>
          <wp:positionV relativeFrom="page">
            <wp:posOffset>8919845</wp:posOffset>
          </wp:positionV>
          <wp:extent cx="7772400" cy="1143000"/>
          <wp:effectExtent l="0" t="0" r="0" b="0"/>
          <wp:wrapNone/>
          <wp:docPr id="12" name="Picture 12"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E9CB"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7CDDEB2E" w14:textId="77777777" w:rsidR="00714CBF"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4DD2A2E8" wp14:editId="24C08B9B">
          <wp:simplePos x="0" y="0"/>
          <wp:positionH relativeFrom="margin">
            <wp:align>center</wp:align>
          </wp:positionH>
          <wp:positionV relativeFrom="page">
            <wp:posOffset>8919845</wp:posOffset>
          </wp:positionV>
          <wp:extent cx="7772400" cy="1143000"/>
          <wp:effectExtent l="0" t="0" r="0" b="0"/>
          <wp:wrapNone/>
          <wp:docPr id="16" name="Picture 16"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E4DEC" w14:textId="77777777" w:rsidR="004E6004" w:rsidRDefault="004E6004" w:rsidP="008F4EEC">
      <w:r>
        <w:separator/>
      </w:r>
    </w:p>
    <w:p w14:paraId="78002136" w14:textId="77777777" w:rsidR="004E6004" w:rsidRDefault="004E6004"/>
  </w:footnote>
  <w:footnote w:type="continuationSeparator" w:id="0">
    <w:p w14:paraId="00216BC9" w14:textId="77777777" w:rsidR="004E6004" w:rsidRDefault="004E6004" w:rsidP="008F4EEC">
      <w:r>
        <w:continuationSeparator/>
      </w:r>
    </w:p>
    <w:p w14:paraId="1D30ACC7" w14:textId="77777777" w:rsidR="004E6004" w:rsidRDefault="004E60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7"/>
      <w:gridCol w:w="3983"/>
    </w:tblGrid>
    <w:tr w:rsidR="00AF2B76" w:rsidRPr="00960A55" w14:paraId="26517DC3" w14:textId="77777777" w:rsidTr="00B7431F">
      <w:trPr>
        <w:trHeight w:val="288"/>
      </w:trPr>
      <w:tc>
        <w:tcPr>
          <w:tcW w:w="6097" w:type="dxa"/>
          <w:vAlign w:val="bottom"/>
        </w:tcPr>
        <w:p w14:paraId="4F662D6D" w14:textId="733C18B5" w:rsidR="00AF2B76" w:rsidRPr="00B21F13" w:rsidRDefault="006A695E" w:rsidP="00AF2B76">
          <w:pPr>
            <w:rPr>
              <w:rFonts w:cs="Calibri"/>
              <w:b/>
              <w:bCs/>
              <w:color w:val="7F7F7F" w:themeColor="text1" w:themeTint="80"/>
              <w:sz w:val="24"/>
            </w:rPr>
          </w:pPr>
          <w:r>
            <w:rPr>
              <w:rFonts w:cs="Calibri"/>
              <w:b/>
              <w:bCs/>
              <w:color w:val="7F7F7F" w:themeColor="text1" w:themeTint="80"/>
              <w:sz w:val="24"/>
            </w:rPr>
            <w:t xml:space="preserve">What to </w:t>
          </w:r>
          <w:r w:rsidR="001F0716">
            <w:rPr>
              <w:rFonts w:cs="Calibri"/>
              <w:b/>
              <w:bCs/>
              <w:color w:val="7F7F7F" w:themeColor="text1" w:themeTint="80"/>
              <w:sz w:val="24"/>
            </w:rPr>
            <w:t>d</w:t>
          </w:r>
          <w:r>
            <w:rPr>
              <w:rFonts w:cs="Calibri"/>
              <w:b/>
              <w:bCs/>
              <w:color w:val="7F7F7F" w:themeColor="text1" w:themeTint="80"/>
              <w:sz w:val="24"/>
            </w:rPr>
            <w:t>o with Worry</w:t>
          </w:r>
        </w:p>
      </w:tc>
      <w:tc>
        <w:tcPr>
          <w:tcW w:w="3983" w:type="dxa"/>
          <w:vAlign w:val="bottom"/>
        </w:tcPr>
        <w:p w14:paraId="1DE99DA5" w14:textId="4589E3AA" w:rsidR="00AF2B76" w:rsidRPr="00960A55" w:rsidRDefault="006A695E" w:rsidP="00AF2B76">
          <w:pPr>
            <w:jc w:val="right"/>
            <w:rPr>
              <w:rFonts w:cs="Calibri"/>
              <w:color w:val="7F7F7F" w:themeColor="text1" w:themeTint="80"/>
              <w:sz w:val="18"/>
              <w:szCs w:val="18"/>
            </w:rPr>
          </w:pPr>
          <w:r>
            <w:rPr>
              <w:rFonts w:cs="Calibri"/>
              <w:b/>
              <w:color w:val="7F7F7F" w:themeColor="text1" w:themeTint="80"/>
              <w:sz w:val="18"/>
              <w:szCs w:val="18"/>
            </w:rPr>
            <w:t>WHEN LIFE IS HARD</w:t>
          </w:r>
          <w:r w:rsidR="00AF2B76">
            <w:rPr>
              <w:rFonts w:cs="Calibri"/>
              <w:b/>
              <w:color w:val="7F7F7F" w:themeColor="text1" w:themeTint="80"/>
              <w:sz w:val="18"/>
              <w:szCs w:val="18"/>
            </w:rPr>
            <w:t xml:space="preserve"> |</w:t>
          </w:r>
          <w:r w:rsidR="00AF2B76">
            <w:rPr>
              <w:rFonts w:cs="Calibri"/>
              <w:color w:val="7F7F7F" w:themeColor="text1" w:themeTint="80"/>
              <w:sz w:val="18"/>
              <w:szCs w:val="18"/>
            </w:rPr>
            <w:t xml:space="preserve"> Large Gr</w:t>
          </w:r>
          <w:r w:rsidR="00AF2B76" w:rsidRPr="00960A55">
            <w:rPr>
              <w:rFonts w:cs="Calibri"/>
              <w:color w:val="7F7F7F" w:themeColor="text1" w:themeTint="80"/>
              <w:sz w:val="18"/>
              <w:szCs w:val="18"/>
            </w:rPr>
            <w:t xml:space="preserve">oup </w:t>
          </w:r>
          <w:r w:rsidR="00AF2B76">
            <w:rPr>
              <w:rFonts w:cs="Calibri"/>
              <w:color w:val="7F7F7F" w:themeColor="text1" w:themeTint="80"/>
              <w:sz w:val="18"/>
              <w:szCs w:val="18"/>
            </w:rPr>
            <w:t>Outline</w:t>
          </w:r>
          <w:r w:rsidR="00AF2B76" w:rsidRPr="00960A55">
            <w:rPr>
              <w:rFonts w:cs="Calibri"/>
              <w:color w:val="7F7F7F" w:themeColor="text1" w:themeTint="80"/>
              <w:sz w:val="18"/>
              <w:szCs w:val="18"/>
            </w:rPr>
            <w:t xml:space="preserve"> </w:t>
          </w:r>
          <w:r>
            <w:rPr>
              <w:rFonts w:cs="Calibri"/>
              <w:color w:val="7F7F7F" w:themeColor="text1" w:themeTint="80"/>
              <w:sz w:val="18"/>
              <w:szCs w:val="18"/>
            </w:rPr>
            <w:t>2</w:t>
          </w:r>
        </w:p>
      </w:tc>
    </w:tr>
    <w:tr w:rsidR="00AF2B76" w:rsidRPr="00960A55" w14:paraId="1BAFD790" w14:textId="77777777" w:rsidTr="00B7431F">
      <w:trPr>
        <w:trHeight w:val="187"/>
      </w:trPr>
      <w:tc>
        <w:tcPr>
          <w:tcW w:w="6097" w:type="dxa"/>
          <w:tcBorders>
            <w:bottom w:val="single" w:sz="8" w:space="0" w:color="44546A" w:themeColor="text2"/>
          </w:tcBorders>
        </w:tcPr>
        <w:p w14:paraId="1F526BDF" w14:textId="77777777" w:rsidR="00AF2B76" w:rsidRPr="00960A55" w:rsidRDefault="00AF2B76" w:rsidP="00AF2B76">
          <w:pPr>
            <w:tabs>
              <w:tab w:val="left" w:pos="1402"/>
            </w:tabs>
            <w:rPr>
              <w:rFonts w:cs="Calibri"/>
              <w:b/>
              <w:bCs/>
              <w:color w:val="7F7F7F" w:themeColor="text1" w:themeTint="80"/>
              <w:sz w:val="20"/>
              <w:szCs w:val="20"/>
            </w:rPr>
          </w:pPr>
        </w:p>
      </w:tc>
      <w:tc>
        <w:tcPr>
          <w:tcW w:w="3983" w:type="dxa"/>
          <w:tcBorders>
            <w:bottom w:val="single" w:sz="8" w:space="0" w:color="44546A" w:themeColor="text2"/>
          </w:tcBorders>
        </w:tcPr>
        <w:p w14:paraId="38010F2C" w14:textId="77777777" w:rsidR="00AF2B76" w:rsidRPr="00960A55" w:rsidRDefault="00AF2B76" w:rsidP="00AF2B76">
          <w:pPr>
            <w:jc w:val="right"/>
            <w:rPr>
              <w:rFonts w:cs="Calibri"/>
              <w:b/>
              <w:color w:val="7F7F7F" w:themeColor="text1" w:themeTint="80"/>
              <w:sz w:val="20"/>
              <w:szCs w:val="20"/>
            </w:rPr>
          </w:pPr>
        </w:p>
      </w:tc>
    </w:tr>
  </w:tbl>
  <w:p w14:paraId="43ED7B37" w14:textId="77777777" w:rsidR="00714CBF" w:rsidRPr="00AF2B76" w:rsidRDefault="00714CBF" w:rsidP="00AF2B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E694" w14:textId="77777777" w:rsidR="00AF2B76" w:rsidRPr="00C9507F" w:rsidRDefault="00AF2B76" w:rsidP="00AF2B76">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59264" behindDoc="1" locked="1" layoutInCell="1" allowOverlap="1" wp14:anchorId="40D30187" wp14:editId="79EE80DD">
          <wp:simplePos x="0" y="0"/>
          <wp:positionH relativeFrom="column">
            <wp:posOffset>-575945</wp:posOffset>
          </wp:positionH>
          <wp:positionV relativeFrom="paragraph">
            <wp:posOffset>-347345</wp:posOffset>
          </wp:positionV>
          <wp:extent cx="7772400" cy="16002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AF2B76" w:rsidRPr="00C9507F" w14:paraId="73813163" w14:textId="77777777" w:rsidTr="00B7431F">
      <w:trPr>
        <w:trHeight w:val="547"/>
      </w:trPr>
      <w:tc>
        <w:tcPr>
          <w:tcW w:w="5760" w:type="dxa"/>
        </w:tcPr>
        <w:p w14:paraId="3BE49BE6" w14:textId="289C7FCA" w:rsidR="00AF2B76" w:rsidRPr="00C9507F" w:rsidRDefault="006A695E" w:rsidP="00AF2B76">
          <w:pPr>
            <w:tabs>
              <w:tab w:val="right" w:pos="10080"/>
            </w:tabs>
            <w:ind w:left="144"/>
            <w:rPr>
              <w:b/>
              <w:bCs/>
              <w:color w:val="FFFFFF" w:themeColor="background1"/>
              <w:sz w:val="48"/>
              <w:szCs w:val="48"/>
            </w:rPr>
          </w:pPr>
          <w:r>
            <w:rPr>
              <w:b/>
              <w:bCs/>
              <w:color w:val="FFFFFF" w:themeColor="background1"/>
              <w:sz w:val="48"/>
              <w:szCs w:val="48"/>
            </w:rPr>
            <w:t xml:space="preserve">What to </w:t>
          </w:r>
          <w:r w:rsidR="001F0716">
            <w:rPr>
              <w:b/>
              <w:bCs/>
              <w:color w:val="FFFFFF" w:themeColor="background1"/>
              <w:sz w:val="48"/>
              <w:szCs w:val="48"/>
            </w:rPr>
            <w:t>d</w:t>
          </w:r>
          <w:r>
            <w:rPr>
              <w:b/>
              <w:bCs/>
              <w:color w:val="FFFFFF" w:themeColor="background1"/>
              <w:sz w:val="48"/>
              <w:szCs w:val="48"/>
            </w:rPr>
            <w:t xml:space="preserve">o </w:t>
          </w:r>
          <w:r w:rsidR="001F0716">
            <w:rPr>
              <w:b/>
              <w:bCs/>
              <w:color w:val="FFFFFF" w:themeColor="background1"/>
              <w:sz w:val="48"/>
              <w:szCs w:val="48"/>
            </w:rPr>
            <w:t>w</w:t>
          </w:r>
          <w:r>
            <w:rPr>
              <w:b/>
              <w:bCs/>
              <w:color w:val="FFFFFF" w:themeColor="background1"/>
              <w:sz w:val="48"/>
              <w:szCs w:val="48"/>
            </w:rPr>
            <w:t>ith Worry</w:t>
          </w:r>
        </w:p>
      </w:tc>
      <w:tc>
        <w:tcPr>
          <w:tcW w:w="2707" w:type="dxa"/>
        </w:tcPr>
        <w:p w14:paraId="4C3DA21E" w14:textId="604E2299" w:rsidR="00AF2B76" w:rsidRPr="00C9507F" w:rsidRDefault="006A695E" w:rsidP="00AF2B76">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AF2B76" w:rsidRPr="00C9507F" w14:paraId="79C03DA3" w14:textId="77777777" w:rsidTr="00B7431F">
      <w:trPr>
        <w:trHeight w:val="605"/>
      </w:trPr>
      <w:tc>
        <w:tcPr>
          <w:tcW w:w="5760" w:type="dxa"/>
          <w:vAlign w:val="bottom"/>
        </w:tcPr>
        <w:p w14:paraId="3E5090A9" w14:textId="77777777" w:rsidR="00AF2B76" w:rsidRPr="0008103B" w:rsidRDefault="00AF2B76" w:rsidP="00AF2B76">
          <w:pPr>
            <w:tabs>
              <w:tab w:val="right" w:pos="10080"/>
            </w:tabs>
            <w:ind w:left="144"/>
            <w:rPr>
              <w:b/>
              <w:bCs/>
              <w:color w:val="FFFFFF" w:themeColor="background1"/>
              <w:sz w:val="20"/>
              <w:szCs w:val="20"/>
            </w:rPr>
          </w:pPr>
        </w:p>
      </w:tc>
      <w:tc>
        <w:tcPr>
          <w:tcW w:w="2707" w:type="dxa"/>
          <w:vAlign w:val="bottom"/>
        </w:tcPr>
        <w:p w14:paraId="33CA7A3D" w14:textId="74211AFC" w:rsidR="00AF2B76" w:rsidRPr="0008103B" w:rsidRDefault="00A11391" w:rsidP="00AF2B76">
          <w:pPr>
            <w:tabs>
              <w:tab w:val="right" w:pos="10080"/>
            </w:tabs>
            <w:jc w:val="right"/>
            <w:rPr>
              <w:b/>
              <w:bCs/>
              <w:color w:val="FFFFFF" w:themeColor="background1"/>
              <w:sz w:val="20"/>
              <w:szCs w:val="20"/>
            </w:rPr>
          </w:pPr>
          <w:r>
            <w:rPr>
              <w:b/>
              <w:bCs/>
              <w:color w:val="FFFFFF" w:themeColor="background1"/>
              <w:sz w:val="20"/>
              <w:szCs w:val="20"/>
            </w:rPr>
            <w:t xml:space="preserve">Large Group Outline </w:t>
          </w:r>
          <w:r w:rsidR="006A695E">
            <w:rPr>
              <w:b/>
              <w:bCs/>
              <w:color w:val="FFFFFF" w:themeColor="background1"/>
              <w:sz w:val="20"/>
              <w:szCs w:val="20"/>
            </w:rPr>
            <w:t>2</w:t>
          </w:r>
        </w:p>
      </w:tc>
    </w:tr>
  </w:tbl>
  <w:p w14:paraId="5F09A15B" w14:textId="77777777" w:rsidR="007E1C1F" w:rsidRPr="00894A79" w:rsidRDefault="00AF2B76" w:rsidP="00894A79">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CA"/>
    <w:multiLevelType w:val="hybridMultilevel"/>
    <w:tmpl w:val="DBBAE7C4"/>
    <w:lvl w:ilvl="0" w:tplc="C3123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F5EB5"/>
    <w:multiLevelType w:val="hybridMultilevel"/>
    <w:tmpl w:val="F118AF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C3598"/>
    <w:multiLevelType w:val="hybridMultilevel"/>
    <w:tmpl w:val="A3D2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E1470"/>
    <w:multiLevelType w:val="hybridMultilevel"/>
    <w:tmpl w:val="6DBE7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9506B"/>
    <w:multiLevelType w:val="hybridMultilevel"/>
    <w:tmpl w:val="A27C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411DD"/>
    <w:multiLevelType w:val="hybridMultilevel"/>
    <w:tmpl w:val="23D8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31E3E"/>
    <w:multiLevelType w:val="hybridMultilevel"/>
    <w:tmpl w:val="ACB8A5A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22BC4FEA"/>
    <w:multiLevelType w:val="hybridMultilevel"/>
    <w:tmpl w:val="FA9A9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C772C"/>
    <w:multiLevelType w:val="hybridMultilevel"/>
    <w:tmpl w:val="43EA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E39F9"/>
    <w:multiLevelType w:val="hybridMultilevel"/>
    <w:tmpl w:val="782A7B1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279F4154"/>
    <w:multiLevelType w:val="hybridMultilevel"/>
    <w:tmpl w:val="D8C804E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2BC14E84"/>
    <w:multiLevelType w:val="hybridMultilevel"/>
    <w:tmpl w:val="EC80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A69F9"/>
    <w:multiLevelType w:val="hybridMultilevel"/>
    <w:tmpl w:val="A758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42C64"/>
    <w:multiLevelType w:val="hybridMultilevel"/>
    <w:tmpl w:val="59B6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395B15"/>
    <w:multiLevelType w:val="hybridMultilevel"/>
    <w:tmpl w:val="0404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4E5479"/>
    <w:multiLevelType w:val="hybridMultilevel"/>
    <w:tmpl w:val="9D52FD1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34D5468"/>
    <w:multiLevelType w:val="hybridMultilevel"/>
    <w:tmpl w:val="A95A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91876"/>
    <w:multiLevelType w:val="hybridMultilevel"/>
    <w:tmpl w:val="6CDC9462"/>
    <w:lvl w:ilvl="0" w:tplc="C31236AE">
      <w:start w:val="1"/>
      <w:numFmt w:val="decimal"/>
      <w:lvlText w:val="%1."/>
      <w:lvlJc w:val="left"/>
      <w:pPr>
        <w:ind w:left="720" w:hanging="360"/>
      </w:pPr>
      <w:rPr>
        <w:rFonts w:hint="default"/>
      </w:rPr>
    </w:lvl>
    <w:lvl w:ilvl="1" w:tplc="F7D6592E" w:tentative="1">
      <w:start w:val="1"/>
      <w:numFmt w:val="lowerLetter"/>
      <w:lvlText w:val="%2."/>
      <w:lvlJc w:val="left"/>
      <w:pPr>
        <w:ind w:left="1440" w:hanging="360"/>
      </w:pPr>
    </w:lvl>
    <w:lvl w:ilvl="2" w:tplc="CB24B6FA" w:tentative="1">
      <w:start w:val="1"/>
      <w:numFmt w:val="lowerRoman"/>
      <w:lvlText w:val="%3."/>
      <w:lvlJc w:val="right"/>
      <w:pPr>
        <w:ind w:left="2160" w:hanging="180"/>
      </w:pPr>
    </w:lvl>
    <w:lvl w:ilvl="3" w:tplc="22625E3C" w:tentative="1">
      <w:start w:val="1"/>
      <w:numFmt w:val="decimal"/>
      <w:lvlText w:val="%4."/>
      <w:lvlJc w:val="left"/>
      <w:pPr>
        <w:ind w:left="2880" w:hanging="360"/>
      </w:pPr>
    </w:lvl>
    <w:lvl w:ilvl="4" w:tplc="8C680106" w:tentative="1">
      <w:start w:val="1"/>
      <w:numFmt w:val="lowerLetter"/>
      <w:lvlText w:val="%5."/>
      <w:lvlJc w:val="left"/>
      <w:pPr>
        <w:ind w:left="3600" w:hanging="360"/>
      </w:pPr>
    </w:lvl>
    <w:lvl w:ilvl="5" w:tplc="7CF4FCD4" w:tentative="1">
      <w:start w:val="1"/>
      <w:numFmt w:val="lowerRoman"/>
      <w:lvlText w:val="%6."/>
      <w:lvlJc w:val="right"/>
      <w:pPr>
        <w:ind w:left="4320" w:hanging="180"/>
      </w:pPr>
    </w:lvl>
    <w:lvl w:ilvl="6" w:tplc="E30A7B98" w:tentative="1">
      <w:start w:val="1"/>
      <w:numFmt w:val="decimal"/>
      <w:lvlText w:val="%7."/>
      <w:lvlJc w:val="left"/>
      <w:pPr>
        <w:ind w:left="5040" w:hanging="360"/>
      </w:pPr>
    </w:lvl>
    <w:lvl w:ilvl="7" w:tplc="04C45066" w:tentative="1">
      <w:start w:val="1"/>
      <w:numFmt w:val="lowerLetter"/>
      <w:lvlText w:val="%8."/>
      <w:lvlJc w:val="left"/>
      <w:pPr>
        <w:ind w:left="5760" w:hanging="360"/>
      </w:pPr>
    </w:lvl>
    <w:lvl w:ilvl="8" w:tplc="DD72DB08" w:tentative="1">
      <w:start w:val="1"/>
      <w:numFmt w:val="lowerRoman"/>
      <w:lvlText w:val="%9."/>
      <w:lvlJc w:val="right"/>
      <w:pPr>
        <w:ind w:left="6480" w:hanging="180"/>
      </w:pPr>
    </w:lvl>
  </w:abstractNum>
  <w:abstractNum w:abstractNumId="18" w15:restartNumberingAfterBreak="0">
    <w:nsid w:val="386F27A8"/>
    <w:multiLevelType w:val="hybridMultilevel"/>
    <w:tmpl w:val="195C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7639C"/>
    <w:multiLevelType w:val="hybridMultilevel"/>
    <w:tmpl w:val="5DBEC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884DC4"/>
    <w:multiLevelType w:val="hybridMultilevel"/>
    <w:tmpl w:val="AAF88B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6A010F"/>
    <w:multiLevelType w:val="hybridMultilevel"/>
    <w:tmpl w:val="A4A02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A1D11"/>
    <w:multiLevelType w:val="hybridMultilevel"/>
    <w:tmpl w:val="AC7451DE"/>
    <w:lvl w:ilvl="0" w:tplc="7DA21B0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D43B81"/>
    <w:multiLevelType w:val="hybridMultilevel"/>
    <w:tmpl w:val="2C169EA8"/>
    <w:lvl w:ilvl="0" w:tplc="22047F68">
      <w:start w:val="1"/>
      <w:numFmt w:val="bullet"/>
      <w:pStyle w:val="BreakoutQ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2B1B82"/>
    <w:multiLevelType w:val="hybridMultilevel"/>
    <w:tmpl w:val="E60A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85F54"/>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95962F3"/>
    <w:multiLevelType w:val="hybridMultilevel"/>
    <w:tmpl w:val="0C8A5708"/>
    <w:lvl w:ilvl="0" w:tplc="5DFE6F32">
      <w:start w:val="1"/>
      <w:numFmt w:val="bullet"/>
      <w:lvlText w:val=""/>
      <w:lvlJc w:val="left"/>
      <w:pPr>
        <w:ind w:left="720" w:hanging="360"/>
      </w:pPr>
      <w:rPr>
        <w:rFonts w:ascii="Symbol" w:hAnsi="Symbol" w:hint="default"/>
      </w:rPr>
    </w:lvl>
    <w:lvl w:ilvl="1" w:tplc="548ACB58" w:tentative="1">
      <w:start w:val="1"/>
      <w:numFmt w:val="bullet"/>
      <w:lvlText w:val="o"/>
      <w:lvlJc w:val="left"/>
      <w:pPr>
        <w:ind w:left="1440" w:hanging="360"/>
      </w:pPr>
      <w:rPr>
        <w:rFonts w:ascii="Courier New" w:hAnsi="Courier New" w:cs="Courier New" w:hint="default"/>
      </w:rPr>
    </w:lvl>
    <w:lvl w:ilvl="2" w:tplc="6D14F5FA" w:tentative="1">
      <w:start w:val="1"/>
      <w:numFmt w:val="bullet"/>
      <w:lvlText w:val=""/>
      <w:lvlJc w:val="left"/>
      <w:pPr>
        <w:ind w:left="2160" w:hanging="360"/>
      </w:pPr>
      <w:rPr>
        <w:rFonts w:ascii="Wingdings" w:hAnsi="Wingdings" w:hint="default"/>
      </w:rPr>
    </w:lvl>
    <w:lvl w:ilvl="3" w:tplc="1554A66A" w:tentative="1">
      <w:start w:val="1"/>
      <w:numFmt w:val="bullet"/>
      <w:lvlText w:val=""/>
      <w:lvlJc w:val="left"/>
      <w:pPr>
        <w:ind w:left="2880" w:hanging="360"/>
      </w:pPr>
      <w:rPr>
        <w:rFonts w:ascii="Symbol" w:hAnsi="Symbol" w:hint="default"/>
      </w:rPr>
    </w:lvl>
    <w:lvl w:ilvl="4" w:tplc="AE6CE8EC" w:tentative="1">
      <w:start w:val="1"/>
      <w:numFmt w:val="bullet"/>
      <w:lvlText w:val="o"/>
      <w:lvlJc w:val="left"/>
      <w:pPr>
        <w:ind w:left="3600" w:hanging="360"/>
      </w:pPr>
      <w:rPr>
        <w:rFonts w:ascii="Courier New" w:hAnsi="Courier New" w:cs="Courier New" w:hint="default"/>
      </w:rPr>
    </w:lvl>
    <w:lvl w:ilvl="5" w:tplc="33907A10" w:tentative="1">
      <w:start w:val="1"/>
      <w:numFmt w:val="bullet"/>
      <w:lvlText w:val=""/>
      <w:lvlJc w:val="left"/>
      <w:pPr>
        <w:ind w:left="4320" w:hanging="360"/>
      </w:pPr>
      <w:rPr>
        <w:rFonts w:ascii="Wingdings" w:hAnsi="Wingdings" w:hint="default"/>
      </w:rPr>
    </w:lvl>
    <w:lvl w:ilvl="6" w:tplc="30D0E52A" w:tentative="1">
      <w:start w:val="1"/>
      <w:numFmt w:val="bullet"/>
      <w:lvlText w:val=""/>
      <w:lvlJc w:val="left"/>
      <w:pPr>
        <w:ind w:left="5040" w:hanging="360"/>
      </w:pPr>
      <w:rPr>
        <w:rFonts w:ascii="Symbol" w:hAnsi="Symbol" w:hint="default"/>
      </w:rPr>
    </w:lvl>
    <w:lvl w:ilvl="7" w:tplc="2D325B26" w:tentative="1">
      <w:start w:val="1"/>
      <w:numFmt w:val="bullet"/>
      <w:lvlText w:val="o"/>
      <w:lvlJc w:val="left"/>
      <w:pPr>
        <w:ind w:left="5760" w:hanging="360"/>
      </w:pPr>
      <w:rPr>
        <w:rFonts w:ascii="Courier New" w:hAnsi="Courier New" w:cs="Courier New" w:hint="default"/>
      </w:rPr>
    </w:lvl>
    <w:lvl w:ilvl="8" w:tplc="3CD4F492" w:tentative="1">
      <w:start w:val="1"/>
      <w:numFmt w:val="bullet"/>
      <w:lvlText w:val=""/>
      <w:lvlJc w:val="left"/>
      <w:pPr>
        <w:ind w:left="6480" w:hanging="360"/>
      </w:pPr>
      <w:rPr>
        <w:rFonts w:ascii="Wingdings" w:hAnsi="Wingdings" w:hint="default"/>
      </w:rPr>
    </w:lvl>
  </w:abstractNum>
  <w:abstractNum w:abstractNumId="27" w15:restartNumberingAfterBreak="0">
    <w:nsid w:val="5ADF6F0E"/>
    <w:multiLevelType w:val="hybridMultilevel"/>
    <w:tmpl w:val="6CDC9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0C64A4A"/>
    <w:multiLevelType w:val="hybridMultilevel"/>
    <w:tmpl w:val="62E2D598"/>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59E3D9A"/>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B12CEB"/>
    <w:multiLevelType w:val="hybridMultilevel"/>
    <w:tmpl w:val="FAF06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6039F9"/>
    <w:multiLevelType w:val="hybridMultilevel"/>
    <w:tmpl w:val="8E1E7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CD64D0"/>
    <w:multiLevelType w:val="hybridMultilevel"/>
    <w:tmpl w:val="A6A488AA"/>
    <w:lvl w:ilvl="0" w:tplc="23D28692">
      <w:start w:val="1"/>
      <w:numFmt w:val="bullet"/>
      <w:lvlText w:val=""/>
      <w:lvlJc w:val="left"/>
      <w:pPr>
        <w:ind w:left="720" w:hanging="360"/>
      </w:pPr>
      <w:rPr>
        <w:rFonts w:ascii="Symbol" w:hAnsi="Symbol" w:hint="default"/>
      </w:rPr>
    </w:lvl>
    <w:lvl w:ilvl="1" w:tplc="09181FE0" w:tentative="1">
      <w:start w:val="1"/>
      <w:numFmt w:val="bullet"/>
      <w:lvlText w:val="o"/>
      <w:lvlJc w:val="left"/>
      <w:pPr>
        <w:ind w:left="1440" w:hanging="360"/>
      </w:pPr>
      <w:rPr>
        <w:rFonts w:ascii="Courier New" w:hAnsi="Courier New" w:cs="Courier New" w:hint="default"/>
      </w:rPr>
    </w:lvl>
    <w:lvl w:ilvl="2" w:tplc="14CAD61E" w:tentative="1">
      <w:start w:val="1"/>
      <w:numFmt w:val="bullet"/>
      <w:lvlText w:val=""/>
      <w:lvlJc w:val="left"/>
      <w:pPr>
        <w:ind w:left="2160" w:hanging="360"/>
      </w:pPr>
      <w:rPr>
        <w:rFonts w:ascii="Wingdings" w:hAnsi="Wingdings" w:hint="default"/>
      </w:rPr>
    </w:lvl>
    <w:lvl w:ilvl="3" w:tplc="C2C4813A" w:tentative="1">
      <w:start w:val="1"/>
      <w:numFmt w:val="bullet"/>
      <w:lvlText w:val=""/>
      <w:lvlJc w:val="left"/>
      <w:pPr>
        <w:ind w:left="2880" w:hanging="360"/>
      </w:pPr>
      <w:rPr>
        <w:rFonts w:ascii="Symbol" w:hAnsi="Symbol" w:hint="default"/>
      </w:rPr>
    </w:lvl>
    <w:lvl w:ilvl="4" w:tplc="F5207978" w:tentative="1">
      <w:start w:val="1"/>
      <w:numFmt w:val="bullet"/>
      <w:lvlText w:val="o"/>
      <w:lvlJc w:val="left"/>
      <w:pPr>
        <w:ind w:left="3600" w:hanging="360"/>
      </w:pPr>
      <w:rPr>
        <w:rFonts w:ascii="Courier New" w:hAnsi="Courier New" w:cs="Courier New" w:hint="default"/>
      </w:rPr>
    </w:lvl>
    <w:lvl w:ilvl="5" w:tplc="71E00F7A" w:tentative="1">
      <w:start w:val="1"/>
      <w:numFmt w:val="bullet"/>
      <w:lvlText w:val=""/>
      <w:lvlJc w:val="left"/>
      <w:pPr>
        <w:ind w:left="4320" w:hanging="360"/>
      </w:pPr>
      <w:rPr>
        <w:rFonts w:ascii="Wingdings" w:hAnsi="Wingdings" w:hint="default"/>
      </w:rPr>
    </w:lvl>
    <w:lvl w:ilvl="6" w:tplc="2D768496" w:tentative="1">
      <w:start w:val="1"/>
      <w:numFmt w:val="bullet"/>
      <w:lvlText w:val=""/>
      <w:lvlJc w:val="left"/>
      <w:pPr>
        <w:ind w:left="5040" w:hanging="360"/>
      </w:pPr>
      <w:rPr>
        <w:rFonts w:ascii="Symbol" w:hAnsi="Symbol" w:hint="default"/>
      </w:rPr>
    </w:lvl>
    <w:lvl w:ilvl="7" w:tplc="04823D00" w:tentative="1">
      <w:start w:val="1"/>
      <w:numFmt w:val="bullet"/>
      <w:lvlText w:val="o"/>
      <w:lvlJc w:val="left"/>
      <w:pPr>
        <w:ind w:left="5760" w:hanging="360"/>
      </w:pPr>
      <w:rPr>
        <w:rFonts w:ascii="Courier New" w:hAnsi="Courier New" w:cs="Courier New" w:hint="default"/>
      </w:rPr>
    </w:lvl>
    <w:lvl w:ilvl="8" w:tplc="7506FB8C" w:tentative="1">
      <w:start w:val="1"/>
      <w:numFmt w:val="bullet"/>
      <w:lvlText w:val=""/>
      <w:lvlJc w:val="left"/>
      <w:pPr>
        <w:ind w:left="6480" w:hanging="360"/>
      </w:pPr>
      <w:rPr>
        <w:rFonts w:ascii="Wingdings" w:hAnsi="Wingdings" w:hint="default"/>
      </w:rPr>
    </w:lvl>
  </w:abstractNum>
  <w:abstractNum w:abstractNumId="33" w15:restartNumberingAfterBreak="0">
    <w:nsid w:val="6C16562C"/>
    <w:multiLevelType w:val="hybridMultilevel"/>
    <w:tmpl w:val="2974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BF0EC7"/>
    <w:multiLevelType w:val="hybridMultilevel"/>
    <w:tmpl w:val="4B9899C4"/>
    <w:lvl w:ilvl="0" w:tplc="D774FFFC">
      <w:start w:val="1"/>
      <w:numFmt w:val="bullet"/>
      <w:lvlText w:val=""/>
      <w:lvlJc w:val="left"/>
      <w:pPr>
        <w:ind w:left="720" w:hanging="360"/>
      </w:pPr>
      <w:rPr>
        <w:rFonts w:ascii="Symbol" w:hAnsi="Symbol" w:hint="default"/>
      </w:rPr>
    </w:lvl>
    <w:lvl w:ilvl="1" w:tplc="16760CDE" w:tentative="1">
      <w:start w:val="1"/>
      <w:numFmt w:val="bullet"/>
      <w:lvlText w:val="o"/>
      <w:lvlJc w:val="left"/>
      <w:pPr>
        <w:ind w:left="1440" w:hanging="360"/>
      </w:pPr>
      <w:rPr>
        <w:rFonts w:ascii="Courier New" w:hAnsi="Courier New" w:cs="Courier New" w:hint="default"/>
      </w:rPr>
    </w:lvl>
    <w:lvl w:ilvl="2" w:tplc="1FC08852" w:tentative="1">
      <w:start w:val="1"/>
      <w:numFmt w:val="bullet"/>
      <w:lvlText w:val=""/>
      <w:lvlJc w:val="left"/>
      <w:pPr>
        <w:ind w:left="2160" w:hanging="360"/>
      </w:pPr>
      <w:rPr>
        <w:rFonts w:ascii="Wingdings" w:hAnsi="Wingdings" w:hint="default"/>
      </w:rPr>
    </w:lvl>
    <w:lvl w:ilvl="3" w:tplc="522028CA" w:tentative="1">
      <w:start w:val="1"/>
      <w:numFmt w:val="bullet"/>
      <w:lvlText w:val=""/>
      <w:lvlJc w:val="left"/>
      <w:pPr>
        <w:ind w:left="2880" w:hanging="360"/>
      </w:pPr>
      <w:rPr>
        <w:rFonts w:ascii="Symbol" w:hAnsi="Symbol" w:hint="default"/>
      </w:rPr>
    </w:lvl>
    <w:lvl w:ilvl="4" w:tplc="1B44842E" w:tentative="1">
      <w:start w:val="1"/>
      <w:numFmt w:val="bullet"/>
      <w:lvlText w:val="o"/>
      <w:lvlJc w:val="left"/>
      <w:pPr>
        <w:ind w:left="3600" w:hanging="360"/>
      </w:pPr>
      <w:rPr>
        <w:rFonts w:ascii="Courier New" w:hAnsi="Courier New" w:cs="Courier New" w:hint="default"/>
      </w:rPr>
    </w:lvl>
    <w:lvl w:ilvl="5" w:tplc="38A09A6C" w:tentative="1">
      <w:start w:val="1"/>
      <w:numFmt w:val="bullet"/>
      <w:lvlText w:val=""/>
      <w:lvlJc w:val="left"/>
      <w:pPr>
        <w:ind w:left="4320" w:hanging="360"/>
      </w:pPr>
      <w:rPr>
        <w:rFonts w:ascii="Wingdings" w:hAnsi="Wingdings" w:hint="default"/>
      </w:rPr>
    </w:lvl>
    <w:lvl w:ilvl="6" w:tplc="A800ADBA" w:tentative="1">
      <w:start w:val="1"/>
      <w:numFmt w:val="bullet"/>
      <w:lvlText w:val=""/>
      <w:lvlJc w:val="left"/>
      <w:pPr>
        <w:ind w:left="5040" w:hanging="360"/>
      </w:pPr>
      <w:rPr>
        <w:rFonts w:ascii="Symbol" w:hAnsi="Symbol" w:hint="default"/>
      </w:rPr>
    </w:lvl>
    <w:lvl w:ilvl="7" w:tplc="54547B30" w:tentative="1">
      <w:start w:val="1"/>
      <w:numFmt w:val="bullet"/>
      <w:lvlText w:val="o"/>
      <w:lvlJc w:val="left"/>
      <w:pPr>
        <w:ind w:left="5760" w:hanging="360"/>
      </w:pPr>
      <w:rPr>
        <w:rFonts w:ascii="Courier New" w:hAnsi="Courier New" w:cs="Courier New" w:hint="default"/>
      </w:rPr>
    </w:lvl>
    <w:lvl w:ilvl="8" w:tplc="59FA59F0" w:tentative="1">
      <w:start w:val="1"/>
      <w:numFmt w:val="bullet"/>
      <w:lvlText w:val=""/>
      <w:lvlJc w:val="left"/>
      <w:pPr>
        <w:ind w:left="6480" w:hanging="360"/>
      </w:pPr>
      <w:rPr>
        <w:rFonts w:ascii="Wingdings" w:hAnsi="Wingdings" w:hint="default"/>
      </w:rPr>
    </w:lvl>
  </w:abstractNum>
  <w:abstractNum w:abstractNumId="35" w15:restartNumberingAfterBreak="0">
    <w:nsid w:val="6EA62E92"/>
    <w:multiLevelType w:val="hybridMultilevel"/>
    <w:tmpl w:val="6CDC94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12911DE"/>
    <w:multiLevelType w:val="hybridMultilevel"/>
    <w:tmpl w:val="44E09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BC18D0"/>
    <w:multiLevelType w:val="hybridMultilevel"/>
    <w:tmpl w:val="43241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C14AE0"/>
    <w:multiLevelType w:val="hybridMultilevel"/>
    <w:tmpl w:val="8934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393604"/>
    <w:multiLevelType w:val="hybridMultilevel"/>
    <w:tmpl w:val="A9EEB1EC"/>
    <w:lvl w:ilvl="0" w:tplc="B5A06E5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0" w15:restartNumberingAfterBreak="0">
    <w:nsid w:val="78EB33B6"/>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5259DC"/>
    <w:multiLevelType w:val="hybridMultilevel"/>
    <w:tmpl w:val="CEA4E60E"/>
    <w:lvl w:ilvl="0" w:tplc="FFFFFFF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16cid:durableId="329909945">
    <w:abstractNumId w:val="17"/>
  </w:num>
  <w:num w:numId="2" w16cid:durableId="14502162">
    <w:abstractNumId w:val="2"/>
  </w:num>
  <w:num w:numId="3" w16cid:durableId="711004149">
    <w:abstractNumId w:val="12"/>
  </w:num>
  <w:num w:numId="4" w16cid:durableId="633679164">
    <w:abstractNumId w:val="20"/>
  </w:num>
  <w:num w:numId="5" w16cid:durableId="2119984399">
    <w:abstractNumId w:val="25"/>
  </w:num>
  <w:num w:numId="6" w16cid:durableId="74136219">
    <w:abstractNumId w:val="29"/>
  </w:num>
  <w:num w:numId="7" w16cid:durableId="395006419">
    <w:abstractNumId w:val="40"/>
  </w:num>
  <w:num w:numId="8" w16cid:durableId="1803378640">
    <w:abstractNumId w:val="14"/>
  </w:num>
  <w:num w:numId="9" w16cid:durableId="1574855817">
    <w:abstractNumId w:val="0"/>
  </w:num>
  <w:num w:numId="10" w16cid:durableId="238100699">
    <w:abstractNumId w:val="5"/>
  </w:num>
  <w:num w:numId="11" w16cid:durableId="245967506">
    <w:abstractNumId w:val="1"/>
  </w:num>
  <w:num w:numId="12" w16cid:durableId="1618832659">
    <w:abstractNumId w:val="27"/>
  </w:num>
  <w:num w:numId="13" w16cid:durableId="336494140">
    <w:abstractNumId w:val="6"/>
  </w:num>
  <w:num w:numId="14" w16cid:durableId="2104373657">
    <w:abstractNumId w:val="41"/>
  </w:num>
  <w:num w:numId="15" w16cid:durableId="875197033">
    <w:abstractNumId w:val="15"/>
  </w:num>
  <w:num w:numId="16" w16cid:durableId="2008287997">
    <w:abstractNumId w:val="9"/>
  </w:num>
  <w:num w:numId="17" w16cid:durableId="204222691">
    <w:abstractNumId w:val="10"/>
  </w:num>
  <w:num w:numId="18" w16cid:durableId="260258712">
    <w:abstractNumId w:val="13"/>
  </w:num>
  <w:num w:numId="19" w16cid:durableId="630211667">
    <w:abstractNumId w:val="39"/>
  </w:num>
  <w:num w:numId="20" w16cid:durableId="1747654946">
    <w:abstractNumId w:val="7"/>
  </w:num>
  <w:num w:numId="21" w16cid:durableId="424375612">
    <w:abstractNumId w:val="30"/>
  </w:num>
  <w:num w:numId="22" w16cid:durableId="1611549501">
    <w:abstractNumId w:val="33"/>
  </w:num>
  <w:num w:numId="23" w16cid:durableId="181826864">
    <w:abstractNumId w:val="3"/>
  </w:num>
  <w:num w:numId="24" w16cid:durableId="1324315569">
    <w:abstractNumId w:val="11"/>
  </w:num>
  <w:num w:numId="25" w16cid:durableId="630592355">
    <w:abstractNumId w:val="22"/>
  </w:num>
  <w:num w:numId="26" w16cid:durableId="384335018">
    <w:abstractNumId w:val="8"/>
  </w:num>
  <w:num w:numId="27" w16cid:durableId="2088263562">
    <w:abstractNumId w:val="35"/>
  </w:num>
  <w:num w:numId="28" w16cid:durableId="1296331639">
    <w:abstractNumId w:val="23"/>
  </w:num>
  <w:num w:numId="29" w16cid:durableId="231084751">
    <w:abstractNumId w:val="32"/>
  </w:num>
  <w:num w:numId="30" w16cid:durableId="578321509">
    <w:abstractNumId w:val="38"/>
  </w:num>
  <w:num w:numId="31" w16cid:durableId="563300264">
    <w:abstractNumId w:val="21"/>
  </w:num>
  <w:num w:numId="32" w16cid:durableId="1098018216">
    <w:abstractNumId w:val="28"/>
  </w:num>
  <w:num w:numId="33" w16cid:durableId="1312829154">
    <w:abstractNumId w:val="19"/>
  </w:num>
  <w:num w:numId="34" w16cid:durableId="2041123548">
    <w:abstractNumId w:val="18"/>
  </w:num>
  <w:num w:numId="35" w16cid:durableId="1145467102">
    <w:abstractNumId w:val="36"/>
  </w:num>
  <w:num w:numId="36" w16cid:durableId="280117182">
    <w:abstractNumId w:val="31"/>
  </w:num>
  <w:num w:numId="37" w16cid:durableId="685985954">
    <w:abstractNumId w:val="4"/>
  </w:num>
  <w:num w:numId="38" w16cid:durableId="817458170">
    <w:abstractNumId w:val="34"/>
  </w:num>
  <w:num w:numId="39" w16cid:durableId="575866737">
    <w:abstractNumId w:val="24"/>
  </w:num>
  <w:num w:numId="40" w16cid:durableId="325523634">
    <w:abstractNumId w:val="37"/>
  </w:num>
  <w:num w:numId="41" w16cid:durableId="2021539113">
    <w:abstractNumId w:val="22"/>
  </w:num>
  <w:num w:numId="42" w16cid:durableId="1116827715">
    <w:abstractNumId w:val="23"/>
  </w:num>
  <w:num w:numId="43" w16cid:durableId="767310719">
    <w:abstractNumId w:val="16"/>
  </w:num>
  <w:num w:numId="44" w16cid:durableId="92676987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95E"/>
    <w:rsid w:val="00006448"/>
    <w:rsid w:val="000072CE"/>
    <w:rsid w:val="00014F26"/>
    <w:rsid w:val="000239D4"/>
    <w:rsid w:val="000345B5"/>
    <w:rsid w:val="00044EA7"/>
    <w:rsid w:val="00095113"/>
    <w:rsid w:val="000D1F1C"/>
    <w:rsid w:val="000D37BB"/>
    <w:rsid w:val="000E790A"/>
    <w:rsid w:val="00121140"/>
    <w:rsid w:val="00144FE7"/>
    <w:rsid w:val="001523C9"/>
    <w:rsid w:val="0015685F"/>
    <w:rsid w:val="00167688"/>
    <w:rsid w:val="001701FD"/>
    <w:rsid w:val="001840DB"/>
    <w:rsid w:val="001923F4"/>
    <w:rsid w:val="001A16EA"/>
    <w:rsid w:val="001F0716"/>
    <w:rsid w:val="00202FD8"/>
    <w:rsid w:val="00205C82"/>
    <w:rsid w:val="00211C62"/>
    <w:rsid w:val="0021728B"/>
    <w:rsid w:val="002357C4"/>
    <w:rsid w:val="002647C4"/>
    <w:rsid w:val="00281E9A"/>
    <w:rsid w:val="002A1E71"/>
    <w:rsid w:val="002B1217"/>
    <w:rsid w:val="002C4FA7"/>
    <w:rsid w:val="002D42B4"/>
    <w:rsid w:val="002E78B4"/>
    <w:rsid w:val="00350E8D"/>
    <w:rsid w:val="00363446"/>
    <w:rsid w:val="00372F4C"/>
    <w:rsid w:val="00381F03"/>
    <w:rsid w:val="00385A81"/>
    <w:rsid w:val="00387AB9"/>
    <w:rsid w:val="003B17EB"/>
    <w:rsid w:val="003B4A7F"/>
    <w:rsid w:val="003C553B"/>
    <w:rsid w:val="003C7201"/>
    <w:rsid w:val="003D4559"/>
    <w:rsid w:val="003E36E5"/>
    <w:rsid w:val="003F69AA"/>
    <w:rsid w:val="0042059A"/>
    <w:rsid w:val="004239AC"/>
    <w:rsid w:val="004417C8"/>
    <w:rsid w:val="004506C8"/>
    <w:rsid w:val="00466AA2"/>
    <w:rsid w:val="00482A18"/>
    <w:rsid w:val="004B2B53"/>
    <w:rsid w:val="004D50F5"/>
    <w:rsid w:val="004E6004"/>
    <w:rsid w:val="005060E5"/>
    <w:rsid w:val="00532B66"/>
    <w:rsid w:val="005344F2"/>
    <w:rsid w:val="00555F82"/>
    <w:rsid w:val="00597266"/>
    <w:rsid w:val="005B1729"/>
    <w:rsid w:val="005D7BF7"/>
    <w:rsid w:val="005E2ADC"/>
    <w:rsid w:val="005F1536"/>
    <w:rsid w:val="00601015"/>
    <w:rsid w:val="00614D7E"/>
    <w:rsid w:val="0061667F"/>
    <w:rsid w:val="00620DA5"/>
    <w:rsid w:val="00624EC6"/>
    <w:rsid w:val="0063167E"/>
    <w:rsid w:val="0063517A"/>
    <w:rsid w:val="00645FDE"/>
    <w:rsid w:val="00650C7F"/>
    <w:rsid w:val="00694DD3"/>
    <w:rsid w:val="006A619F"/>
    <w:rsid w:val="006A695E"/>
    <w:rsid w:val="006C64B8"/>
    <w:rsid w:val="006D64D7"/>
    <w:rsid w:val="006E34F7"/>
    <w:rsid w:val="006F103B"/>
    <w:rsid w:val="006F3935"/>
    <w:rsid w:val="007004E3"/>
    <w:rsid w:val="00703AAD"/>
    <w:rsid w:val="00706E1A"/>
    <w:rsid w:val="00714CA8"/>
    <w:rsid w:val="00714CBF"/>
    <w:rsid w:val="00717704"/>
    <w:rsid w:val="00741C06"/>
    <w:rsid w:val="00746639"/>
    <w:rsid w:val="00775AE7"/>
    <w:rsid w:val="00785827"/>
    <w:rsid w:val="007909ED"/>
    <w:rsid w:val="007A5DD2"/>
    <w:rsid w:val="007A6B3B"/>
    <w:rsid w:val="007B0FC2"/>
    <w:rsid w:val="007D5C96"/>
    <w:rsid w:val="007E1C1F"/>
    <w:rsid w:val="007F0A4D"/>
    <w:rsid w:val="00801E30"/>
    <w:rsid w:val="008036FB"/>
    <w:rsid w:val="008304A0"/>
    <w:rsid w:val="008305D7"/>
    <w:rsid w:val="0085010A"/>
    <w:rsid w:val="00872764"/>
    <w:rsid w:val="00891346"/>
    <w:rsid w:val="00894A79"/>
    <w:rsid w:val="008960C3"/>
    <w:rsid w:val="008970D1"/>
    <w:rsid w:val="008D0864"/>
    <w:rsid w:val="008F4EEC"/>
    <w:rsid w:val="008F5642"/>
    <w:rsid w:val="00906B22"/>
    <w:rsid w:val="009336C3"/>
    <w:rsid w:val="00960A55"/>
    <w:rsid w:val="0098439C"/>
    <w:rsid w:val="009A02E0"/>
    <w:rsid w:val="009A50EB"/>
    <w:rsid w:val="009B7AB3"/>
    <w:rsid w:val="009C01ED"/>
    <w:rsid w:val="009E7EFF"/>
    <w:rsid w:val="009F78FB"/>
    <w:rsid w:val="00A10A6F"/>
    <w:rsid w:val="00A11391"/>
    <w:rsid w:val="00A20640"/>
    <w:rsid w:val="00A3585C"/>
    <w:rsid w:val="00A406DF"/>
    <w:rsid w:val="00A439F2"/>
    <w:rsid w:val="00A74B1C"/>
    <w:rsid w:val="00A930DE"/>
    <w:rsid w:val="00AA4356"/>
    <w:rsid w:val="00AB22C5"/>
    <w:rsid w:val="00AB5C97"/>
    <w:rsid w:val="00AB7D22"/>
    <w:rsid w:val="00AD1466"/>
    <w:rsid w:val="00AF2B76"/>
    <w:rsid w:val="00B029E9"/>
    <w:rsid w:val="00B410C9"/>
    <w:rsid w:val="00B516A0"/>
    <w:rsid w:val="00B571F8"/>
    <w:rsid w:val="00B6529B"/>
    <w:rsid w:val="00B7709E"/>
    <w:rsid w:val="00B9130E"/>
    <w:rsid w:val="00BC63F4"/>
    <w:rsid w:val="00BC6E4E"/>
    <w:rsid w:val="00BE5A0E"/>
    <w:rsid w:val="00C24094"/>
    <w:rsid w:val="00C36467"/>
    <w:rsid w:val="00C400B8"/>
    <w:rsid w:val="00C46264"/>
    <w:rsid w:val="00C465E3"/>
    <w:rsid w:val="00C63326"/>
    <w:rsid w:val="00CA455F"/>
    <w:rsid w:val="00CA4D19"/>
    <w:rsid w:val="00CB13E8"/>
    <w:rsid w:val="00D0172E"/>
    <w:rsid w:val="00D118FF"/>
    <w:rsid w:val="00D32C06"/>
    <w:rsid w:val="00D70337"/>
    <w:rsid w:val="00D86679"/>
    <w:rsid w:val="00D97FC6"/>
    <w:rsid w:val="00DA1D70"/>
    <w:rsid w:val="00DA7954"/>
    <w:rsid w:val="00DB4142"/>
    <w:rsid w:val="00DB5AEE"/>
    <w:rsid w:val="00DC652E"/>
    <w:rsid w:val="00DD1138"/>
    <w:rsid w:val="00DD5FD9"/>
    <w:rsid w:val="00DE4620"/>
    <w:rsid w:val="00DE6D8B"/>
    <w:rsid w:val="00E0610B"/>
    <w:rsid w:val="00E10AE2"/>
    <w:rsid w:val="00E23412"/>
    <w:rsid w:val="00E23B17"/>
    <w:rsid w:val="00E32036"/>
    <w:rsid w:val="00E84FFE"/>
    <w:rsid w:val="00E91A31"/>
    <w:rsid w:val="00E95448"/>
    <w:rsid w:val="00E96578"/>
    <w:rsid w:val="00EA13D4"/>
    <w:rsid w:val="00F0219D"/>
    <w:rsid w:val="00F02620"/>
    <w:rsid w:val="00F311A8"/>
    <w:rsid w:val="00F467F3"/>
    <w:rsid w:val="00F844FC"/>
    <w:rsid w:val="00F95E7C"/>
    <w:rsid w:val="00FA79C1"/>
    <w:rsid w:val="00FA7FC1"/>
    <w:rsid w:val="00FB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BDD1B"/>
  <w15:chartTrackingRefBased/>
  <w15:docId w15:val="{897FE98B-914A-6543-BA62-460F60BC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639"/>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styleId="PageNumber">
    <w:name w:val="page number"/>
    <w:basedOn w:val="DefaultParagraphFont"/>
    <w:uiPriority w:val="99"/>
    <w:semiHidden/>
    <w:unhideWhenUsed/>
    <w:rsid w:val="008F4EEC"/>
  </w:style>
  <w:style w:type="paragraph" w:customStyle="1" w:styleId="SectionHeader">
    <w:name w:val="Section Header"/>
    <w:basedOn w:val="Normal"/>
    <w:qFormat/>
    <w:rsid w:val="00746639"/>
    <w:rPr>
      <w:rFonts w:cs="Calibri"/>
      <w:b/>
      <w:bCs/>
      <w:iCs/>
      <w:noProof/>
      <w:sz w:val="24"/>
      <w:szCs w:val="28"/>
    </w:rPr>
  </w:style>
  <w:style w:type="paragraph" w:customStyle="1" w:styleId="BulletList">
    <w:name w:val="Bullet List"/>
    <w:basedOn w:val="Normal"/>
    <w:qFormat/>
    <w:rsid w:val="00746639"/>
    <w:pPr>
      <w:numPr>
        <w:numId w:val="41"/>
      </w:numPr>
      <w:ind w:right="3240"/>
      <w:contextualSpacing/>
    </w:pPr>
    <w:rPr>
      <w:rFonts w:cs="Calibri"/>
      <w:iCs/>
    </w:rPr>
  </w:style>
  <w:style w:type="paragraph" w:customStyle="1" w:styleId="TeachingPointUnderlined">
    <w:name w:val="Teaching Point Underlined"/>
    <w:basedOn w:val="Normal"/>
    <w:qFormat/>
    <w:rsid w:val="00746639"/>
    <w:pPr>
      <w:pBdr>
        <w:bottom w:val="single" w:sz="6" w:space="1" w:color="auto"/>
      </w:pBdr>
      <w:ind w:right="3240"/>
    </w:pPr>
    <w:rPr>
      <w:rFonts w:cs="Calibri"/>
      <w:b/>
      <w:iCs/>
      <w:sz w:val="24"/>
      <w:szCs w:val="28"/>
    </w:rPr>
  </w:style>
  <w:style w:type="paragraph" w:customStyle="1" w:styleId="TeachingPointText">
    <w:name w:val="Teaching Point Text"/>
    <w:basedOn w:val="Normal"/>
    <w:qFormat/>
    <w:rsid w:val="00746639"/>
    <w:pPr>
      <w:ind w:left="360" w:right="3240"/>
    </w:pPr>
    <w:rPr>
      <w:rFonts w:cs="Calibri"/>
      <w:iCs/>
    </w:rPr>
  </w:style>
  <w:style w:type="paragraph" w:customStyle="1" w:styleId="LeaderNoteBox">
    <w:name w:val="Leader Note Box"/>
    <w:basedOn w:val="Normal"/>
    <w:qFormat/>
    <w:rsid w:val="00746639"/>
    <w:pPr>
      <w:spacing w:after="60"/>
    </w:pPr>
    <w:rPr>
      <w:sz w:val="19"/>
      <w:szCs w:val="18"/>
    </w:rPr>
  </w:style>
  <w:style w:type="paragraph" w:customStyle="1" w:styleId="Prompt">
    <w:name w:val="Prompt"/>
    <w:basedOn w:val="Normal"/>
    <w:qFormat/>
    <w:rsid w:val="00746639"/>
    <w:pPr>
      <w:jc w:val="center"/>
    </w:pPr>
    <w:rPr>
      <w:rFonts w:cs="Calibri"/>
      <w:i/>
      <w:sz w:val="20"/>
      <w:szCs w:val="20"/>
    </w:rPr>
  </w:style>
  <w:style w:type="paragraph" w:customStyle="1" w:styleId="BreakoutQs">
    <w:name w:val="Breakout Qs"/>
    <w:basedOn w:val="Normal"/>
    <w:qFormat/>
    <w:rsid w:val="00746639"/>
    <w:pPr>
      <w:numPr>
        <w:numId w:val="42"/>
      </w:numPr>
    </w:pPr>
    <w:rPr>
      <w:rFonts w:cs="Calibri"/>
      <w:iCs/>
    </w:rPr>
  </w:style>
  <w:style w:type="paragraph" w:customStyle="1" w:styleId="BreakoutSections">
    <w:name w:val="Breakout Sections"/>
    <w:basedOn w:val="Normal"/>
    <w:qFormat/>
    <w:rsid w:val="00746639"/>
    <w:rPr>
      <w:rFonts w:cs="Calibri"/>
      <w:iCs/>
      <w:u w:val="single"/>
    </w:rPr>
  </w:style>
  <w:style w:type="paragraph" w:customStyle="1" w:styleId="CopyrightNotice">
    <w:name w:val="Copyright Notice"/>
    <w:basedOn w:val="Normal"/>
    <w:qFormat/>
    <w:rsid w:val="00746639"/>
    <w:pPr>
      <w:spacing w:after="120"/>
    </w:pPr>
    <w:rPr>
      <w:rFonts w:cs="Calibri"/>
      <w:bCs/>
      <w:i/>
      <w:iCs/>
      <w:sz w:val="16"/>
      <w:szCs w:val="16"/>
    </w:rPr>
  </w:style>
  <w:style w:type="character" w:styleId="Hyperlink">
    <w:name w:val="Hyperlink"/>
    <w:basedOn w:val="DefaultParagraphFont"/>
    <w:uiPriority w:val="99"/>
    <w:unhideWhenUsed/>
    <w:rsid w:val="005B1729"/>
    <w:rPr>
      <w:color w:val="0563C1" w:themeColor="hyperlink"/>
      <w:u w:val="single"/>
    </w:rPr>
  </w:style>
  <w:style w:type="character" w:styleId="UnresolvedMention">
    <w:name w:val="Unresolved Mention"/>
    <w:basedOn w:val="DefaultParagraphFont"/>
    <w:uiPriority w:val="99"/>
    <w:semiHidden/>
    <w:unhideWhenUsed/>
    <w:rsid w:val="005B1729"/>
    <w:rPr>
      <w:color w:val="605E5C"/>
      <w:shd w:val="clear" w:color="auto" w:fill="E1DFDD"/>
    </w:rPr>
  </w:style>
  <w:style w:type="paragraph" w:customStyle="1" w:styleId="MediaNoteBox">
    <w:name w:val="Media Note Box"/>
    <w:basedOn w:val="Normal"/>
    <w:qFormat/>
    <w:rsid w:val="00746639"/>
    <w:rPr>
      <w:iCs/>
      <w:sz w:val="16"/>
      <w:szCs w:val="16"/>
    </w:rPr>
  </w:style>
  <w:style w:type="character" w:styleId="FollowedHyperlink">
    <w:name w:val="FollowedHyperlink"/>
    <w:basedOn w:val="DefaultParagraphFont"/>
    <w:uiPriority w:val="99"/>
    <w:semiHidden/>
    <w:unhideWhenUsed/>
    <w:rsid w:val="00746639"/>
    <w:rPr>
      <w:color w:val="954F72" w:themeColor="followedHyperlink"/>
      <w:u w:val="single"/>
    </w:rPr>
  </w:style>
  <w:style w:type="paragraph" w:styleId="Header">
    <w:name w:val="header"/>
    <w:basedOn w:val="Normal"/>
    <w:link w:val="HeaderChar"/>
    <w:uiPriority w:val="99"/>
    <w:unhideWhenUsed/>
    <w:rsid w:val="002B1217"/>
    <w:pPr>
      <w:tabs>
        <w:tab w:val="center" w:pos="4680"/>
        <w:tab w:val="right" w:pos="9360"/>
      </w:tabs>
    </w:pPr>
  </w:style>
  <w:style w:type="character" w:customStyle="1" w:styleId="HeaderChar">
    <w:name w:val="Header Char"/>
    <w:basedOn w:val="DefaultParagraphFont"/>
    <w:link w:val="Header"/>
    <w:uiPriority w:val="99"/>
    <w:rsid w:val="002B1217"/>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open.spotify.com/playlist/2xmelKGUjkEE7bJYSCbRwe?si=d254ec715a4749e5"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Large%20Group%20Outline%20Templates/Large%20Group%20Outlin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Large Group Outline_TEMPLATE.dotx</Template>
  <TotalTime>18</TotalTime>
  <Pages>4</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6</cp:revision>
  <dcterms:created xsi:type="dcterms:W3CDTF">2022-06-10T19:15:00Z</dcterms:created>
  <dcterms:modified xsi:type="dcterms:W3CDTF">2022-09-29T15:34:00Z</dcterms:modified>
</cp:coreProperties>
</file>